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6E21D3" w:rsidTr="008114B1">
        <w:trPr>
          <w:trHeight w:val="1134"/>
        </w:trPr>
        <w:tc>
          <w:tcPr>
            <w:tcW w:w="4428" w:type="dxa"/>
          </w:tcPr>
          <w:p w:rsidR="006E21D3" w:rsidRDefault="006E21D3" w:rsidP="008114B1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6E21D3" w:rsidRDefault="006E21D3" w:rsidP="008114B1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6E21D3" w:rsidRDefault="006E21D3" w:rsidP="008114B1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6E21D3" w:rsidRDefault="006E21D3" w:rsidP="008114B1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6E21D3" w:rsidRDefault="006E21D3" w:rsidP="008114B1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6E21D3" w:rsidRDefault="006E21D3" w:rsidP="008114B1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21DD575C" wp14:editId="436D15BA">
                  <wp:extent cx="688340" cy="70866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6E21D3" w:rsidRDefault="006E21D3" w:rsidP="008114B1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6E21D3" w:rsidRDefault="006E21D3" w:rsidP="008114B1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6E21D3" w:rsidRDefault="006E21D3" w:rsidP="008114B1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6E21D3" w:rsidRDefault="006E21D3" w:rsidP="008114B1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6E21D3" w:rsidRDefault="006E21D3" w:rsidP="008114B1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6E21D3" w:rsidRDefault="006E21D3" w:rsidP="006E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6E21D3" w:rsidRDefault="006E21D3" w:rsidP="006E21D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6E21D3" w:rsidTr="008114B1">
        <w:trPr>
          <w:trHeight w:val="533"/>
        </w:trPr>
        <w:tc>
          <w:tcPr>
            <w:tcW w:w="4601" w:type="dxa"/>
            <w:hideMark/>
          </w:tcPr>
          <w:p w:rsidR="006E21D3" w:rsidRDefault="006E21D3" w:rsidP="008114B1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2022 года</w:t>
            </w:r>
          </w:p>
        </w:tc>
        <w:tc>
          <w:tcPr>
            <w:tcW w:w="1495" w:type="dxa"/>
          </w:tcPr>
          <w:p w:rsidR="006E21D3" w:rsidRDefault="006E21D3" w:rsidP="008114B1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6E21D3" w:rsidRDefault="006E21D3" w:rsidP="00FB0BE6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2/1</w:t>
            </w:r>
            <w:r w:rsidR="00FB0BE6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6E21D3" w:rsidTr="008114B1">
        <w:trPr>
          <w:cantSplit/>
          <w:trHeight w:val="385"/>
        </w:trPr>
        <w:tc>
          <w:tcPr>
            <w:tcW w:w="10875" w:type="dxa"/>
            <w:gridSpan w:val="3"/>
          </w:tcPr>
          <w:p w:rsidR="006E21D3" w:rsidRDefault="006E21D3" w:rsidP="008114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6E21D3" w:rsidRDefault="006E21D3" w:rsidP="008114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6E21D3" w:rsidRDefault="006E21D3" w:rsidP="00FB0BE6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</w:t>
      </w:r>
      <w:r w:rsidR="00FB0BE6">
        <w:rPr>
          <w:rFonts w:ascii="Times New Roman" w:eastAsia="Times New Roman" w:hAnsi="Times New Roman" w:cs="Times New Roman"/>
          <w:b/>
          <w:bCs/>
          <w:sz w:val="28"/>
          <w:szCs w:val="20"/>
        </w:rPr>
        <w:t>создании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комиссии по противодействию коррупции в территориальной избирательной комиссии города Сорска</w:t>
      </w:r>
    </w:p>
    <w:p w:rsidR="00FB0BE6" w:rsidRDefault="00FB0BE6" w:rsidP="00FB0BE6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FB0BE6" w:rsidRDefault="006E21D3" w:rsidP="00FB0BE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r w:rsidR="00FB0BE6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Законом Российской Федерации  «О противодействии коррупции», Законом Республики Хакасия «О противодействии коррупции в Республике Хакасия», в целях профилактики коррупционных правонарушений,  территориальная избирательная комиссия города Сорска  </w:t>
      </w:r>
      <w:r w:rsidR="00FB0BE6"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FB0BE6" w:rsidRPr="00B9152F" w:rsidRDefault="00FB0BE6" w:rsidP="00FB0BE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 Образовать состав комиссии по противодействию коррупции в территориальной избирательной комиссии города Сорска согласно приложению № 1 к настоящему постановлению.</w:t>
      </w:r>
    </w:p>
    <w:p w:rsidR="00FB0BE6" w:rsidRDefault="00FB0BE6" w:rsidP="00FB0BE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B0BE6" w:rsidRDefault="00FB0BE6" w:rsidP="00FB0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3. </w:t>
      </w:r>
      <w:proofErr w:type="gramStart"/>
      <w:r w:rsidRPr="000B49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49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Борисову Татьяну Николаевну.</w:t>
      </w:r>
    </w:p>
    <w:p w:rsidR="00FB0BE6" w:rsidRDefault="00FB0BE6" w:rsidP="00FB0BE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FB0BE6" w:rsidTr="00170D06">
        <w:tc>
          <w:tcPr>
            <w:tcW w:w="4725" w:type="dxa"/>
            <w:hideMark/>
          </w:tcPr>
          <w:p w:rsidR="00FB0BE6" w:rsidRDefault="00FB0BE6" w:rsidP="00170D06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FB0BE6" w:rsidRDefault="00FB0BE6" w:rsidP="00170D06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</w:tc>
      </w:tr>
      <w:tr w:rsidR="00FB0BE6" w:rsidTr="00170D06">
        <w:tc>
          <w:tcPr>
            <w:tcW w:w="4725" w:type="dxa"/>
            <w:hideMark/>
          </w:tcPr>
          <w:p w:rsidR="00FB0BE6" w:rsidRDefault="00FB0BE6" w:rsidP="00170D06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FB0BE6" w:rsidRDefault="00FB0BE6" w:rsidP="00170D06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FB0BE6" w:rsidRDefault="00FB0BE6" w:rsidP="00FB0BE6"/>
    <w:p w:rsidR="00FB0BE6" w:rsidRDefault="00FB0BE6" w:rsidP="00FB0BE6">
      <w:pPr>
        <w:tabs>
          <w:tab w:val="left" w:pos="7050"/>
        </w:tabs>
        <w:spacing w:after="0"/>
      </w:pPr>
      <w:r>
        <w:t xml:space="preserve">                                   </w:t>
      </w:r>
    </w:p>
    <w:p w:rsidR="006E21D3" w:rsidRDefault="006E21D3" w:rsidP="006E21D3">
      <w:pPr>
        <w:tabs>
          <w:tab w:val="left" w:pos="7050"/>
        </w:tabs>
        <w:spacing w:after="0"/>
      </w:pPr>
    </w:p>
    <w:p w:rsidR="006E21D3" w:rsidRDefault="006E21D3" w:rsidP="00FB0BE6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1</w:t>
      </w:r>
    </w:p>
    <w:p w:rsidR="006E21D3" w:rsidRDefault="006E21D3" w:rsidP="00FB0BE6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постановлению </w:t>
      </w:r>
      <w:proofErr w:type="gramStart"/>
      <w:r>
        <w:rPr>
          <w:rFonts w:ascii="Times New Roman" w:hAnsi="Times New Roman" w:cs="Times New Roman"/>
        </w:rPr>
        <w:t>территориальной</w:t>
      </w:r>
      <w:proofErr w:type="gramEnd"/>
    </w:p>
    <w:p w:rsidR="006E21D3" w:rsidRDefault="006E21D3" w:rsidP="00FB0BE6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избирательной комиссии города Сорска</w:t>
      </w:r>
    </w:p>
    <w:p w:rsidR="006E21D3" w:rsidRDefault="006E21D3" w:rsidP="00FB0BE6">
      <w:pPr>
        <w:tabs>
          <w:tab w:val="left" w:pos="601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 26.05.2022 года № 2/1</w:t>
      </w:r>
      <w:r w:rsidR="00FB0BE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-5</w:t>
      </w:r>
    </w:p>
    <w:p w:rsidR="006E21D3" w:rsidRDefault="006E21D3" w:rsidP="006E21D3">
      <w:pPr>
        <w:rPr>
          <w:rFonts w:ascii="Times New Roman" w:hAnsi="Times New Roman" w:cs="Times New Roman"/>
        </w:rPr>
      </w:pPr>
    </w:p>
    <w:p w:rsidR="006E21D3" w:rsidRDefault="006E21D3" w:rsidP="006E21D3">
      <w:pPr>
        <w:rPr>
          <w:rFonts w:ascii="Times New Roman" w:hAnsi="Times New Roman" w:cs="Times New Roman"/>
        </w:rPr>
      </w:pPr>
    </w:p>
    <w:p w:rsidR="006E21D3" w:rsidRDefault="006E21D3" w:rsidP="006E21D3">
      <w:pPr>
        <w:tabs>
          <w:tab w:val="left" w:pos="321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</w:t>
      </w:r>
    </w:p>
    <w:p w:rsidR="006E21D3" w:rsidRDefault="006E21D3" w:rsidP="006E21D3">
      <w:pPr>
        <w:tabs>
          <w:tab w:val="left" w:pos="32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 группы по противодействию коррупции в территориальной избирательной комиссии города Сорска</w:t>
      </w:r>
    </w:p>
    <w:p w:rsidR="006E21D3" w:rsidRDefault="006E21D3" w:rsidP="006E21D3">
      <w:pPr>
        <w:tabs>
          <w:tab w:val="left" w:pos="32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D3" w:rsidRDefault="006E21D3" w:rsidP="006E21D3">
      <w:pPr>
        <w:ind w:left="4962" w:hanging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Ивашкин Сергей Александрович – руководитель рабочей группы, заместитель председателя территориальной избирательной комиссии города Сорска</w:t>
      </w:r>
    </w:p>
    <w:p w:rsidR="006E21D3" w:rsidRDefault="00883929" w:rsidP="006E21D3">
      <w:pPr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Платон Любовь Борисовна  </w:t>
      </w:r>
      <w:r w:rsidR="006E21D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6E21D3">
        <w:rPr>
          <w:rFonts w:ascii="Times New Roman" w:hAnsi="Times New Roman" w:cs="Times New Roman"/>
          <w:sz w:val="28"/>
          <w:szCs w:val="28"/>
        </w:rPr>
        <w:t xml:space="preserve"> заместитель руководителя рабочей группы, член территориальной избирательной комиссии города Сорска </w:t>
      </w:r>
    </w:p>
    <w:p w:rsidR="006E21D3" w:rsidRDefault="006E21D3" w:rsidP="006E21D3">
      <w:pPr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Егорова Галина Юрьевна  -                        секретарь рабочей группы, член территориальной избирательной комиссии города Сорска </w:t>
      </w:r>
    </w:p>
    <w:p w:rsidR="006E21D3" w:rsidRDefault="00883929" w:rsidP="006E21D3">
      <w:pPr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Зиброва Олеся Вячеславовна      </w:t>
      </w:r>
      <w:r w:rsidR="006E21D3">
        <w:rPr>
          <w:rFonts w:ascii="Times New Roman" w:hAnsi="Times New Roman" w:cs="Times New Roman"/>
          <w:sz w:val="28"/>
          <w:szCs w:val="28"/>
        </w:rPr>
        <w:t xml:space="preserve">-                     член рабочей группы, член территориальной избирательной комиссии города Сорска </w:t>
      </w:r>
    </w:p>
    <w:p w:rsidR="006E21D3" w:rsidRDefault="006E21D3" w:rsidP="006E21D3">
      <w:pPr>
        <w:rPr>
          <w:rFonts w:ascii="Times New Roman" w:hAnsi="Times New Roman" w:cs="Times New Roman"/>
          <w:sz w:val="28"/>
          <w:szCs w:val="28"/>
        </w:rPr>
      </w:pPr>
    </w:p>
    <w:p w:rsidR="006E21D3" w:rsidRDefault="006E21D3" w:rsidP="006E21D3">
      <w:pPr>
        <w:rPr>
          <w:rFonts w:ascii="Times New Roman" w:hAnsi="Times New Roman" w:cs="Times New Roman"/>
          <w:sz w:val="28"/>
          <w:szCs w:val="28"/>
        </w:rPr>
      </w:pPr>
    </w:p>
    <w:p w:rsidR="006E21D3" w:rsidRDefault="006E21D3" w:rsidP="006E21D3"/>
    <w:p w:rsidR="008D6E46" w:rsidRDefault="008D6E46"/>
    <w:sectPr w:rsidR="008D6E46" w:rsidSect="000B49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B9"/>
    <w:rsid w:val="006E21D3"/>
    <w:rsid w:val="00883929"/>
    <w:rsid w:val="008D6E46"/>
    <w:rsid w:val="00FB0BE6"/>
    <w:rsid w:val="00FC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1D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1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Татьяна</cp:lastModifiedBy>
  <cp:revision>6</cp:revision>
  <cp:lastPrinted>2022-06-06T04:11:00Z</cp:lastPrinted>
  <dcterms:created xsi:type="dcterms:W3CDTF">2022-05-30T12:56:00Z</dcterms:created>
  <dcterms:modified xsi:type="dcterms:W3CDTF">2022-06-06T04:12:00Z</dcterms:modified>
</cp:coreProperties>
</file>