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58" w:rsidRDefault="00D63E58" w:rsidP="00D63E58">
      <w:pPr>
        <w:ind w:firstLine="567"/>
        <w:jc w:val="both"/>
        <w:rPr>
          <w:sz w:val="26"/>
          <w:szCs w:val="26"/>
        </w:rPr>
      </w:pPr>
    </w:p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D3DFC" w:rsidRPr="003D3DFC" w:rsidTr="003D3DF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D3DFC" w:rsidRPr="003D3DFC" w:rsidRDefault="003D3DFC">
            <w:pPr>
              <w:jc w:val="both"/>
              <w:rPr>
                <w:sz w:val="25"/>
                <w:szCs w:val="25"/>
                <w:lang w:val="en-US"/>
              </w:rPr>
            </w:pPr>
          </w:p>
          <w:p w:rsidR="003D3DFC" w:rsidRPr="003D3DFC" w:rsidRDefault="003D3DFC">
            <w:pPr>
              <w:jc w:val="both"/>
              <w:rPr>
                <w:sz w:val="25"/>
                <w:szCs w:val="25"/>
              </w:rPr>
            </w:pPr>
            <w:r w:rsidRPr="003D3DFC">
              <w:rPr>
                <w:sz w:val="25"/>
                <w:szCs w:val="25"/>
              </w:rPr>
              <w:t>Российская Федерация</w:t>
            </w:r>
          </w:p>
          <w:p w:rsidR="003D3DFC" w:rsidRPr="003D3DFC" w:rsidRDefault="003D3DFC">
            <w:pPr>
              <w:jc w:val="both"/>
              <w:rPr>
                <w:sz w:val="25"/>
                <w:szCs w:val="25"/>
              </w:rPr>
            </w:pPr>
            <w:r w:rsidRPr="003D3DFC">
              <w:rPr>
                <w:sz w:val="25"/>
                <w:szCs w:val="25"/>
              </w:rPr>
              <w:t>Республика Хакасия</w:t>
            </w:r>
          </w:p>
          <w:p w:rsidR="003D3DFC" w:rsidRPr="003D3DFC" w:rsidRDefault="003D3DFC">
            <w:pPr>
              <w:jc w:val="both"/>
              <w:rPr>
                <w:sz w:val="25"/>
                <w:szCs w:val="25"/>
              </w:rPr>
            </w:pPr>
            <w:r w:rsidRPr="003D3DFC">
              <w:rPr>
                <w:sz w:val="25"/>
                <w:szCs w:val="25"/>
              </w:rPr>
              <w:t>Совет депутатов</w:t>
            </w:r>
          </w:p>
          <w:p w:rsidR="003D3DFC" w:rsidRPr="003D3DFC" w:rsidRDefault="003D3DFC">
            <w:pPr>
              <w:jc w:val="both"/>
              <w:rPr>
                <w:sz w:val="25"/>
                <w:szCs w:val="25"/>
              </w:rPr>
            </w:pPr>
            <w:r w:rsidRPr="003D3DFC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D3DFC" w:rsidRPr="003D3DFC" w:rsidRDefault="003D3DFC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3D3DFC" w:rsidRPr="003D3DFC" w:rsidRDefault="003D3DFC">
            <w:pPr>
              <w:jc w:val="center"/>
              <w:rPr>
                <w:sz w:val="25"/>
                <w:szCs w:val="25"/>
              </w:rPr>
            </w:pPr>
            <w:r w:rsidRPr="003D3DFC"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 wp14:anchorId="58875196" wp14:editId="5A51DC87">
                  <wp:extent cx="588645" cy="739775"/>
                  <wp:effectExtent l="0" t="0" r="1905" b="3175"/>
                  <wp:docPr id="2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D3DFC" w:rsidRPr="003D3DFC" w:rsidRDefault="003D3DFC">
            <w:pPr>
              <w:rPr>
                <w:sz w:val="25"/>
                <w:szCs w:val="25"/>
              </w:rPr>
            </w:pPr>
          </w:p>
          <w:p w:rsidR="003D3DFC" w:rsidRPr="003D3DFC" w:rsidRDefault="003D3DFC">
            <w:pPr>
              <w:rPr>
                <w:sz w:val="25"/>
                <w:szCs w:val="25"/>
              </w:rPr>
            </w:pPr>
            <w:r w:rsidRPr="003D3DFC">
              <w:rPr>
                <w:sz w:val="25"/>
                <w:szCs w:val="25"/>
              </w:rPr>
              <w:t xml:space="preserve"> Россия </w:t>
            </w:r>
            <w:proofErr w:type="spellStart"/>
            <w:r w:rsidRPr="003D3DFC">
              <w:rPr>
                <w:sz w:val="25"/>
                <w:szCs w:val="25"/>
              </w:rPr>
              <w:t>Федерациязы</w:t>
            </w:r>
            <w:proofErr w:type="spellEnd"/>
          </w:p>
          <w:p w:rsidR="003D3DFC" w:rsidRPr="003D3DFC" w:rsidRDefault="003D3DFC">
            <w:pPr>
              <w:rPr>
                <w:sz w:val="25"/>
                <w:szCs w:val="25"/>
              </w:rPr>
            </w:pPr>
            <w:r w:rsidRPr="003D3DFC">
              <w:rPr>
                <w:sz w:val="25"/>
                <w:szCs w:val="25"/>
              </w:rPr>
              <w:t xml:space="preserve"> Хакас </w:t>
            </w:r>
            <w:proofErr w:type="spellStart"/>
            <w:r w:rsidRPr="003D3DFC">
              <w:rPr>
                <w:sz w:val="25"/>
                <w:szCs w:val="25"/>
              </w:rPr>
              <w:t>Республиканы</w:t>
            </w:r>
            <w:r w:rsidRPr="003D3DFC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3D3DFC" w:rsidRPr="003D3DFC" w:rsidRDefault="003D3DFC">
            <w:pPr>
              <w:rPr>
                <w:sz w:val="25"/>
                <w:szCs w:val="25"/>
              </w:rPr>
            </w:pPr>
            <w:r w:rsidRPr="003D3DFC">
              <w:rPr>
                <w:sz w:val="25"/>
                <w:szCs w:val="25"/>
              </w:rPr>
              <w:t xml:space="preserve"> </w:t>
            </w:r>
            <w:proofErr w:type="spellStart"/>
            <w:r w:rsidRPr="003D3DFC">
              <w:rPr>
                <w:sz w:val="25"/>
                <w:szCs w:val="25"/>
              </w:rPr>
              <w:t>Сорыг</w:t>
            </w:r>
            <w:proofErr w:type="spellEnd"/>
            <w:r w:rsidRPr="003D3DFC">
              <w:rPr>
                <w:sz w:val="25"/>
                <w:szCs w:val="25"/>
              </w:rPr>
              <w:t xml:space="preserve"> </w:t>
            </w:r>
            <w:proofErr w:type="spellStart"/>
            <w:r w:rsidRPr="003D3DFC">
              <w:rPr>
                <w:sz w:val="25"/>
                <w:szCs w:val="25"/>
              </w:rPr>
              <w:t>городты</w:t>
            </w:r>
            <w:r w:rsidRPr="003D3DFC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3D3DFC" w:rsidRPr="003D3DFC" w:rsidRDefault="003D3DFC">
            <w:pPr>
              <w:rPr>
                <w:sz w:val="25"/>
                <w:szCs w:val="25"/>
              </w:rPr>
            </w:pPr>
            <w:r w:rsidRPr="003D3DFC">
              <w:rPr>
                <w:sz w:val="25"/>
                <w:szCs w:val="25"/>
              </w:rPr>
              <w:t xml:space="preserve"> </w:t>
            </w:r>
            <w:proofErr w:type="spellStart"/>
            <w:r w:rsidRPr="003D3DFC">
              <w:rPr>
                <w:sz w:val="25"/>
                <w:szCs w:val="25"/>
              </w:rPr>
              <w:t>депутаттарыны</w:t>
            </w:r>
            <w:r w:rsidRPr="003D3DFC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 w:rsidRPr="003D3DFC">
              <w:rPr>
                <w:sz w:val="25"/>
                <w:szCs w:val="25"/>
              </w:rPr>
              <w:t xml:space="preserve"> </w:t>
            </w:r>
            <w:proofErr w:type="spellStart"/>
            <w:r w:rsidRPr="003D3DFC">
              <w:rPr>
                <w:sz w:val="25"/>
                <w:szCs w:val="25"/>
              </w:rPr>
              <w:t>Чöб</w:t>
            </w:r>
            <w:proofErr w:type="gramStart"/>
            <w:r w:rsidRPr="003D3DFC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3D3DFC" w:rsidRPr="003D3DFC" w:rsidRDefault="003D3DFC" w:rsidP="003D3DFC">
      <w:pPr>
        <w:jc w:val="center"/>
        <w:rPr>
          <w:sz w:val="25"/>
          <w:szCs w:val="25"/>
        </w:rPr>
      </w:pPr>
      <w:r w:rsidRPr="003D3DFC">
        <w:rPr>
          <w:sz w:val="25"/>
          <w:szCs w:val="25"/>
        </w:rPr>
        <w:t>_____________________________________________________________________________</w:t>
      </w:r>
    </w:p>
    <w:p w:rsidR="003D3DFC" w:rsidRPr="003D3DFC" w:rsidRDefault="003D3DFC" w:rsidP="003D3DFC">
      <w:pPr>
        <w:rPr>
          <w:sz w:val="25"/>
          <w:szCs w:val="25"/>
        </w:rPr>
      </w:pPr>
    </w:p>
    <w:p w:rsidR="00D63E58" w:rsidRPr="003D3DFC" w:rsidRDefault="00D63E58" w:rsidP="00D63E58">
      <w:pPr>
        <w:jc w:val="center"/>
        <w:rPr>
          <w:b/>
          <w:sz w:val="25"/>
          <w:szCs w:val="25"/>
        </w:rPr>
      </w:pPr>
      <w:bookmarkStart w:id="0" w:name="_GoBack"/>
      <w:bookmarkEnd w:id="0"/>
      <w:r w:rsidRPr="003D3DFC">
        <w:rPr>
          <w:b/>
          <w:sz w:val="25"/>
          <w:szCs w:val="25"/>
        </w:rPr>
        <w:t>РЕШЕНИЕ</w:t>
      </w:r>
    </w:p>
    <w:p w:rsidR="00D63E58" w:rsidRPr="003D3DFC" w:rsidRDefault="00D63E58" w:rsidP="00D63E58">
      <w:pPr>
        <w:jc w:val="center"/>
        <w:rPr>
          <w:b/>
          <w:sz w:val="25"/>
          <w:szCs w:val="25"/>
        </w:rPr>
      </w:pPr>
      <w:r w:rsidRPr="003D3DFC">
        <w:rPr>
          <w:b/>
          <w:sz w:val="25"/>
          <w:szCs w:val="25"/>
        </w:rPr>
        <w:t xml:space="preserve">                                                                         </w:t>
      </w:r>
    </w:p>
    <w:p w:rsidR="00D63E58" w:rsidRPr="003D3DFC" w:rsidRDefault="00D63E58" w:rsidP="00D63E58">
      <w:pPr>
        <w:rPr>
          <w:sz w:val="25"/>
          <w:szCs w:val="25"/>
        </w:rPr>
      </w:pPr>
      <w:r w:rsidRPr="003D3DFC">
        <w:rPr>
          <w:b/>
          <w:sz w:val="25"/>
          <w:szCs w:val="25"/>
        </w:rPr>
        <w:t xml:space="preserve">25 ноября 2022 года                                                                             </w:t>
      </w:r>
      <w:r w:rsidR="003D3DFC" w:rsidRPr="003D3DFC">
        <w:rPr>
          <w:b/>
          <w:sz w:val="25"/>
          <w:szCs w:val="25"/>
        </w:rPr>
        <w:t xml:space="preserve">                          № 24</w:t>
      </w:r>
    </w:p>
    <w:p w:rsidR="00D63E58" w:rsidRPr="003D3DFC" w:rsidRDefault="00D63E58" w:rsidP="00D63E58">
      <w:pPr>
        <w:ind w:firstLine="567"/>
        <w:jc w:val="both"/>
        <w:rPr>
          <w:sz w:val="25"/>
          <w:szCs w:val="25"/>
        </w:rPr>
      </w:pPr>
    </w:p>
    <w:p w:rsidR="00D63E58" w:rsidRPr="003D3DFC" w:rsidRDefault="00D63E58" w:rsidP="00D63E58">
      <w:pPr>
        <w:rPr>
          <w:sz w:val="25"/>
          <w:szCs w:val="25"/>
        </w:rPr>
      </w:pPr>
      <w:r w:rsidRPr="003D3DFC">
        <w:rPr>
          <w:sz w:val="25"/>
          <w:szCs w:val="25"/>
        </w:rPr>
        <w:t xml:space="preserve">О льготах по уплате </w:t>
      </w:r>
      <w:proofErr w:type="gramStart"/>
      <w:r w:rsidRPr="003D3DFC">
        <w:rPr>
          <w:sz w:val="25"/>
          <w:szCs w:val="25"/>
        </w:rPr>
        <w:t>земельного</w:t>
      </w:r>
      <w:proofErr w:type="gramEnd"/>
    </w:p>
    <w:p w:rsidR="00D63E58" w:rsidRPr="003D3DFC" w:rsidRDefault="00D63E58" w:rsidP="00D63E58">
      <w:pPr>
        <w:rPr>
          <w:sz w:val="25"/>
          <w:szCs w:val="25"/>
        </w:rPr>
      </w:pPr>
      <w:r w:rsidRPr="003D3DFC">
        <w:rPr>
          <w:sz w:val="25"/>
          <w:szCs w:val="25"/>
        </w:rPr>
        <w:t>налога на территории муниципального образования</w:t>
      </w:r>
    </w:p>
    <w:p w:rsidR="00D63E58" w:rsidRPr="003D3DFC" w:rsidRDefault="00D63E58" w:rsidP="00D63E58">
      <w:pPr>
        <w:rPr>
          <w:sz w:val="25"/>
          <w:szCs w:val="25"/>
        </w:rPr>
      </w:pPr>
      <w:r w:rsidRPr="003D3DFC">
        <w:rPr>
          <w:sz w:val="25"/>
          <w:szCs w:val="25"/>
        </w:rPr>
        <w:t>город Сорск Республики Хакасия на 2023 год</w:t>
      </w:r>
    </w:p>
    <w:p w:rsidR="00D63E58" w:rsidRPr="003D3DFC" w:rsidRDefault="00D63E58" w:rsidP="00D63E58">
      <w:pPr>
        <w:ind w:firstLine="426"/>
        <w:jc w:val="both"/>
        <w:rPr>
          <w:sz w:val="25"/>
          <w:szCs w:val="25"/>
        </w:rPr>
      </w:pPr>
    </w:p>
    <w:p w:rsidR="00D63E58" w:rsidRPr="003D3DFC" w:rsidRDefault="00D63E58" w:rsidP="00D63E58">
      <w:pPr>
        <w:ind w:firstLine="426"/>
        <w:jc w:val="both"/>
        <w:rPr>
          <w:sz w:val="25"/>
          <w:szCs w:val="25"/>
        </w:rPr>
      </w:pPr>
      <w:r w:rsidRPr="003D3DFC">
        <w:rPr>
          <w:sz w:val="25"/>
          <w:szCs w:val="25"/>
        </w:rPr>
        <w:tab/>
        <w:t>Руководствуясь ст. 65 Земельного кодекса РФ, п. 2 ст. 387 Налогового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ст. 18 Устава города Сорска,</w:t>
      </w:r>
    </w:p>
    <w:p w:rsidR="00D63E58" w:rsidRPr="003D3DFC" w:rsidRDefault="00D63E58" w:rsidP="00D63E58">
      <w:pPr>
        <w:ind w:firstLine="426"/>
        <w:jc w:val="both"/>
        <w:rPr>
          <w:sz w:val="25"/>
          <w:szCs w:val="25"/>
        </w:rPr>
      </w:pPr>
    </w:p>
    <w:p w:rsidR="00D63E58" w:rsidRPr="003D3DFC" w:rsidRDefault="00D63E58" w:rsidP="00D63E58">
      <w:pPr>
        <w:ind w:firstLine="708"/>
        <w:jc w:val="both"/>
        <w:rPr>
          <w:sz w:val="25"/>
          <w:szCs w:val="25"/>
        </w:rPr>
      </w:pPr>
      <w:r w:rsidRPr="003D3DFC">
        <w:rPr>
          <w:sz w:val="25"/>
          <w:szCs w:val="25"/>
        </w:rPr>
        <w:t xml:space="preserve">Совет депутатов города Сорска </w:t>
      </w:r>
      <w:r w:rsidRPr="003D3DFC">
        <w:rPr>
          <w:b/>
          <w:sz w:val="25"/>
          <w:szCs w:val="25"/>
        </w:rPr>
        <w:t>РЕШИЛ</w:t>
      </w:r>
      <w:r w:rsidRPr="003D3DFC">
        <w:rPr>
          <w:sz w:val="25"/>
          <w:szCs w:val="25"/>
        </w:rPr>
        <w:t>:</w:t>
      </w:r>
    </w:p>
    <w:p w:rsidR="00D63E58" w:rsidRPr="003D3DFC" w:rsidRDefault="00D63E58" w:rsidP="00D63E58">
      <w:pPr>
        <w:ind w:firstLine="567"/>
        <w:jc w:val="both"/>
        <w:rPr>
          <w:sz w:val="25"/>
          <w:szCs w:val="25"/>
        </w:rPr>
      </w:pP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1. Предоставить льготы по уплате земельного налога на территории муниципального образования город Сорск республики Хакасия на 2023 год следующим категориям налогоплательщиков – физическим лицам: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1.1. В размере 100%: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- гражданам старше 70 лет;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- участникам Великой Отечественной войны;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- лицам, награждённым знаком «Житель блокадного Ленинграда»;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- лицам, проработавшим в тылу в годы Великой Отечественной войны;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- членам семей погибших (умерших) участников Великой Отечественной войны, имеющих право на получение мер социальной поддержки по Федеральному закону «О ветеранах»;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1.2.  В размере 50 %: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 xml:space="preserve">- инвалидам, имеющим </w:t>
      </w:r>
      <w:r w:rsidRPr="003D3DFC">
        <w:rPr>
          <w:sz w:val="25"/>
          <w:szCs w:val="25"/>
          <w:lang w:val="en-US"/>
        </w:rPr>
        <w:t>I</w:t>
      </w:r>
      <w:r w:rsidRPr="003D3DFC">
        <w:rPr>
          <w:sz w:val="25"/>
          <w:szCs w:val="25"/>
        </w:rPr>
        <w:t xml:space="preserve"> и </w:t>
      </w:r>
      <w:r w:rsidRPr="003D3DFC">
        <w:rPr>
          <w:sz w:val="25"/>
          <w:szCs w:val="25"/>
          <w:lang w:val="en-US"/>
        </w:rPr>
        <w:t>II</w:t>
      </w:r>
      <w:r w:rsidRPr="003D3DFC">
        <w:rPr>
          <w:sz w:val="25"/>
          <w:szCs w:val="25"/>
        </w:rPr>
        <w:t xml:space="preserve"> группу  инвалидности;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- семьям, имеющим детей-инвалидов;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1.3.  В размере 25%: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- несовершеннолетним гражданам, имеющим земельные участки, на которых расположены объекты недвижимого имущества, перешедшие по наследству в случае смерти родителей;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- членам семей военнослужащих и сотрудников органов внутренних дел, сотрудников Государственной противопожарной службы, сотрудников учреждений  органов уголовно-исполнительной систем, потерявшим кормильца при исполнении им служебных обязанностей.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2. Настоящее решение направить главе города Сорска для подписания и официального опубликования в СМИ.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 xml:space="preserve"> 3. Решение вступает  в силу не ранее, чем по истечении одного месяца со дня его официального опубликования в СМИ.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 xml:space="preserve">Председатель Совета депутатов 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>города Сорска                                                                                                Г.В. Веселова</w:t>
      </w:r>
    </w:p>
    <w:p w:rsidR="00D63E58" w:rsidRPr="003D3DFC" w:rsidRDefault="00D63E58" w:rsidP="00D63E58">
      <w:pPr>
        <w:jc w:val="both"/>
        <w:rPr>
          <w:sz w:val="25"/>
          <w:szCs w:val="25"/>
        </w:rPr>
      </w:pPr>
    </w:p>
    <w:p w:rsidR="00D63E58" w:rsidRPr="003D3DFC" w:rsidRDefault="00D63E58" w:rsidP="00D63E58">
      <w:pPr>
        <w:jc w:val="both"/>
        <w:rPr>
          <w:sz w:val="25"/>
          <w:szCs w:val="25"/>
        </w:rPr>
      </w:pPr>
    </w:p>
    <w:p w:rsidR="007822DF" w:rsidRPr="003D3DFC" w:rsidRDefault="00D63E58" w:rsidP="00D63E58">
      <w:pPr>
        <w:jc w:val="both"/>
        <w:rPr>
          <w:sz w:val="25"/>
          <w:szCs w:val="25"/>
        </w:rPr>
      </w:pPr>
      <w:r w:rsidRPr="003D3DFC">
        <w:rPr>
          <w:sz w:val="25"/>
          <w:szCs w:val="25"/>
        </w:rPr>
        <w:t xml:space="preserve">Глава города Сорска                       </w:t>
      </w:r>
      <w:r w:rsidRPr="003D3DFC">
        <w:rPr>
          <w:sz w:val="25"/>
          <w:szCs w:val="25"/>
        </w:rPr>
        <w:tab/>
      </w:r>
      <w:r w:rsidRPr="003D3DFC">
        <w:rPr>
          <w:sz w:val="25"/>
          <w:szCs w:val="25"/>
        </w:rPr>
        <w:tab/>
      </w:r>
      <w:r w:rsidRPr="003D3DFC">
        <w:rPr>
          <w:sz w:val="25"/>
          <w:szCs w:val="25"/>
        </w:rPr>
        <w:tab/>
        <w:t xml:space="preserve">                               В.Ф. Найденов</w:t>
      </w:r>
    </w:p>
    <w:sectPr w:rsidR="007822DF" w:rsidRPr="003D3DFC" w:rsidSect="003D3DFC">
      <w:pgSz w:w="11906" w:h="16838"/>
      <w:pgMar w:top="426" w:right="746" w:bottom="360" w:left="1418" w:header="426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D1"/>
    <w:rsid w:val="003D3DFC"/>
    <w:rsid w:val="007822DF"/>
    <w:rsid w:val="00B022D1"/>
    <w:rsid w:val="00D6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E5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3D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E5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3D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2082</Characters>
  <Application>Microsoft Office Word</Application>
  <DocSecurity>0</DocSecurity>
  <Lines>17</Lines>
  <Paragraphs>4</Paragraphs>
  <ScaleCrop>false</ScaleCrop>
  <Company>СД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2022-11-14T07:11:00Z</cp:lastPrinted>
  <dcterms:created xsi:type="dcterms:W3CDTF">2022-11-14T07:08:00Z</dcterms:created>
  <dcterms:modified xsi:type="dcterms:W3CDTF">2022-11-25T06:55:00Z</dcterms:modified>
</cp:coreProperties>
</file>