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F4765" w:rsidRPr="004F4765" w:rsidTr="003E1B4F">
        <w:trPr>
          <w:trHeight w:val="1512"/>
          <w:jc w:val="center"/>
        </w:trPr>
        <w:tc>
          <w:tcPr>
            <w:tcW w:w="2966" w:type="dxa"/>
          </w:tcPr>
          <w:p w:rsidR="004F4765" w:rsidRPr="004F4765" w:rsidRDefault="004F4765" w:rsidP="003E1B4F">
            <w:pPr>
              <w:jc w:val="both"/>
              <w:rPr>
                <w:sz w:val="25"/>
                <w:szCs w:val="25"/>
                <w:lang w:val="en-US"/>
              </w:rPr>
            </w:pPr>
          </w:p>
          <w:p w:rsidR="004F4765" w:rsidRPr="004F4765" w:rsidRDefault="004F4765" w:rsidP="003E1B4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Российская Федерация</w:t>
            </w:r>
          </w:p>
          <w:p w:rsidR="004F4765" w:rsidRPr="004F4765" w:rsidRDefault="004F4765" w:rsidP="003E1B4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Республика Хакасия</w:t>
            </w:r>
          </w:p>
          <w:p w:rsidR="004F4765" w:rsidRPr="004F4765" w:rsidRDefault="004F4765" w:rsidP="003E1B4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Совет депутатов</w:t>
            </w:r>
          </w:p>
          <w:p w:rsidR="004F4765" w:rsidRPr="004F4765" w:rsidRDefault="004F4765" w:rsidP="003E1B4F">
            <w:pPr>
              <w:jc w:val="both"/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4F4765" w:rsidRPr="004F4765" w:rsidRDefault="004F4765" w:rsidP="003E1B4F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4F4765" w:rsidRPr="004F4765" w:rsidRDefault="004F4765" w:rsidP="003E1B4F">
            <w:pPr>
              <w:jc w:val="center"/>
              <w:rPr>
                <w:sz w:val="25"/>
                <w:szCs w:val="25"/>
              </w:rPr>
            </w:pPr>
            <w:r w:rsidRPr="004F4765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1227E180" wp14:editId="1F02B5C2">
                  <wp:extent cx="588645" cy="739775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4F4765" w:rsidRPr="004F4765" w:rsidRDefault="004F4765" w:rsidP="003E1B4F">
            <w:pPr>
              <w:rPr>
                <w:sz w:val="25"/>
                <w:szCs w:val="25"/>
              </w:rPr>
            </w:pPr>
          </w:p>
          <w:p w:rsidR="004F4765" w:rsidRPr="004F4765" w:rsidRDefault="004F4765" w:rsidP="003E1B4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Россия </w:t>
            </w:r>
            <w:proofErr w:type="spellStart"/>
            <w:r w:rsidRPr="004F4765">
              <w:rPr>
                <w:sz w:val="25"/>
                <w:szCs w:val="25"/>
              </w:rPr>
              <w:t>Федерациязы</w:t>
            </w:r>
            <w:proofErr w:type="spellEnd"/>
          </w:p>
          <w:p w:rsidR="004F4765" w:rsidRPr="004F4765" w:rsidRDefault="004F4765" w:rsidP="003E1B4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Хакас </w:t>
            </w:r>
            <w:proofErr w:type="spellStart"/>
            <w:r w:rsidRPr="004F4765">
              <w:rPr>
                <w:sz w:val="25"/>
                <w:szCs w:val="25"/>
              </w:rPr>
              <w:t>Республиканы</w:t>
            </w:r>
            <w:r w:rsidRPr="004F4765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4F4765" w:rsidRPr="004F4765" w:rsidRDefault="004F4765" w:rsidP="003E1B4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Сорыг</w:t>
            </w:r>
            <w:proofErr w:type="spellEnd"/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городты</w:t>
            </w:r>
            <w:r w:rsidRPr="004F4765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4F4765" w:rsidRPr="004F4765" w:rsidRDefault="004F4765" w:rsidP="003E1B4F">
            <w:pPr>
              <w:rPr>
                <w:sz w:val="25"/>
                <w:szCs w:val="25"/>
              </w:rPr>
            </w:pPr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депутаттарыны</w:t>
            </w:r>
            <w:r w:rsidRPr="004F4765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4F4765">
              <w:rPr>
                <w:sz w:val="25"/>
                <w:szCs w:val="25"/>
              </w:rPr>
              <w:t xml:space="preserve"> </w:t>
            </w:r>
            <w:proofErr w:type="spellStart"/>
            <w:r w:rsidRPr="004F4765">
              <w:rPr>
                <w:sz w:val="25"/>
                <w:szCs w:val="25"/>
              </w:rPr>
              <w:t>Чöб</w:t>
            </w:r>
            <w:proofErr w:type="gramStart"/>
            <w:r w:rsidRPr="004F4765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4F4765" w:rsidRPr="004F4765" w:rsidRDefault="004F4765" w:rsidP="004F4765">
      <w:pPr>
        <w:jc w:val="center"/>
        <w:rPr>
          <w:sz w:val="25"/>
          <w:szCs w:val="25"/>
        </w:rPr>
      </w:pPr>
      <w:r w:rsidRPr="004F4765">
        <w:rPr>
          <w:sz w:val="25"/>
          <w:szCs w:val="25"/>
        </w:rPr>
        <w:t>_____________________________________________________________________________</w:t>
      </w:r>
    </w:p>
    <w:p w:rsidR="00AA5545" w:rsidRPr="00AA5545" w:rsidRDefault="00AA5545" w:rsidP="003D6BBF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D6BBF" w:rsidRPr="00AA5545" w:rsidRDefault="003D6BBF" w:rsidP="003D6BBF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A5545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3D6BBF" w:rsidRPr="00AA5545" w:rsidRDefault="00575A9B" w:rsidP="003D6BBF">
      <w:pPr>
        <w:rPr>
          <w:rFonts w:ascii="Times New Roman" w:hAnsi="Times New Roman" w:cs="Times New Roman"/>
          <w:b/>
          <w:sz w:val="25"/>
          <w:szCs w:val="25"/>
        </w:rPr>
      </w:pPr>
      <w:r w:rsidRPr="00AA5545">
        <w:rPr>
          <w:rFonts w:ascii="Times New Roman" w:hAnsi="Times New Roman" w:cs="Times New Roman"/>
          <w:b/>
          <w:sz w:val="25"/>
          <w:szCs w:val="25"/>
        </w:rPr>
        <w:t>24</w:t>
      </w:r>
      <w:r w:rsidR="003D6BBF" w:rsidRPr="00AA554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AA5545">
        <w:rPr>
          <w:rFonts w:ascii="Times New Roman" w:hAnsi="Times New Roman" w:cs="Times New Roman"/>
          <w:b/>
          <w:sz w:val="25"/>
          <w:szCs w:val="25"/>
        </w:rPr>
        <w:t>мая</w:t>
      </w:r>
      <w:r w:rsidR="003D6BBF" w:rsidRPr="00AA5545">
        <w:rPr>
          <w:rFonts w:ascii="Times New Roman" w:hAnsi="Times New Roman" w:cs="Times New Roman"/>
          <w:b/>
          <w:sz w:val="25"/>
          <w:szCs w:val="25"/>
        </w:rPr>
        <w:t xml:space="preserve">  2022 года</w:t>
      </w:r>
      <w:r w:rsidR="003D6BBF" w:rsidRPr="00AA5545">
        <w:rPr>
          <w:rFonts w:ascii="Times New Roman" w:hAnsi="Times New Roman" w:cs="Times New Roman"/>
          <w:b/>
          <w:sz w:val="25"/>
          <w:szCs w:val="25"/>
        </w:rPr>
        <w:tab/>
      </w:r>
      <w:r w:rsidR="003D6BBF" w:rsidRPr="00AA5545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                                                    </w:t>
      </w:r>
      <w:r w:rsidR="004F4765" w:rsidRPr="00AA5545">
        <w:rPr>
          <w:rFonts w:ascii="Times New Roman" w:hAnsi="Times New Roman" w:cs="Times New Roman"/>
          <w:b/>
          <w:sz w:val="25"/>
          <w:szCs w:val="25"/>
        </w:rPr>
        <w:t xml:space="preserve">         </w:t>
      </w:r>
      <w:r w:rsidR="00AA5545" w:rsidRPr="00AA554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4F4765" w:rsidRPr="00AA5545">
        <w:rPr>
          <w:rFonts w:ascii="Times New Roman" w:hAnsi="Times New Roman" w:cs="Times New Roman"/>
          <w:b/>
          <w:sz w:val="25"/>
          <w:szCs w:val="25"/>
        </w:rPr>
        <w:t xml:space="preserve">           № 464</w:t>
      </w:r>
    </w:p>
    <w:p w:rsidR="003D6BBF" w:rsidRPr="00AA5545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3D6BBF" w:rsidRPr="00AA5545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города Сорска от 26.10.2021 года № 408 </w:t>
      </w:r>
    </w:p>
    <w:p w:rsidR="003D6BBF" w:rsidRPr="00AA5545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</w:t>
      </w:r>
      <w:proofErr w:type="gramStart"/>
      <w:r w:rsidRPr="00AA5545">
        <w:rPr>
          <w:rFonts w:ascii="Times New Roman" w:hAnsi="Times New Roman" w:cs="Times New Roman"/>
          <w:sz w:val="25"/>
          <w:szCs w:val="25"/>
        </w:rPr>
        <w:t>контрольно-счетной</w:t>
      </w:r>
      <w:proofErr w:type="gramEnd"/>
      <w:r w:rsidRPr="00AA554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D6BBF" w:rsidRPr="00AA5545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>палате города Сорска»</w:t>
      </w:r>
      <w:r w:rsidR="00575A9B" w:rsidRPr="00AA5545">
        <w:rPr>
          <w:rFonts w:ascii="Times New Roman" w:hAnsi="Times New Roman" w:cs="Times New Roman"/>
          <w:sz w:val="25"/>
          <w:szCs w:val="25"/>
        </w:rPr>
        <w:t xml:space="preserve"> (в ред. от 29.03.2022 года №448)</w:t>
      </w:r>
    </w:p>
    <w:p w:rsidR="00575A9B" w:rsidRPr="00AA5545" w:rsidRDefault="00575A9B" w:rsidP="003D6BB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3D6BBF" w:rsidRPr="00AA5545" w:rsidRDefault="003D6BBF" w:rsidP="00392553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A5545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</w:t>
      </w:r>
      <w:r w:rsidR="00D151C1" w:rsidRPr="00AA5545">
        <w:rPr>
          <w:rFonts w:ascii="Times New Roman" w:hAnsi="Times New Roman" w:cs="Times New Roman"/>
          <w:sz w:val="25"/>
          <w:szCs w:val="25"/>
        </w:rPr>
        <w:t xml:space="preserve">Постановлением Правительства Республики Хакасия от 07.04.2010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Хакасия», </w:t>
      </w:r>
      <w:r w:rsidRPr="00AA5545">
        <w:rPr>
          <w:rFonts w:ascii="Times New Roman" w:hAnsi="Times New Roman" w:cs="Times New Roman"/>
          <w:sz w:val="25"/>
          <w:szCs w:val="25"/>
        </w:rPr>
        <w:t xml:space="preserve">Уставом муниципального образования город Сорск, </w:t>
      </w:r>
      <w:proofErr w:type="gramEnd"/>
    </w:p>
    <w:p w:rsidR="003D6BBF" w:rsidRPr="00AA5545" w:rsidRDefault="003D6BBF" w:rsidP="003D6BBF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</w:p>
    <w:p w:rsidR="003D6BBF" w:rsidRPr="00AA5545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 </w:t>
      </w:r>
      <w:r w:rsidRPr="00AA5545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3D6BBF" w:rsidRPr="00AA5545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</w:p>
    <w:p w:rsidR="003D6BBF" w:rsidRPr="00AA5545" w:rsidRDefault="003D6BBF" w:rsidP="003D6BB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</w:t>
      </w:r>
      <w:r w:rsidR="00575A9B" w:rsidRPr="00AA5545">
        <w:rPr>
          <w:rFonts w:ascii="Times New Roman" w:hAnsi="Times New Roman" w:cs="Times New Roman"/>
          <w:sz w:val="25"/>
          <w:szCs w:val="25"/>
        </w:rPr>
        <w:t xml:space="preserve">(в ред. от 29.03.2022 года №448) </w:t>
      </w:r>
      <w:r w:rsidRPr="00AA5545">
        <w:rPr>
          <w:rFonts w:ascii="Times New Roman" w:hAnsi="Times New Roman" w:cs="Times New Roman"/>
          <w:sz w:val="25"/>
          <w:szCs w:val="25"/>
        </w:rPr>
        <w:t xml:space="preserve">(далее – Положение). </w:t>
      </w:r>
    </w:p>
    <w:p w:rsidR="00D151C1" w:rsidRPr="00AA5545" w:rsidRDefault="00D151C1" w:rsidP="00D151C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151C1" w:rsidRPr="00AA5545" w:rsidRDefault="00575A9B" w:rsidP="004F476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>П</w:t>
      </w:r>
      <w:r w:rsidR="00AA5545" w:rsidRPr="00AA5545">
        <w:rPr>
          <w:rFonts w:ascii="Times New Roman" w:hAnsi="Times New Roman" w:cs="Times New Roman"/>
          <w:sz w:val="25"/>
          <w:szCs w:val="25"/>
        </w:rPr>
        <w:t xml:space="preserve">ункт </w:t>
      </w:r>
      <w:r w:rsidRPr="00AA5545">
        <w:rPr>
          <w:rFonts w:ascii="Times New Roman" w:hAnsi="Times New Roman" w:cs="Times New Roman"/>
          <w:sz w:val="25"/>
          <w:szCs w:val="25"/>
        </w:rPr>
        <w:t xml:space="preserve">3 ст.22 </w:t>
      </w:r>
      <w:r w:rsidR="000E044E" w:rsidRPr="00AA5545">
        <w:rPr>
          <w:rFonts w:ascii="Times New Roman" w:hAnsi="Times New Roman" w:cs="Times New Roman"/>
          <w:sz w:val="25"/>
          <w:szCs w:val="25"/>
        </w:rPr>
        <w:t xml:space="preserve">Положения </w:t>
      </w:r>
      <w:r w:rsidRPr="00AA5545">
        <w:rPr>
          <w:rFonts w:ascii="Times New Roman" w:hAnsi="Times New Roman" w:cs="Times New Roman"/>
          <w:sz w:val="25"/>
          <w:szCs w:val="25"/>
        </w:rPr>
        <w:t>изменить и изложить в следующей редакции: «</w:t>
      </w:r>
      <w:r w:rsidR="00D151C1" w:rsidRPr="00AA5545">
        <w:rPr>
          <w:rFonts w:ascii="Times New Roman" w:hAnsi="Times New Roman" w:cs="Times New Roman"/>
          <w:sz w:val="25"/>
          <w:szCs w:val="25"/>
        </w:rPr>
        <w:t xml:space="preserve">Должностной оклад  председателя контрольно – счетной палаты города Сорска устанавливается на уровне </w:t>
      </w:r>
      <w:r w:rsidR="000140D7" w:rsidRPr="00AA5545">
        <w:rPr>
          <w:rFonts w:ascii="Times New Roman" w:hAnsi="Times New Roman" w:cs="Times New Roman"/>
          <w:sz w:val="25"/>
          <w:szCs w:val="25"/>
        </w:rPr>
        <w:t>52%</w:t>
      </w:r>
      <w:r w:rsidR="008222E4" w:rsidRPr="00AA5545">
        <w:rPr>
          <w:rFonts w:ascii="Times New Roman" w:hAnsi="Times New Roman" w:cs="Times New Roman"/>
          <w:sz w:val="25"/>
          <w:szCs w:val="25"/>
        </w:rPr>
        <w:t xml:space="preserve"> </w:t>
      </w:r>
      <w:r w:rsidR="000140D7" w:rsidRPr="00AA5545">
        <w:rPr>
          <w:rFonts w:ascii="Times New Roman" w:hAnsi="Times New Roman" w:cs="Times New Roman"/>
          <w:sz w:val="25"/>
          <w:szCs w:val="25"/>
        </w:rPr>
        <w:t xml:space="preserve">от оклада председателя Совета депутатов города Сорска, </w:t>
      </w:r>
      <w:r w:rsidRPr="00AA5545">
        <w:rPr>
          <w:rFonts w:ascii="Times New Roman" w:hAnsi="Times New Roman" w:cs="Times New Roman"/>
          <w:sz w:val="25"/>
          <w:szCs w:val="25"/>
        </w:rPr>
        <w:t>согласно приложению №2 к Постановлению Правительства Республика Хакасия от 27.04.2010 № 210 «Предельные значения размеров должностных ок</w:t>
      </w:r>
      <w:r w:rsidR="000140D7" w:rsidRPr="00AA5545">
        <w:rPr>
          <w:rFonts w:ascii="Times New Roman" w:hAnsi="Times New Roman" w:cs="Times New Roman"/>
          <w:sz w:val="25"/>
          <w:szCs w:val="25"/>
        </w:rPr>
        <w:t>ладов муниципальных служащих в Ре</w:t>
      </w:r>
      <w:r w:rsidRPr="00AA5545">
        <w:rPr>
          <w:rFonts w:ascii="Times New Roman" w:hAnsi="Times New Roman" w:cs="Times New Roman"/>
          <w:sz w:val="25"/>
          <w:szCs w:val="25"/>
        </w:rPr>
        <w:t>спублике Хакасия».</w:t>
      </w:r>
    </w:p>
    <w:p w:rsidR="00D151C1" w:rsidRPr="00AA5545" w:rsidRDefault="00D151C1" w:rsidP="000E044E">
      <w:pPr>
        <w:pStyle w:val="a3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3D6BBF" w:rsidRPr="00AA5545" w:rsidRDefault="003D6BBF" w:rsidP="00575A9B">
      <w:pPr>
        <w:pStyle w:val="a3"/>
        <w:numPr>
          <w:ilvl w:val="0"/>
          <w:numId w:val="5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3D6BBF" w:rsidRPr="00AA5545" w:rsidRDefault="003D6BBF" w:rsidP="003D6BBF">
      <w:pPr>
        <w:spacing w:after="0"/>
        <w:ind w:left="360"/>
        <w:rPr>
          <w:rFonts w:ascii="Times New Roman" w:hAnsi="Times New Roman" w:cs="Times New Roman"/>
          <w:sz w:val="25"/>
          <w:szCs w:val="25"/>
        </w:rPr>
      </w:pPr>
    </w:p>
    <w:p w:rsidR="00575A9B" w:rsidRPr="00AA5545" w:rsidRDefault="003D6BBF" w:rsidP="00575A9B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>Решение вступает в силу после  его официального опубликования</w:t>
      </w:r>
      <w:r w:rsidR="004E2EF6">
        <w:rPr>
          <w:rFonts w:ascii="Times New Roman" w:hAnsi="Times New Roman" w:cs="Times New Roman"/>
          <w:sz w:val="25"/>
          <w:szCs w:val="25"/>
        </w:rPr>
        <w:t xml:space="preserve"> и распространяет свое действие на </w:t>
      </w:r>
      <w:proofErr w:type="gramStart"/>
      <w:r w:rsidR="004E2EF6">
        <w:rPr>
          <w:rFonts w:ascii="Times New Roman" w:hAnsi="Times New Roman" w:cs="Times New Roman"/>
          <w:sz w:val="25"/>
          <w:szCs w:val="25"/>
        </w:rPr>
        <w:t>правоотношения</w:t>
      </w:r>
      <w:proofErr w:type="gramEnd"/>
      <w:r w:rsidR="004E2EF6">
        <w:rPr>
          <w:rFonts w:ascii="Times New Roman" w:hAnsi="Times New Roman" w:cs="Times New Roman"/>
          <w:sz w:val="25"/>
          <w:szCs w:val="25"/>
        </w:rPr>
        <w:t xml:space="preserve"> возникшие с 01.01.2022 года.</w:t>
      </w:r>
      <w:bookmarkStart w:id="0" w:name="_GoBack"/>
      <w:bookmarkEnd w:id="0"/>
      <w:r w:rsidR="00575A9B" w:rsidRPr="00AA5545">
        <w:rPr>
          <w:rFonts w:ascii="Times New Roman" w:hAnsi="Times New Roman" w:cs="Times New Roman"/>
          <w:sz w:val="25"/>
          <w:szCs w:val="25"/>
        </w:rPr>
        <w:t>.</w:t>
      </w:r>
      <w:r w:rsidR="00A052CD" w:rsidRPr="00AA5545">
        <w:rPr>
          <w:rFonts w:ascii="Times New Roman" w:hAnsi="Times New Roman" w:cs="Times New Roman"/>
          <w:sz w:val="25"/>
          <w:szCs w:val="25"/>
        </w:rPr>
        <w:t xml:space="preserve"> </w:t>
      </w:r>
    </w:p>
    <w:p w:rsidR="00575A9B" w:rsidRPr="00AA5545" w:rsidRDefault="00575A9B" w:rsidP="003D6BB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AA5545" w:rsidRDefault="00AA5545" w:rsidP="003D6BB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3D6BBF" w:rsidRPr="00AA5545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3D6BBF" w:rsidRPr="00AA5545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A5545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r w:rsidR="000E044E" w:rsidRPr="00AA5545">
        <w:rPr>
          <w:rFonts w:ascii="Times New Roman" w:hAnsi="Times New Roman" w:cs="Times New Roman"/>
          <w:sz w:val="25"/>
          <w:szCs w:val="25"/>
        </w:rPr>
        <w:t xml:space="preserve">    </w:t>
      </w:r>
      <w:r w:rsidRPr="00AA5545">
        <w:rPr>
          <w:rFonts w:ascii="Times New Roman" w:hAnsi="Times New Roman" w:cs="Times New Roman"/>
          <w:sz w:val="25"/>
          <w:szCs w:val="25"/>
        </w:rPr>
        <w:t xml:space="preserve">    </w:t>
      </w:r>
      <w:r w:rsidR="00AA5545">
        <w:rPr>
          <w:rFonts w:ascii="Times New Roman" w:hAnsi="Times New Roman" w:cs="Times New Roman"/>
          <w:sz w:val="25"/>
          <w:szCs w:val="25"/>
        </w:rPr>
        <w:t xml:space="preserve">  </w:t>
      </w:r>
      <w:r w:rsidRPr="00AA5545">
        <w:rPr>
          <w:rFonts w:ascii="Times New Roman" w:hAnsi="Times New Roman" w:cs="Times New Roman"/>
          <w:sz w:val="25"/>
          <w:szCs w:val="25"/>
        </w:rPr>
        <w:t xml:space="preserve">   М.Н. Савельева</w:t>
      </w:r>
    </w:p>
    <w:p w:rsidR="00D151C1" w:rsidRPr="00AA5545" w:rsidRDefault="00D151C1" w:rsidP="003D6BBF">
      <w:pPr>
        <w:rPr>
          <w:rFonts w:ascii="Times New Roman" w:hAnsi="Times New Roman" w:cs="Times New Roman"/>
          <w:sz w:val="25"/>
          <w:szCs w:val="25"/>
        </w:rPr>
      </w:pPr>
    </w:p>
    <w:p w:rsidR="003D6BBF" w:rsidRPr="00A052CD" w:rsidRDefault="00AA5545" w:rsidP="003925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г</w:t>
      </w:r>
      <w:r w:rsidR="003D6BBF" w:rsidRPr="00A052CD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3D6BBF" w:rsidRPr="00A052CD">
        <w:rPr>
          <w:rFonts w:ascii="Times New Roman" w:hAnsi="Times New Roman" w:cs="Times New Roman"/>
          <w:sz w:val="24"/>
          <w:szCs w:val="24"/>
        </w:rPr>
        <w:t xml:space="preserve"> города Сорска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А.М. Кузьмин</w:t>
      </w:r>
    </w:p>
    <w:sectPr w:rsidR="003D6BBF" w:rsidRPr="00A052CD" w:rsidSect="000E044E">
      <w:pgSz w:w="11906" w:h="16838"/>
      <w:pgMar w:top="426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01B"/>
    <w:multiLevelType w:val="hybridMultilevel"/>
    <w:tmpl w:val="EC58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E7E"/>
    <w:multiLevelType w:val="hybridMultilevel"/>
    <w:tmpl w:val="BDC0F8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570B07F5"/>
    <w:multiLevelType w:val="hybridMultilevel"/>
    <w:tmpl w:val="95546024"/>
    <w:lvl w:ilvl="0" w:tplc="DEBA2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8F3479"/>
    <w:multiLevelType w:val="hybridMultilevel"/>
    <w:tmpl w:val="85520A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33173"/>
    <w:multiLevelType w:val="hybridMultilevel"/>
    <w:tmpl w:val="D38A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A79"/>
    <w:rsid w:val="000140D7"/>
    <w:rsid w:val="000D6267"/>
    <w:rsid w:val="000E044E"/>
    <w:rsid w:val="000E623E"/>
    <w:rsid w:val="00185BDC"/>
    <w:rsid w:val="001875E6"/>
    <w:rsid w:val="001B58CF"/>
    <w:rsid w:val="00221EDD"/>
    <w:rsid w:val="00225185"/>
    <w:rsid w:val="0022686B"/>
    <w:rsid w:val="00263675"/>
    <w:rsid w:val="002A3828"/>
    <w:rsid w:val="002C56C2"/>
    <w:rsid w:val="002D13DA"/>
    <w:rsid w:val="002D6EB7"/>
    <w:rsid w:val="002F6C3D"/>
    <w:rsid w:val="002F6EA5"/>
    <w:rsid w:val="00340E43"/>
    <w:rsid w:val="003512BE"/>
    <w:rsid w:val="00352C93"/>
    <w:rsid w:val="003879EE"/>
    <w:rsid w:val="00392553"/>
    <w:rsid w:val="003C0C13"/>
    <w:rsid w:val="003C30D3"/>
    <w:rsid w:val="003D6BBF"/>
    <w:rsid w:val="00421B72"/>
    <w:rsid w:val="00454169"/>
    <w:rsid w:val="00464DA7"/>
    <w:rsid w:val="00465C33"/>
    <w:rsid w:val="00497DF9"/>
    <w:rsid w:val="004C20E8"/>
    <w:rsid w:val="004C7938"/>
    <w:rsid w:val="004C7C08"/>
    <w:rsid w:val="004E2EF6"/>
    <w:rsid w:val="004F4765"/>
    <w:rsid w:val="00501E1E"/>
    <w:rsid w:val="00503FB8"/>
    <w:rsid w:val="00544A79"/>
    <w:rsid w:val="00555C30"/>
    <w:rsid w:val="00570633"/>
    <w:rsid w:val="00575A9B"/>
    <w:rsid w:val="005A39B2"/>
    <w:rsid w:val="005A7208"/>
    <w:rsid w:val="005B2B60"/>
    <w:rsid w:val="005C79A2"/>
    <w:rsid w:val="005E4A69"/>
    <w:rsid w:val="005E5BD3"/>
    <w:rsid w:val="005F077E"/>
    <w:rsid w:val="00654EA7"/>
    <w:rsid w:val="00666158"/>
    <w:rsid w:val="006956BE"/>
    <w:rsid w:val="00695E80"/>
    <w:rsid w:val="0070438E"/>
    <w:rsid w:val="00707712"/>
    <w:rsid w:val="00727145"/>
    <w:rsid w:val="00732003"/>
    <w:rsid w:val="00763D30"/>
    <w:rsid w:val="0076462B"/>
    <w:rsid w:val="007C35A3"/>
    <w:rsid w:val="007D160E"/>
    <w:rsid w:val="00821156"/>
    <w:rsid w:val="008222E4"/>
    <w:rsid w:val="00857359"/>
    <w:rsid w:val="00873B6F"/>
    <w:rsid w:val="008A3539"/>
    <w:rsid w:val="008B40E3"/>
    <w:rsid w:val="008B711B"/>
    <w:rsid w:val="008C1FAE"/>
    <w:rsid w:val="00910BD0"/>
    <w:rsid w:val="00940CDE"/>
    <w:rsid w:val="0095720D"/>
    <w:rsid w:val="0096047D"/>
    <w:rsid w:val="00981EF8"/>
    <w:rsid w:val="009E37B2"/>
    <w:rsid w:val="009E6BF4"/>
    <w:rsid w:val="00A052CD"/>
    <w:rsid w:val="00A244DB"/>
    <w:rsid w:val="00A35F7A"/>
    <w:rsid w:val="00A60041"/>
    <w:rsid w:val="00A60510"/>
    <w:rsid w:val="00A6398F"/>
    <w:rsid w:val="00A7072B"/>
    <w:rsid w:val="00A87FC6"/>
    <w:rsid w:val="00AA1867"/>
    <w:rsid w:val="00AA5545"/>
    <w:rsid w:val="00AB17DC"/>
    <w:rsid w:val="00AC46F7"/>
    <w:rsid w:val="00AF66F6"/>
    <w:rsid w:val="00B2090C"/>
    <w:rsid w:val="00B30BE9"/>
    <w:rsid w:val="00B90626"/>
    <w:rsid w:val="00BD43B7"/>
    <w:rsid w:val="00BD4BBC"/>
    <w:rsid w:val="00BF5AFD"/>
    <w:rsid w:val="00CA5B6B"/>
    <w:rsid w:val="00D151C1"/>
    <w:rsid w:val="00D22B8C"/>
    <w:rsid w:val="00D42118"/>
    <w:rsid w:val="00D77BBF"/>
    <w:rsid w:val="00DB328F"/>
    <w:rsid w:val="00E8081A"/>
    <w:rsid w:val="00EE252E"/>
    <w:rsid w:val="00F31B30"/>
    <w:rsid w:val="00F32A15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A79"/>
    <w:pPr>
      <w:ind w:left="720"/>
      <w:contextualSpacing/>
    </w:pPr>
  </w:style>
  <w:style w:type="paragraph" w:customStyle="1" w:styleId="ConsPlusNormal">
    <w:name w:val="ConsPlusNormal"/>
    <w:rsid w:val="002D6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6B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F4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Елена</cp:lastModifiedBy>
  <cp:revision>15</cp:revision>
  <cp:lastPrinted>2022-05-26T04:08:00Z</cp:lastPrinted>
  <dcterms:created xsi:type="dcterms:W3CDTF">2022-02-08T08:46:00Z</dcterms:created>
  <dcterms:modified xsi:type="dcterms:W3CDTF">2022-05-26T04:08:00Z</dcterms:modified>
</cp:coreProperties>
</file>