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4A0"/>
      </w:tblPr>
      <w:tblGrid>
        <w:gridCol w:w="4743"/>
        <w:gridCol w:w="4721"/>
      </w:tblGrid>
      <w:tr w:rsidR="008B6524" w:rsidRPr="001843F6" w:rsidTr="00FA3FF2">
        <w:trPr>
          <w:trHeight w:val="4261"/>
        </w:trPr>
        <w:tc>
          <w:tcPr>
            <w:tcW w:w="4743" w:type="dxa"/>
          </w:tcPr>
          <w:p w:rsidR="008B6524" w:rsidRDefault="008B6524" w:rsidP="00FA3FF2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6524" w:rsidRDefault="008B6524" w:rsidP="00FA3FF2">
            <w:pPr>
              <w:snapToGrid w:val="0"/>
              <w:jc w:val="center"/>
              <w:rPr>
                <w:b/>
                <w:lang w:eastAsia="en-US"/>
              </w:rPr>
            </w:pPr>
          </w:p>
          <w:p w:rsidR="008B6524" w:rsidRDefault="008B6524" w:rsidP="00FA3FF2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РОССИЙСКАЯ ФЕДЕРАЦИЯ</w:t>
            </w:r>
          </w:p>
          <w:p w:rsidR="008B6524" w:rsidRDefault="008B6524" w:rsidP="00FA3FF2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РЕСПУБЛИКА ХАКАСИЯ</w:t>
            </w:r>
            <w:r>
              <w:rPr>
                <w:b/>
                <w:sz w:val="26"/>
              </w:rPr>
              <w:br/>
              <w:t>АДМИНИСТРАЦИЯ</w:t>
            </w:r>
          </w:p>
          <w:p w:rsidR="008B6524" w:rsidRDefault="008B6524" w:rsidP="00FA3FF2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ГОРОДА СОРСКА</w:t>
            </w:r>
          </w:p>
          <w:p w:rsidR="008B6524" w:rsidRDefault="008B6524" w:rsidP="00FA3FF2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8B6524" w:rsidRDefault="008B6524" w:rsidP="00FA3FF2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8B6524" w:rsidRDefault="008B6524" w:rsidP="00FA3FF2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 ФЕДЕРАЦИЯЗЫ</w:t>
            </w:r>
          </w:p>
          <w:p w:rsidR="008B6524" w:rsidRDefault="008B6524" w:rsidP="00FA3FF2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ХАКАС РЕСПУБЛИКАЗЫ</w:t>
            </w:r>
          </w:p>
          <w:p w:rsidR="008B6524" w:rsidRDefault="008B6524" w:rsidP="00FA3FF2">
            <w:pPr>
              <w:ind w:right="-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СОРЫҒ ГОРОДТЫҢ</w:t>
            </w:r>
          </w:p>
          <w:p w:rsidR="008B6524" w:rsidRDefault="008B6524" w:rsidP="00FA3FF2">
            <w:pPr>
              <w:ind w:left="-110" w:right="-180" w:hanging="11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УСТАҒ – ПАСТАА</w:t>
            </w:r>
          </w:p>
          <w:p w:rsidR="008B6524" w:rsidRDefault="008B6524" w:rsidP="00FA3FF2">
            <w:pPr>
              <w:spacing w:line="142" w:lineRule="exact"/>
              <w:jc w:val="center"/>
              <w:rPr>
                <w:b/>
              </w:rPr>
            </w:pP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Кирова ул., д. 3, Сорск,</w:t>
            </w: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Республика Хакасия, 655111</w:t>
            </w: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Тел (8-39033) 24-355</w:t>
            </w: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Факс (8-39033) 24-354</w:t>
            </w:r>
          </w:p>
          <w:p w:rsidR="008B6524" w:rsidRPr="005C2217" w:rsidRDefault="008B6524" w:rsidP="00FA3FF2">
            <w:pPr>
              <w:jc w:val="center"/>
              <w:rPr>
                <w:sz w:val="20"/>
              </w:rPr>
            </w:pPr>
            <w:r w:rsidRPr="005C2217">
              <w:rPr>
                <w:sz w:val="20"/>
                <w:szCs w:val="20"/>
                <w:lang w:val="en-US"/>
              </w:rPr>
              <w:t>e</w:t>
            </w:r>
            <w:r w:rsidRPr="005C2217">
              <w:rPr>
                <w:sz w:val="20"/>
                <w:szCs w:val="20"/>
              </w:rPr>
              <w:t>-</w:t>
            </w:r>
            <w:r w:rsidRPr="005C2217">
              <w:rPr>
                <w:sz w:val="20"/>
                <w:szCs w:val="20"/>
                <w:lang w:val="en-US"/>
              </w:rPr>
              <w:t>mail</w:t>
            </w:r>
            <w:r w:rsidRPr="005C2217">
              <w:rPr>
                <w:sz w:val="20"/>
                <w:szCs w:val="20"/>
              </w:rPr>
              <w:t xml:space="preserve">: </w:t>
            </w:r>
            <w:hyperlink r:id="rId6" w:history="1">
              <w:r w:rsidRPr="005C2217">
                <w:rPr>
                  <w:rStyle w:val="a3"/>
                  <w:sz w:val="20"/>
                  <w:lang w:val="en-US"/>
                </w:rPr>
                <w:t>asorsk</w:t>
              </w:r>
              <w:r w:rsidRPr="005C2217">
                <w:rPr>
                  <w:rStyle w:val="a3"/>
                  <w:sz w:val="20"/>
                </w:rPr>
                <w:t>@</w:t>
              </w:r>
              <w:r w:rsidRPr="005C2217">
                <w:rPr>
                  <w:rStyle w:val="a3"/>
                  <w:sz w:val="20"/>
                  <w:lang w:val="en-US"/>
                </w:rPr>
                <w:t>bk</w:t>
              </w:r>
              <w:r w:rsidRPr="005C2217">
                <w:rPr>
                  <w:rStyle w:val="a3"/>
                  <w:sz w:val="20"/>
                </w:rPr>
                <w:t>.</w:t>
              </w:r>
              <w:r w:rsidRPr="005C2217">
                <w:rPr>
                  <w:rStyle w:val="a3"/>
                  <w:sz w:val="20"/>
                  <w:lang w:val="en-US"/>
                </w:rPr>
                <w:t>ru</w:t>
              </w:r>
            </w:hyperlink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ОКТМО 95 709 00; ОГРН  1021900852115;</w:t>
            </w: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  <w:r w:rsidRPr="005C2217">
              <w:rPr>
                <w:sz w:val="20"/>
                <w:szCs w:val="20"/>
              </w:rPr>
              <w:t>ИНН 1910002812, КПП 191001001</w:t>
            </w:r>
          </w:p>
          <w:p w:rsidR="008B6524" w:rsidRPr="005C2217" w:rsidRDefault="008B6524" w:rsidP="00FA3FF2">
            <w:pPr>
              <w:jc w:val="center"/>
              <w:rPr>
                <w:sz w:val="20"/>
                <w:szCs w:val="20"/>
              </w:rPr>
            </w:pPr>
          </w:p>
          <w:p w:rsidR="008B6524" w:rsidRDefault="008B6524" w:rsidP="00FA3FF2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8B6524" w:rsidRDefault="008B6524" w:rsidP="00FA3FF2">
            <w:pPr>
              <w:pStyle w:val="a4"/>
              <w:jc w:val="center"/>
              <w:rPr>
                <w:sz w:val="20"/>
              </w:rPr>
            </w:pPr>
          </w:p>
          <w:p w:rsidR="008B6524" w:rsidRDefault="008B6524" w:rsidP="00FA3FF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721" w:type="dxa"/>
          </w:tcPr>
          <w:p w:rsidR="008B6524" w:rsidRDefault="008B6524" w:rsidP="00FA3FF2">
            <w:pPr>
              <w:jc w:val="right"/>
              <w:rPr>
                <w:bCs/>
                <w:sz w:val="26"/>
                <w:lang w:eastAsia="en-US"/>
              </w:rPr>
            </w:pPr>
          </w:p>
          <w:p w:rsidR="008B6524" w:rsidRDefault="008B6524" w:rsidP="00FA3FF2">
            <w:pPr>
              <w:jc w:val="right"/>
              <w:rPr>
                <w:bCs/>
                <w:sz w:val="26"/>
                <w:lang w:eastAsia="en-US"/>
              </w:rPr>
            </w:pPr>
          </w:p>
          <w:p w:rsidR="008B6524" w:rsidRDefault="008B6524" w:rsidP="00FA3FF2">
            <w:pPr>
              <w:jc w:val="right"/>
              <w:rPr>
                <w:bCs/>
                <w:sz w:val="26"/>
                <w:lang w:eastAsia="en-US"/>
              </w:rPr>
            </w:pPr>
          </w:p>
          <w:p w:rsidR="008B6524" w:rsidRDefault="008B6524" w:rsidP="00FA3FF2">
            <w:pPr>
              <w:jc w:val="right"/>
              <w:rPr>
                <w:bCs/>
                <w:sz w:val="26"/>
                <w:lang w:eastAsia="en-US"/>
              </w:rPr>
            </w:pPr>
          </w:p>
          <w:p w:rsidR="008B6524" w:rsidRDefault="008B6524" w:rsidP="00FA3FF2">
            <w:pPr>
              <w:jc w:val="right"/>
              <w:rPr>
                <w:bCs/>
                <w:sz w:val="26"/>
                <w:lang w:eastAsia="en-US"/>
              </w:rPr>
            </w:pPr>
          </w:p>
          <w:p w:rsidR="008B6524" w:rsidRDefault="008B6524" w:rsidP="00FA3F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Председателю Совета депутатов</w:t>
            </w:r>
          </w:p>
          <w:p w:rsidR="008B6524" w:rsidRDefault="008B6524" w:rsidP="00FA3F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Сорска</w:t>
            </w:r>
          </w:p>
          <w:p w:rsidR="008B6524" w:rsidRDefault="008B6524" w:rsidP="00FA3F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М.Н. Савельевой</w:t>
            </w:r>
          </w:p>
          <w:p w:rsidR="008B6524" w:rsidRPr="001843F6" w:rsidRDefault="008B6524" w:rsidP="00FA3FF2">
            <w:pPr>
              <w:jc w:val="right"/>
              <w:rPr>
                <w:sz w:val="26"/>
                <w:lang w:eastAsia="en-US"/>
              </w:rPr>
            </w:pPr>
          </w:p>
        </w:tc>
      </w:tr>
    </w:tbl>
    <w:p w:rsidR="00E5502F" w:rsidRDefault="00E5502F"/>
    <w:p w:rsidR="008B6524" w:rsidRDefault="008B6524"/>
    <w:p w:rsidR="008B6524" w:rsidRDefault="008B6524" w:rsidP="008B6524">
      <w:pPr>
        <w:jc w:val="center"/>
        <w:rPr>
          <w:sz w:val="26"/>
        </w:rPr>
      </w:pPr>
      <w:r>
        <w:rPr>
          <w:sz w:val="26"/>
        </w:rPr>
        <w:t>Уважаемая Марина Николаевна!</w:t>
      </w:r>
    </w:p>
    <w:p w:rsidR="008B6524" w:rsidRDefault="008B6524" w:rsidP="008B6524">
      <w:pPr>
        <w:jc w:val="center"/>
        <w:rPr>
          <w:sz w:val="26"/>
        </w:rPr>
      </w:pPr>
    </w:p>
    <w:p w:rsidR="008B6524" w:rsidRDefault="008B6524" w:rsidP="008B6524">
      <w:pPr>
        <w:jc w:val="both"/>
        <w:rPr>
          <w:sz w:val="26"/>
        </w:rPr>
      </w:pPr>
      <w:r>
        <w:rPr>
          <w:sz w:val="26"/>
        </w:rPr>
        <w:tab/>
        <w:t>Прошу рассмотреть и утвердить на сессии Совета депутатов структуру администрации города Сорска в новой редакции, согласно приложению  №1.</w:t>
      </w:r>
    </w:p>
    <w:p w:rsidR="008B6524" w:rsidRDefault="008B6524" w:rsidP="008B6524">
      <w:pPr>
        <w:jc w:val="both"/>
        <w:rPr>
          <w:sz w:val="26"/>
        </w:rPr>
      </w:pPr>
      <w:r>
        <w:rPr>
          <w:sz w:val="26"/>
        </w:rPr>
        <w:tab/>
        <w:t xml:space="preserve">Приложение: </w:t>
      </w:r>
    </w:p>
    <w:p w:rsidR="008B6524" w:rsidRPr="008B6524" w:rsidRDefault="008B6524" w:rsidP="008B6524">
      <w:pPr>
        <w:pStyle w:val="a8"/>
        <w:numPr>
          <w:ilvl w:val="0"/>
          <w:numId w:val="1"/>
        </w:numPr>
        <w:jc w:val="both"/>
        <w:rPr>
          <w:sz w:val="26"/>
        </w:rPr>
      </w:pPr>
      <w:r w:rsidRPr="008B6524">
        <w:rPr>
          <w:sz w:val="26"/>
        </w:rPr>
        <w:t>структура администрации города Сорска на 1 л. в 1 экз.</w:t>
      </w:r>
    </w:p>
    <w:p w:rsidR="008B6524" w:rsidRPr="008B6524" w:rsidRDefault="008B6524" w:rsidP="008B6524">
      <w:pPr>
        <w:pStyle w:val="a8"/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пояснительная записка на 1 л. в 1 экз.</w:t>
      </w:r>
    </w:p>
    <w:p w:rsidR="008B6524" w:rsidRDefault="008B6524" w:rsidP="008B6524">
      <w:pPr>
        <w:jc w:val="both"/>
        <w:rPr>
          <w:sz w:val="26"/>
        </w:rPr>
      </w:pPr>
    </w:p>
    <w:p w:rsidR="008B6524" w:rsidRDefault="008B6524" w:rsidP="008B6524">
      <w:pPr>
        <w:jc w:val="both"/>
        <w:rPr>
          <w:sz w:val="26"/>
        </w:rPr>
      </w:pPr>
    </w:p>
    <w:p w:rsidR="008B6524" w:rsidRDefault="008B6524" w:rsidP="008B6524">
      <w:pPr>
        <w:jc w:val="both"/>
        <w:rPr>
          <w:sz w:val="26"/>
        </w:rPr>
      </w:pPr>
      <w:r>
        <w:rPr>
          <w:sz w:val="26"/>
        </w:rPr>
        <w:tab/>
      </w:r>
    </w:p>
    <w:p w:rsidR="008B6524" w:rsidRDefault="008B6524" w:rsidP="008B6524">
      <w:pPr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Глава города Сорска                                                     В.Ф. Найденов</w:t>
      </w:r>
    </w:p>
    <w:p w:rsidR="008B6524" w:rsidRDefault="008B6524" w:rsidP="008B6524">
      <w:pPr>
        <w:jc w:val="both"/>
        <w:rPr>
          <w:sz w:val="26"/>
          <w:szCs w:val="28"/>
        </w:rPr>
      </w:pPr>
    </w:p>
    <w:p w:rsidR="008B6524" w:rsidRDefault="008B6524" w:rsidP="008B6524">
      <w:pPr>
        <w:jc w:val="both"/>
        <w:rPr>
          <w:sz w:val="26"/>
          <w:szCs w:val="28"/>
        </w:rPr>
      </w:pPr>
    </w:p>
    <w:p w:rsidR="008B6524" w:rsidRDefault="008B6524"/>
    <w:p w:rsidR="008B6524" w:rsidRDefault="008B6524"/>
    <w:p w:rsidR="008B6524" w:rsidRDefault="008B6524"/>
    <w:p w:rsidR="008B6524" w:rsidRDefault="008B6524"/>
    <w:p w:rsidR="008B6524" w:rsidRDefault="008B6524"/>
    <w:p w:rsidR="008B6524" w:rsidRDefault="008B6524"/>
    <w:p w:rsidR="008B6524" w:rsidRDefault="008B6524"/>
    <w:p w:rsidR="008B6524" w:rsidRPr="008B6524" w:rsidRDefault="008B6524">
      <w:pPr>
        <w:rPr>
          <w:sz w:val="20"/>
          <w:szCs w:val="20"/>
        </w:rPr>
      </w:pPr>
      <w:r>
        <w:tab/>
      </w:r>
      <w:r w:rsidRPr="008B6524">
        <w:rPr>
          <w:sz w:val="20"/>
          <w:szCs w:val="20"/>
        </w:rPr>
        <w:t>Журавлева А.В.</w:t>
      </w:r>
    </w:p>
    <w:p w:rsidR="008B6524" w:rsidRPr="008B6524" w:rsidRDefault="008B6524">
      <w:pPr>
        <w:rPr>
          <w:sz w:val="20"/>
          <w:szCs w:val="20"/>
        </w:rPr>
      </w:pPr>
      <w:r w:rsidRPr="008B6524">
        <w:rPr>
          <w:sz w:val="20"/>
          <w:szCs w:val="20"/>
        </w:rPr>
        <w:tab/>
        <w:t>24-355</w:t>
      </w:r>
    </w:p>
    <w:sectPr w:rsidR="008B6524" w:rsidRPr="008B6524" w:rsidSect="00E55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30868"/>
    <w:multiLevelType w:val="hybridMultilevel"/>
    <w:tmpl w:val="228837C2"/>
    <w:lvl w:ilvl="0" w:tplc="AA5CF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8B6524"/>
    <w:rsid w:val="008B6524"/>
    <w:rsid w:val="00E5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8B6524"/>
    <w:rPr>
      <w:color w:val="0000FF"/>
      <w:u w:val="single"/>
    </w:rPr>
  </w:style>
  <w:style w:type="paragraph" w:styleId="a4">
    <w:name w:val="Body Text"/>
    <w:basedOn w:val="a"/>
    <w:link w:val="a5"/>
    <w:unhideWhenUsed/>
    <w:rsid w:val="008B6524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8B65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B65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65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6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orsk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3</cp:revision>
  <cp:lastPrinted>2022-06-20T04:51:00Z</cp:lastPrinted>
  <dcterms:created xsi:type="dcterms:W3CDTF">2022-06-20T04:47:00Z</dcterms:created>
  <dcterms:modified xsi:type="dcterms:W3CDTF">2022-06-20T04:52:00Z</dcterms:modified>
</cp:coreProperties>
</file>