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0D3" w:rsidRPr="006F00D3" w:rsidRDefault="006F00D3" w:rsidP="006F00D3">
      <w:pPr>
        <w:widowControl/>
        <w:autoSpaceDE/>
        <w:autoSpaceDN/>
        <w:adjustRightInd/>
        <w:ind w:left="567" w:firstLine="284"/>
        <w:jc w:val="right"/>
        <w:rPr>
          <w:rFonts w:eastAsia="Times New Roman"/>
          <w:b/>
          <w:sz w:val="25"/>
          <w:szCs w:val="25"/>
        </w:rPr>
      </w:pPr>
      <w:r w:rsidRPr="006F00D3">
        <w:rPr>
          <w:rFonts w:eastAsia="Times New Roman"/>
          <w:b/>
          <w:sz w:val="25"/>
          <w:szCs w:val="25"/>
        </w:rPr>
        <w:t>проект</w:t>
      </w:r>
    </w:p>
    <w:p w:rsidR="006F00D3" w:rsidRPr="006F00D3" w:rsidRDefault="006F00D3" w:rsidP="006F00D3">
      <w:pPr>
        <w:widowControl/>
        <w:autoSpaceDE/>
        <w:autoSpaceDN/>
        <w:adjustRightInd/>
        <w:rPr>
          <w:rFonts w:eastAsia="Times New Roman"/>
          <w:sz w:val="25"/>
          <w:szCs w:val="25"/>
        </w:rPr>
      </w:pPr>
    </w:p>
    <w:p w:rsidR="006F00D3" w:rsidRPr="006F00D3" w:rsidRDefault="006F00D3" w:rsidP="006F00D3">
      <w:pPr>
        <w:widowControl/>
        <w:autoSpaceDE/>
        <w:autoSpaceDN/>
        <w:adjustRightInd/>
        <w:jc w:val="center"/>
        <w:rPr>
          <w:rFonts w:eastAsia="Times New Roman"/>
          <w:b/>
          <w:sz w:val="25"/>
          <w:szCs w:val="25"/>
        </w:rPr>
      </w:pPr>
      <w:r w:rsidRPr="006F00D3">
        <w:rPr>
          <w:rFonts w:eastAsia="Times New Roman"/>
          <w:b/>
          <w:sz w:val="25"/>
          <w:szCs w:val="25"/>
        </w:rPr>
        <w:t>РОССИЙСКАЯ ФЕДЕРАЦИЯ</w:t>
      </w:r>
    </w:p>
    <w:p w:rsidR="006F00D3" w:rsidRPr="006F00D3" w:rsidRDefault="006F00D3" w:rsidP="006F00D3">
      <w:pPr>
        <w:widowControl/>
        <w:autoSpaceDE/>
        <w:autoSpaceDN/>
        <w:adjustRightInd/>
        <w:jc w:val="center"/>
        <w:rPr>
          <w:rFonts w:eastAsia="Times New Roman"/>
          <w:b/>
          <w:sz w:val="25"/>
          <w:szCs w:val="25"/>
        </w:rPr>
      </w:pPr>
      <w:r w:rsidRPr="006F00D3">
        <w:rPr>
          <w:rFonts w:eastAsia="Times New Roman"/>
          <w:b/>
          <w:sz w:val="25"/>
          <w:szCs w:val="25"/>
        </w:rPr>
        <w:t>РЕСПУБЛИКА ХАКАСИЯ</w:t>
      </w:r>
    </w:p>
    <w:p w:rsidR="006F00D3" w:rsidRPr="006F00D3" w:rsidRDefault="006F00D3" w:rsidP="006F00D3">
      <w:pPr>
        <w:widowControl/>
        <w:autoSpaceDE/>
        <w:autoSpaceDN/>
        <w:adjustRightInd/>
        <w:jc w:val="center"/>
        <w:rPr>
          <w:rFonts w:eastAsia="Times New Roman"/>
          <w:b/>
          <w:sz w:val="25"/>
          <w:szCs w:val="25"/>
        </w:rPr>
      </w:pPr>
      <w:r w:rsidRPr="006F00D3">
        <w:rPr>
          <w:rFonts w:eastAsia="Times New Roman"/>
          <w:b/>
          <w:sz w:val="25"/>
          <w:szCs w:val="25"/>
        </w:rPr>
        <w:t>СОВЕТ ДЕПУТАТОВ ГОРОДА СОРСКА</w:t>
      </w:r>
    </w:p>
    <w:p w:rsidR="006F00D3" w:rsidRPr="006F00D3" w:rsidRDefault="006F00D3" w:rsidP="006F00D3">
      <w:pPr>
        <w:widowControl/>
        <w:autoSpaceDE/>
        <w:autoSpaceDN/>
        <w:adjustRightInd/>
        <w:jc w:val="center"/>
        <w:rPr>
          <w:rFonts w:eastAsia="Times New Roman"/>
          <w:b/>
          <w:sz w:val="25"/>
          <w:szCs w:val="25"/>
        </w:rPr>
      </w:pPr>
    </w:p>
    <w:p w:rsidR="006F00D3" w:rsidRPr="006F00D3" w:rsidRDefault="006F00D3" w:rsidP="006F00D3">
      <w:pPr>
        <w:widowControl/>
        <w:autoSpaceDE/>
        <w:autoSpaceDN/>
        <w:adjustRightInd/>
        <w:jc w:val="center"/>
        <w:rPr>
          <w:rFonts w:eastAsia="Times New Roman"/>
          <w:b/>
          <w:sz w:val="25"/>
          <w:szCs w:val="25"/>
        </w:rPr>
      </w:pPr>
      <w:r w:rsidRPr="006F00D3">
        <w:rPr>
          <w:rFonts w:eastAsia="Times New Roman"/>
          <w:b/>
          <w:sz w:val="25"/>
          <w:szCs w:val="25"/>
        </w:rPr>
        <w:t>РЕШЕНИЕ</w:t>
      </w:r>
    </w:p>
    <w:p w:rsidR="006F00D3" w:rsidRPr="006F00D3" w:rsidRDefault="00531EE2" w:rsidP="006F00D3">
      <w:pPr>
        <w:widowControl/>
        <w:autoSpaceDE/>
        <w:autoSpaceDN/>
        <w:adjustRightInd/>
        <w:rPr>
          <w:rFonts w:eastAsia="Times New Roman"/>
          <w:b/>
          <w:sz w:val="25"/>
          <w:szCs w:val="25"/>
        </w:rPr>
      </w:pPr>
      <w:r>
        <w:rPr>
          <w:rFonts w:eastAsia="Times New Roman"/>
          <w:b/>
          <w:sz w:val="25"/>
          <w:szCs w:val="25"/>
        </w:rPr>
        <w:t xml:space="preserve">24 </w:t>
      </w:r>
      <w:r w:rsidR="006F00D3" w:rsidRPr="006F00D3">
        <w:rPr>
          <w:rFonts w:eastAsia="Times New Roman"/>
          <w:b/>
          <w:sz w:val="25"/>
          <w:szCs w:val="25"/>
        </w:rPr>
        <w:t>мая 2022 года                                                                                            № ___</w:t>
      </w:r>
    </w:p>
    <w:p w:rsidR="006F00D3" w:rsidRPr="006F00D3" w:rsidRDefault="006F00D3" w:rsidP="006F00D3">
      <w:pPr>
        <w:widowControl/>
        <w:autoSpaceDE/>
        <w:autoSpaceDN/>
        <w:adjustRightInd/>
        <w:rPr>
          <w:rFonts w:eastAsia="Times New Roman"/>
          <w:sz w:val="25"/>
          <w:szCs w:val="25"/>
        </w:rPr>
      </w:pPr>
    </w:p>
    <w:p w:rsidR="006F00D3" w:rsidRPr="006F00D3" w:rsidRDefault="006F00D3" w:rsidP="006F00D3">
      <w:pPr>
        <w:rPr>
          <w:sz w:val="25"/>
          <w:szCs w:val="25"/>
        </w:rPr>
      </w:pPr>
    </w:p>
    <w:p w:rsidR="006F00D3" w:rsidRPr="006F00D3" w:rsidRDefault="006F00D3" w:rsidP="006F00D3">
      <w:pPr>
        <w:rPr>
          <w:sz w:val="25"/>
          <w:szCs w:val="25"/>
        </w:rPr>
      </w:pPr>
      <w:r w:rsidRPr="006F00D3">
        <w:rPr>
          <w:sz w:val="25"/>
          <w:szCs w:val="25"/>
        </w:rPr>
        <w:t xml:space="preserve">О протесте заместителя прокурора </w:t>
      </w:r>
    </w:p>
    <w:p w:rsidR="006F00D3" w:rsidRPr="006F00D3" w:rsidRDefault="00531EE2" w:rsidP="006F00D3">
      <w:pPr>
        <w:rPr>
          <w:sz w:val="25"/>
          <w:szCs w:val="25"/>
        </w:rPr>
      </w:pPr>
      <w:r>
        <w:rPr>
          <w:sz w:val="25"/>
          <w:szCs w:val="25"/>
        </w:rPr>
        <w:t>Усть-А</w:t>
      </w:r>
      <w:r w:rsidR="006F00D3" w:rsidRPr="006F00D3">
        <w:rPr>
          <w:sz w:val="25"/>
          <w:szCs w:val="25"/>
        </w:rPr>
        <w:t xml:space="preserve">баканского района от 24.03.2022 г. №7-6-2022 </w:t>
      </w:r>
    </w:p>
    <w:p w:rsidR="006F00D3" w:rsidRPr="006F00D3" w:rsidRDefault="006F00D3" w:rsidP="006F00D3">
      <w:pPr>
        <w:rPr>
          <w:sz w:val="25"/>
          <w:szCs w:val="25"/>
        </w:rPr>
      </w:pPr>
      <w:r w:rsidRPr="006F00D3">
        <w:rPr>
          <w:sz w:val="25"/>
          <w:szCs w:val="25"/>
        </w:rPr>
        <w:t xml:space="preserve">На ст.6, п.п.1,2 ч.3 ст. 19 Положения  о бюджетном процессе </w:t>
      </w:r>
    </w:p>
    <w:p w:rsidR="006F00D3" w:rsidRPr="006F00D3" w:rsidRDefault="006F00D3" w:rsidP="006F00D3">
      <w:pPr>
        <w:rPr>
          <w:sz w:val="25"/>
          <w:szCs w:val="25"/>
        </w:rPr>
      </w:pPr>
      <w:r w:rsidRPr="006F00D3">
        <w:rPr>
          <w:sz w:val="25"/>
          <w:szCs w:val="25"/>
        </w:rPr>
        <w:t xml:space="preserve">в муниципальном образовании город Сорск, </w:t>
      </w:r>
    </w:p>
    <w:p w:rsidR="006F00D3" w:rsidRPr="006F00D3" w:rsidRDefault="006F00D3" w:rsidP="006F00D3">
      <w:pPr>
        <w:rPr>
          <w:sz w:val="25"/>
          <w:szCs w:val="25"/>
        </w:rPr>
      </w:pPr>
      <w:r w:rsidRPr="006F00D3">
        <w:rPr>
          <w:sz w:val="25"/>
          <w:szCs w:val="25"/>
        </w:rPr>
        <w:t xml:space="preserve">утвержденное решение Совета депутатов города Сорска </w:t>
      </w:r>
    </w:p>
    <w:p w:rsidR="006F00D3" w:rsidRPr="006F00D3" w:rsidRDefault="006F00D3" w:rsidP="006F00D3">
      <w:pPr>
        <w:rPr>
          <w:sz w:val="25"/>
          <w:szCs w:val="25"/>
        </w:rPr>
      </w:pPr>
      <w:r w:rsidRPr="006F00D3">
        <w:rPr>
          <w:sz w:val="25"/>
          <w:szCs w:val="25"/>
        </w:rPr>
        <w:t>от 29.10.2013г. №231 (с последующими изменениями)</w:t>
      </w:r>
    </w:p>
    <w:p w:rsidR="006F00D3" w:rsidRPr="006F00D3" w:rsidRDefault="006F00D3" w:rsidP="006F00D3">
      <w:pPr>
        <w:rPr>
          <w:sz w:val="25"/>
          <w:szCs w:val="25"/>
        </w:rPr>
      </w:pPr>
    </w:p>
    <w:p w:rsidR="006F00D3" w:rsidRPr="006F00D3" w:rsidRDefault="006F00D3" w:rsidP="006F00D3">
      <w:pPr>
        <w:rPr>
          <w:sz w:val="25"/>
          <w:szCs w:val="25"/>
        </w:rPr>
      </w:pPr>
    </w:p>
    <w:p w:rsidR="006F00D3" w:rsidRPr="006F00D3" w:rsidRDefault="006F00D3" w:rsidP="006F00D3">
      <w:pPr>
        <w:ind w:firstLine="708"/>
        <w:jc w:val="both"/>
        <w:rPr>
          <w:sz w:val="25"/>
          <w:szCs w:val="25"/>
        </w:rPr>
      </w:pPr>
      <w:proofErr w:type="gramStart"/>
      <w:r w:rsidRPr="006F00D3">
        <w:rPr>
          <w:sz w:val="25"/>
          <w:szCs w:val="25"/>
        </w:rPr>
        <w:t>Рассмотрев прот</w:t>
      </w:r>
      <w:r w:rsidR="00531EE2">
        <w:rPr>
          <w:sz w:val="25"/>
          <w:szCs w:val="25"/>
        </w:rPr>
        <w:t>ест заместителя прокурора Усть-А</w:t>
      </w:r>
      <w:r w:rsidRPr="006F00D3">
        <w:rPr>
          <w:sz w:val="25"/>
          <w:szCs w:val="25"/>
        </w:rPr>
        <w:t>баканского района от 24.03.2022 г. №7-6-2022  на ст.6, п.п.1,2 ч.3 ст. 19 Положения  о бюджетном процессе в муниципальном образовании город Сорск, утвержденно</w:t>
      </w:r>
      <w:r w:rsidR="00531EE2">
        <w:rPr>
          <w:sz w:val="25"/>
          <w:szCs w:val="25"/>
        </w:rPr>
        <w:t>го</w:t>
      </w:r>
      <w:r w:rsidRPr="006F00D3">
        <w:rPr>
          <w:sz w:val="25"/>
          <w:szCs w:val="25"/>
        </w:rPr>
        <w:t xml:space="preserve"> решение</w:t>
      </w:r>
      <w:r w:rsidR="00531EE2">
        <w:rPr>
          <w:sz w:val="25"/>
          <w:szCs w:val="25"/>
        </w:rPr>
        <w:t>м</w:t>
      </w:r>
      <w:r w:rsidRPr="006F00D3">
        <w:rPr>
          <w:sz w:val="25"/>
          <w:szCs w:val="25"/>
        </w:rPr>
        <w:t xml:space="preserve"> Совета депутатов города Сорска от 29.10.2013г. №231 (с последующими изменениями), в соответствии с Бюджетным кодексом РФ, ст. 19 Устава муниципального образования город Сорск,  </w:t>
      </w:r>
      <w:proofErr w:type="gramEnd"/>
    </w:p>
    <w:p w:rsidR="006F00D3" w:rsidRPr="006F00D3" w:rsidRDefault="006F00D3" w:rsidP="006F00D3">
      <w:pPr>
        <w:jc w:val="both"/>
        <w:rPr>
          <w:sz w:val="25"/>
          <w:szCs w:val="25"/>
        </w:rPr>
      </w:pPr>
    </w:p>
    <w:p w:rsidR="006F00D3" w:rsidRPr="006F00D3" w:rsidRDefault="006F00D3" w:rsidP="006F00D3">
      <w:pPr>
        <w:ind w:firstLine="708"/>
        <w:rPr>
          <w:sz w:val="25"/>
          <w:szCs w:val="25"/>
        </w:rPr>
      </w:pPr>
      <w:r w:rsidRPr="006F00D3">
        <w:rPr>
          <w:sz w:val="25"/>
          <w:szCs w:val="25"/>
        </w:rPr>
        <w:t xml:space="preserve">Совет депутатов города Сорска  </w:t>
      </w:r>
      <w:r w:rsidRPr="006F00D3">
        <w:rPr>
          <w:b/>
          <w:sz w:val="25"/>
          <w:szCs w:val="25"/>
        </w:rPr>
        <w:t>РЕШИЛ</w:t>
      </w:r>
      <w:r w:rsidRPr="006F00D3">
        <w:rPr>
          <w:sz w:val="25"/>
          <w:szCs w:val="25"/>
        </w:rPr>
        <w:t xml:space="preserve">: </w:t>
      </w:r>
    </w:p>
    <w:p w:rsidR="006F00D3" w:rsidRPr="006F00D3" w:rsidRDefault="006F00D3" w:rsidP="006F00D3">
      <w:pPr>
        <w:ind w:firstLine="708"/>
        <w:rPr>
          <w:sz w:val="25"/>
          <w:szCs w:val="25"/>
        </w:rPr>
      </w:pPr>
    </w:p>
    <w:p w:rsidR="006F00D3" w:rsidRPr="006F00D3" w:rsidRDefault="006F00D3" w:rsidP="00531EE2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6F00D3">
        <w:rPr>
          <w:sz w:val="25"/>
          <w:szCs w:val="25"/>
        </w:rPr>
        <w:t>Протест заместителя прокурора Усть-</w:t>
      </w:r>
      <w:r w:rsidR="00531EE2">
        <w:rPr>
          <w:sz w:val="25"/>
          <w:szCs w:val="25"/>
        </w:rPr>
        <w:t>А</w:t>
      </w:r>
      <w:r w:rsidRPr="006F00D3">
        <w:rPr>
          <w:sz w:val="25"/>
          <w:szCs w:val="25"/>
        </w:rPr>
        <w:t>баканского района от 24.03.2022 г. №7-6-2022  на ст.6, п.п.1,2 ч.3 ст. 19 Положения  о бюджетном процессе в муниципальном образовании город Сорск, утвержденно</w:t>
      </w:r>
      <w:r w:rsidR="00531EE2">
        <w:rPr>
          <w:sz w:val="25"/>
          <w:szCs w:val="25"/>
        </w:rPr>
        <w:t>го</w:t>
      </w:r>
      <w:r w:rsidRPr="006F00D3">
        <w:rPr>
          <w:sz w:val="25"/>
          <w:szCs w:val="25"/>
        </w:rPr>
        <w:t xml:space="preserve"> решение</w:t>
      </w:r>
      <w:r w:rsidR="00531EE2">
        <w:rPr>
          <w:sz w:val="25"/>
          <w:szCs w:val="25"/>
        </w:rPr>
        <w:t>м</w:t>
      </w:r>
      <w:r w:rsidRPr="006F00D3">
        <w:rPr>
          <w:sz w:val="25"/>
          <w:szCs w:val="25"/>
        </w:rPr>
        <w:t xml:space="preserve"> Совета депутатов города Сорска от 29.10.2013г. №</w:t>
      </w:r>
      <w:r w:rsidR="00531EE2">
        <w:rPr>
          <w:sz w:val="25"/>
          <w:szCs w:val="25"/>
        </w:rPr>
        <w:t xml:space="preserve"> </w:t>
      </w:r>
      <w:r w:rsidRPr="006F00D3">
        <w:rPr>
          <w:sz w:val="25"/>
          <w:szCs w:val="25"/>
        </w:rPr>
        <w:t>231 (с последующими изменениями), удовлетворить.</w:t>
      </w:r>
    </w:p>
    <w:p w:rsidR="006F00D3" w:rsidRPr="006F00D3" w:rsidRDefault="006F00D3" w:rsidP="00531EE2">
      <w:pPr>
        <w:pStyle w:val="a3"/>
        <w:jc w:val="both"/>
        <w:rPr>
          <w:sz w:val="25"/>
          <w:szCs w:val="25"/>
        </w:rPr>
      </w:pPr>
    </w:p>
    <w:p w:rsidR="006F00D3" w:rsidRDefault="006F00D3" w:rsidP="00531EE2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6F00D3">
        <w:rPr>
          <w:sz w:val="25"/>
          <w:szCs w:val="25"/>
        </w:rPr>
        <w:t xml:space="preserve">Внести изменения в решение Совета депутатов города Сорска от 29.10.2013 г. №231 «О бюджетном процессе в муниципальном образовании город Сорск»: </w:t>
      </w:r>
    </w:p>
    <w:p w:rsidR="00531EE2" w:rsidRPr="00531EE2" w:rsidRDefault="00531EE2" w:rsidP="00531EE2">
      <w:pPr>
        <w:pStyle w:val="a3"/>
        <w:rPr>
          <w:sz w:val="25"/>
          <w:szCs w:val="25"/>
        </w:rPr>
      </w:pPr>
      <w:bookmarkStart w:id="0" w:name="_GoBack"/>
      <w:bookmarkEnd w:id="0"/>
    </w:p>
    <w:p w:rsidR="006F00D3" w:rsidRPr="006F00D3" w:rsidRDefault="006F00D3" w:rsidP="00531EE2">
      <w:pPr>
        <w:pStyle w:val="a3"/>
        <w:numPr>
          <w:ilvl w:val="1"/>
          <w:numId w:val="1"/>
        </w:numPr>
        <w:jc w:val="both"/>
        <w:rPr>
          <w:sz w:val="25"/>
          <w:szCs w:val="25"/>
        </w:rPr>
      </w:pPr>
      <w:r w:rsidRPr="006F00D3">
        <w:rPr>
          <w:sz w:val="25"/>
          <w:szCs w:val="25"/>
        </w:rPr>
        <w:t xml:space="preserve">В п.3 статьи 19, </w:t>
      </w:r>
      <w:proofErr w:type="spellStart"/>
      <w:r w:rsidRPr="006F00D3">
        <w:rPr>
          <w:sz w:val="25"/>
          <w:szCs w:val="25"/>
        </w:rPr>
        <w:t>п.п</w:t>
      </w:r>
      <w:proofErr w:type="spellEnd"/>
      <w:r w:rsidRPr="006F00D3">
        <w:rPr>
          <w:sz w:val="25"/>
          <w:szCs w:val="25"/>
        </w:rPr>
        <w:t>. 1,2 исключить.</w:t>
      </w:r>
    </w:p>
    <w:p w:rsidR="006F00D3" w:rsidRPr="006F00D3" w:rsidRDefault="006F00D3" w:rsidP="00531EE2">
      <w:pPr>
        <w:pStyle w:val="a3"/>
        <w:ind w:left="1440"/>
        <w:jc w:val="both"/>
        <w:rPr>
          <w:sz w:val="25"/>
          <w:szCs w:val="25"/>
        </w:rPr>
      </w:pPr>
    </w:p>
    <w:p w:rsidR="006F00D3" w:rsidRPr="006F00D3" w:rsidRDefault="006F00D3" w:rsidP="00531EE2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6F00D3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6F00D3" w:rsidRPr="006F00D3" w:rsidRDefault="006F00D3" w:rsidP="00531EE2">
      <w:pPr>
        <w:pStyle w:val="a3"/>
        <w:jc w:val="both"/>
        <w:rPr>
          <w:sz w:val="25"/>
          <w:szCs w:val="25"/>
        </w:rPr>
      </w:pPr>
    </w:p>
    <w:p w:rsidR="006F00D3" w:rsidRPr="006F00D3" w:rsidRDefault="006F00D3" w:rsidP="00531EE2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 w:rsidRPr="006F00D3">
        <w:rPr>
          <w:sz w:val="25"/>
          <w:szCs w:val="25"/>
        </w:rPr>
        <w:t>Настоящее решение вступает в силу после его официального опубликования.</w:t>
      </w:r>
    </w:p>
    <w:p w:rsidR="006F00D3" w:rsidRPr="006F00D3" w:rsidRDefault="006F00D3" w:rsidP="00531EE2">
      <w:pPr>
        <w:pStyle w:val="a3"/>
        <w:jc w:val="both"/>
        <w:rPr>
          <w:sz w:val="25"/>
          <w:szCs w:val="25"/>
        </w:rPr>
      </w:pPr>
    </w:p>
    <w:p w:rsidR="006F00D3" w:rsidRPr="006F00D3" w:rsidRDefault="006F00D3" w:rsidP="00531EE2">
      <w:pPr>
        <w:widowControl/>
        <w:autoSpaceDE/>
        <w:autoSpaceDN/>
        <w:adjustRightInd/>
        <w:jc w:val="both"/>
        <w:rPr>
          <w:rFonts w:eastAsia="Times New Roman"/>
          <w:sz w:val="25"/>
          <w:szCs w:val="25"/>
        </w:rPr>
      </w:pPr>
    </w:p>
    <w:p w:rsidR="006F00D3" w:rsidRPr="006F00D3" w:rsidRDefault="006F00D3" w:rsidP="00531EE2">
      <w:pPr>
        <w:widowControl/>
        <w:autoSpaceDE/>
        <w:autoSpaceDN/>
        <w:adjustRightInd/>
        <w:jc w:val="both"/>
        <w:rPr>
          <w:rFonts w:eastAsia="Times New Roman"/>
          <w:sz w:val="25"/>
          <w:szCs w:val="25"/>
        </w:rPr>
      </w:pPr>
      <w:r w:rsidRPr="006F00D3">
        <w:rPr>
          <w:rFonts w:eastAsia="Times New Roman"/>
          <w:sz w:val="25"/>
          <w:szCs w:val="25"/>
        </w:rPr>
        <w:t xml:space="preserve">Председатель Совета депутатов </w:t>
      </w:r>
    </w:p>
    <w:p w:rsidR="006F00D3" w:rsidRPr="006F00D3" w:rsidRDefault="006F00D3" w:rsidP="006F00D3">
      <w:pPr>
        <w:widowControl/>
        <w:autoSpaceDE/>
        <w:autoSpaceDN/>
        <w:adjustRightInd/>
        <w:rPr>
          <w:rFonts w:eastAsia="Times New Roman"/>
          <w:sz w:val="25"/>
          <w:szCs w:val="25"/>
        </w:rPr>
      </w:pPr>
      <w:r w:rsidRPr="006F00D3">
        <w:rPr>
          <w:rFonts w:eastAsia="Times New Roman"/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6F00D3" w:rsidRPr="006F00D3" w:rsidRDefault="006F00D3" w:rsidP="006F00D3">
      <w:pPr>
        <w:widowControl/>
        <w:autoSpaceDE/>
        <w:autoSpaceDN/>
        <w:adjustRightInd/>
        <w:rPr>
          <w:rFonts w:eastAsia="Times New Roman"/>
          <w:sz w:val="25"/>
          <w:szCs w:val="25"/>
        </w:rPr>
      </w:pPr>
      <w:r w:rsidRPr="006F00D3">
        <w:rPr>
          <w:rFonts w:eastAsia="Times New Roman"/>
          <w:sz w:val="25"/>
          <w:szCs w:val="25"/>
        </w:rPr>
        <w:t xml:space="preserve"> </w:t>
      </w:r>
    </w:p>
    <w:p w:rsidR="006F00D3" w:rsidRPr="006F00D3" w:rsidRDefault="006F00D3" w:rsidP="006F00D3">
      <w:pPr>
        <w:widowControl/>
        <w:autoSpaceDE/>
        <w:autoSpaceDN/>
        <w:adjustRightInd/>
        <w:rPr>
          <w:rFonts w:eastAsia="Times New Roman"/>
          <w:sz w:val="25"/>
          <w:szCs w:val="25"/>
        </w:rPr>
      </w:pPr>
    </w:p>
    <w:p w:rsidR="006F00D3" w:rsidRPr="006F00D3" w:rsidRDefault="006F00D3" w:rsidP="006F00D3">
      <w:pPr>
        <w:widowControl/>
        <w:autoSpaceDE/>
        <w:autoSpaceDN/>
        <w:adjustRightInd/>
        <w:rPr>
          <w:rFonts w:eastAsia="Times New Roman"/>
          <w:sz w:val="25"/>
          <w:szCs w:val="25"/>
        </w:rPr>
      </w:pPr>
    </w:p>
    <w:p w:rsidR="006F00D3" w:rsidRPr="006F00D3" w:rsidRDefault="006F00D3" w:rsidP="006F00D3">
      <w:pPr>
        <w:widowControl/>
        <w:autoSpaceDE/>
        <w:autoSpaceDN/>
        <w:adjustRightInd/>
        <w:rPr>
          <w:rFonts w:eastAsia="Times New Roman"/>
          <w:sz w:val="25"/>
          <w:szCs w:val="25"/>
        </w:rPr>
      </w:pPr>
      <w:r w:rsidRPr="006F00D3">
        <w:rPr>
          <w:rFonts w:eastAsia="Times New Roman"/>
          <w:sz w:val="25"/>
          <w:szCs w:val="25"/>
        </w:rPr>
        <w:t>Глава города Сорска                                                                                        В.Ф. Найденов</w:t>
      </w:r>
    </w:p>
    <w:p w:rsidR="006F00D3" w:rsidRPr="006F00D3" w:rsidRDefault="006F00D3" w:rsidP="006F00D3">
      <w:pPr>
        <w:widowControl/>
        <w:autoSpaceDE/>
        <w:autoSpaceDN/>
        <w:adjustRightInd/>
        <w:rPr>
          <w:rFonts w:eastAsia="Times New Roman"/>
          <w:sz w:val="25"/>
          <w:szCs w:val="25"/>
        </w:rPr>
      </w:pPr>
    </w:p>
    <w:p w:rsidR="006F00D3" w:rsidRPr="006F00D3" w:rsidRDefault="006F00D3" w:rsidP="006F00D3">
      <w:pPr>
        <w:rPr>
          <w:sz w:val="25"/>
          <w:szCs w:val="25"/>
        </w:rPr>
      </w:pPr>
    </w:p>
    <w:sectPr w:rsidR="006F00D3" w:rsidRPr="006F00D3" w:rsidSect="006F00D3">
      <w:pgSz w:w="11909" w:h="16834"/>
      <w:pgMar w:top="709" w:right="739" w:bottom="720" w:left="178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B5133"/>
    <w:multiLevelType w:val="multilevel"/>
    <w:tmpl w:val="7BB08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BC6"/>
    <w:rsid w:val="000A7BC6"/>
    <w:rsid w:val="00531EE2"/>
    <w:rsid w:val="006F00D3"/>
    <w:rsid w:val="007A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0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0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1E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EE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0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0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1E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EE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280</Words>
  <Characters>1599</Characters>
  <Application>Microsoft Office Word</Application>
  <DocSecurity>0</DocSecurity>
  <Lines>13</Lines>
  <Paragraphs>3</Paragraphs>
  <ScaleCrop>false</ScaleCrop>
  <Company>СД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2022-05-17T01:51:00Z</cp:lastPrinted>
  <dcterms:created xsi:type="dcterms:W3CDTF">2022-05-16T02:21:00Z</dcterms:created>
  <dcterms:modified xsi:type="dcterms:W3CDTF">2022-05-17T01:51:00Z</dcterms:modified>
</cp:coreProperties>
</file>