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8FD" w:rsidRPr="00AC5060" w:rsidRDefault="00BA58FD" w:rsidP="00BA58FD">
      <w:pPr>
        <w:ind w:left="567" w:firstLine="284"/>
        <w:jc w:val="right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проект</w:t>
      </w:r>
    </w:p>
    <w:p w:rsidR="00BA58FD" w:rsidRPr="00AC5060" w:rsidRDefault="00BA58FD" w:rsidP="00BA58FD">
      <w:pPr>
        <w:rPr>
          <w:sz w:val="26"/>
          <w:szCs w:val="26"/>
        </w:rPr>
      </w:pPr>
    </w:p>
    <w:p w:rsidR="00BA58FD" w:rsidRPr="00AC5060" w:rsidRDefault="00BA58FD" w:rsidP="00BA58FD">
      <w:pPr>
        <w:jc w:val="center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РОССИЙСКАЯ ФЕДЕРАЦИЯ</w:t>
      </w:r>
    </w:p>
    <w:p w:rsidR="00BA58FD" w:rsidRPr="00AC5060" w:rsidRDefault="00BA58FD" w:rsidP="00BA58FD">
      <w:pPr>
        <w:jc w:val="center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РЕСПУБЛИКА ХАКАСИЯ</w:t>
      </w:r>
    </w:p>
    <w:p w:rsidR="00BA58FD" w:rsidRPr="00AC5060" w:rsidRDefault="00BA58FD" w:rsidP="00BA58FD">
      <w:pPr>
        <w:jc w:val="center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СОВЕТ ДЕПУТАТОВ ГОРОДА СОРСКА</w:t>
      </w:r>
    </w:p>
    <w:p w:rsidR="00BA58FD" w:rsidRPr="00AC5060" w:rsidRDefault="00BA58FD" w:rsidP="00BA58FD">
      <w:pPr>
        <w:jc w:val="center"/>
        <w:rPr>
          <w:sz w:val="26"/>
          <w:szCs w:val="26"/>
        </w:rPr>
      </w:pPr>
    </w:p>
    <w:p w:rsidR="00BA58FD" w:rsidRPr="00AC5060" w:rsidRDefault="00BA58FD" w:rsidP="00BA58FD">
      <w:pPr>
        <w:jc w:val="center"/>
        <w:rPr>
          <w:sz w:val="26"/>
          <w:szCs w:val="26"/>
        </w:rPr>
      </w:pPr>
      <w:r w:rsidRPr="00AC5060">
        <w:rPr>
          <w:b/>
          <w:sz w:val="26"/>
          <w:szCs w:val="26"/>
        </w:rPr>
        <w:t>РЕШЕНИЕ</w:t>
      </w:r>
    </w:p>
    <w:p w:rsidR="00BA58FD" w:rsidRPr="00AC5060" w:rsidRDefault="00BA58FD" w:rsidP="00BA58FD">
      <w:pPr>
        <w:rPr>
          <w:sz w:val="26"/>
          <w:szCs w:val="26"/>
        </w:rPr>
      </w:pPr>
    </w:p>
    <w:p w:rsidR="00BA58FD" w:rsidRPr="00AC5060" w:rsidRDefault="006429F0" w:rsidP="00BA58FD">
      <w:pPr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D16F38">
        <w:rPr>
          <w:b/>
          <w:sz w:val="26"/>
          <w:szCs w:val="26"/>
        </w:rPr>
        <w:t>4</w:t>
      </w:r>
      <w:r w:rsidR="00AD533B">
        <w:rPr>
          <w:b/>
          <w:sz w:val="26"/>
          <w:szCs w:val="26"/>
        </w:rPr>
        <w:t xml:space="preserve"> </w:t>
      </w:r>
      <w:r w:rsidR="00D16F38">
        <w:rPr>
          <w:b/>
          <w:sz w:val="26"/>
          <w:szCs w:val="26"/>
        </w:rPr>
        <w:t>мая</w:t>
      </w:r>
      <w:r w:rsidR="00AD533B">
        <w:rPr>
          <w:b/>
          <w:sz w:val="26"/>
          <w:szCs w:val="26"/>
        </w:rPr>
        <w:t xml:space="preserve"> </w:t>
      </w:r>
      <w:r w:rsidR="00BA58FD" w:rsidRPr="00AC5060">
        <w:rPr>
          <w:b/>
          <w:sz w:val="26"/>
          <w:szCs w:val="26"/>
        </w:rPr>
        <w:t>202</w:t>
      </w:r>
      <w:r w:rsidR="00D16F38">
        <w:rPr>
          <w:b/>
          <w:sz w:val="26"/>
          <w:szCs w:val="26"/>
        </w:rPr>
        <w:t>2</w:t>
      </w:r>
      <w:bookmarkStart w:id="0" w:name="_GoBack"/>
      <w:bookmarkEnd w:id="0"/>
      <w:r w:rsidR="00BA58FD" w:rsidRPr="00AC5060">
        <w:rPr>
          <w:b/>
          <w:sz w:val="26"/>
          <w:szCs w:val="26"/>
        </w:rPr>
        <w:t xml:space="preserve"> года                                                                                         №_____</w:t>
      </w:r>
    </w:p>
    <w:p w:rsidR="00BA58FD" w:rsidRPr="00AC5060" w:rsidRDefault="00BA58FD" w:rsidP="00BA58FD">
      <w:pPr>
        <w:rPr>
          <w:b/>
          <w:sz w:val="26"/>
          <w:szCs w:val="26"/>
        </w:rPr>
      </w:pP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>О внесении изменений в решение Совета депутатов</w:t>
      </w: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>города Сорска от  27.11.2012 года № 99</w:t>
      </w: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 xml:space="preserve">«Об утверждении реестра специализированного </w:t>
      </w: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>жилищного фонда муниципального образования город Сорск»</w:t>
      </w:r>
    </w:p>
    <w:p w:rsidR="00BA58FD" w:rsidRPr="00AC5060" w:rsidRDefault="00BA58FD" w:rsidP="00BA58FD">
      <w:pPr>
        <w:rPr>
          <w:sz w:val="26"/>
          <w:szCs w:val="26"/>
        </w:rPr>
      </w:pPr>
    </w:p>
    <w:p w:rsidR="00BA58FD" w:rsidRPr="00AC5060" w:rsidRDefault="00BA58FD" w:rsidP="00BA58FD">
      <w:pPr>
        <w:ind w:firstLine="708"/>
        <w:jc w:val="both"/>
        <w:rPr>
          <w:sz w:val="26"/>
          <w:szCs w:val="26"/>
        </w:rPr>
      </w:pPr>
      <w:r w:rsidRPr="00AC5060">
        <w:rPr>
          <w:sz w:val="26"/>
          <w:szCs w:val="26"/>
        </w:rPr>
        <w:t>Рассмотрев  ходатайство администрации города Сорска,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ст.18 Устава муниципального образования город Сорск,</w:t>
      </w: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Pr="00AC5060" w:rsidRDefault="00BA58FD" w:rsidP="00BA58FD">
      <w:pPr>
        <w:ind w:firstLine="708"/>
        <w:jc w:val="both"/>
        <w:rPr>
          <w:b/>
          <w:sz w:val="26"/>
          <w:szCs w:val="26"/>
        </w:rPr>
      </w:pPr>
      <w:r w:rsidRPr="00AC5060">
        <w:rPr>
          <w:sz w:val="26"/>
          <w:szCs w:val="26"/>
        </w:rPr>
        <w:t xml:space="preserve">Совет депутатов города Сорска </w:t>
      </w:r>
      <w:r w:rsidRPr="00AC5060">
        <w:rPr>
          <w:b/>
          <w:sz w:val="26"/>
          <w:szCs w:val="26"/>
        </w:rPr>
        <w:t>РЕШИЛ:</w:t>
      </w: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Default="00BA58FD" w:rsidP="006914C8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Внести  в приложение 1 к решению Совета депутатов города Сорска от 27.11.2012 года № 99 «Об утверждении реестра специализированного жилищного фонда  муниципального образования город Сорск» следующие изменения:</w:t>
      </w:r>
    </w:p>
    <w:p w:rsidR="00D16F38" w:rsidRDefault="00D16F38" w:rsidP="00D16F38">
      <w:pPr>
        <w:pStyle w:val="a3"/>
        <w:numPr>
          <w:ilvl w:val="1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В связи с приобретением квартир для детей – сирот, оставшихся без попечения родителей  и лиц из их числа в возрасте до 23 лет включить в реестр специализированного жилищного фонда муниципального образования город Со</w:t>
      </w:r>
      <w:proofErr w:type="gramStart"/>
      <w:r>
        <w:rPr>
          <w:sz w:val="26"/>
          <w:szCs w:val="26"/>
        </w:rPr>
        <w:t>рск сл</w:t>
      </w:r>
      <w:proofErr w:type="gramEnd"/>
      <w:r>
        <w:rPr>
          <w:sz w:val="26"/>
          <w:szCs w:val="26"/>
        </w:rPr>
        <w:t>едующие квартиры:</w:t>
      </w:r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843"/>
        <w:gridCol w:w="5371"/>
        <w:gridCol w:w="1540"/>
      </w:tblGrid>
      <w:tr w:rsidR="00D16F38" w:rsidTr="00D16F38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F38" w:rsidRDefault="00D16F38">
            <w:pPr>
              <w:tabs>
                <w:tab w:val="left" w:pos="5910"/>
              </w:tabs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D16F38" w:rsidRDefault="00D16F38">
            <w:pPr>
              <w:tabs>
                <w:tab w:val="left" w:pos="5910"/>
              </w:tabs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F38" w:rsidRDefault="00D16F38">
            <w:pPr>
              <w:tabs>
                <w:tab w:val="left" w:pos="5910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объекта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F38" w:rsidRDefault="00D16F38">
            <w:pPr>
              <w:tabs>
                <w:tab w:val="left" w:pos="5910"/>
              </w:tabs>
              <w:jc w:val="center"/>
              <w:rPr>
                <w:b/>
              </w:rPr>
            </w:pPr>
            <w:r>
              <w:rPr>
                <w:b/>
              </w:rPr>
              <w:t>Адрес объекта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6F38" w:rsidRDefault="00D16F38">
            <w:pPr>
              <w:tabs>
                <w:tab w:val="left" w:pos="5910"/>
              </w:tabs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D16F38" w:rsidRDefault="00D16F38">
            <w:pPr>
              <w:tabs>
                <w:tab w:val="left" w:pos="5910"/>
              </w:tabs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кв.м</w:t>
            </w:r>
            <w:proofErr w:type="spellEnd"/>
            <w:r>
              <w:rPr>
                <w:b/>
              </w:rPr>
              <w:t>.)</w:t>
            </w:r>
          </w:p>
        </w:tc>
      </w:tr>
      <w:tr w:rsidR="00D16F38" w:rsidTr="00D16F38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F38" w:rsidRDefault="00D16F38">
            <w:pPr>
              <w:tabs>
                <w:tab w:val="left" w:pos="5910"/>
              </w:tabs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F38" w:rsidRDefault="00D16F38">
            <w:pPr>
              <w:tabs>
                <w:tab w:val="left" w:pos="5910"/>
              </w:tabs>
              <w:jc w:val="center"/>
            </w:pPr>
            <w:r>
              <w:t>Квартира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F38" w:rsidRDefault="00D16F3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Сорск, ул. 50 лет Октября, 7-64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F38" w:rsidRDefault="00D16F38">
            <w:pPr>
              <w:tabs>
                <w:tab w:val="left" w:pos="5910"/>
              </w:tabs>
              <w:jc w:val="center"/>
            </w:pPr>
            <w:r>
              <w:t>30,1</w:t>
            </w:r>
          </w:p>
        </w:tc>
      </w:tr>
      <w:tr w:rsidR="00D16F38" w:rsidTr="00D16F38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F38" w:rsidRDefault="00D16F38">
            <w:pPr>
              <w:tabs>
                <w:tab w:val="left" w:pos="5910"/>
              </w:tabs>
              <w:jc w:val="center"/>
            </w:pPr>
            <w:r>
              <w:t>101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F38" w:rsidRDefault="00D16F38">
            <w:pPr>
              <w:tabs>
                <w:tab w:val="left" w:pos="5910"/>
              </w:tabs>
              <w:jc w:val="center"/>
            </w:pPr>
            <w:r>
              <w:t>Квартира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F38" w:rsidRDefault="00D16F3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Сорск, ул. Кирова, 19-34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F38" w:rsidRDefault="00D16F38">
            <w:pPr>
              <w:tabs>
                <w:tab w:val="left" w:pos="5910"/>
              </w:tabs>
              <w:jc w:val="center"/>
            </w:pPr>
            <w:r>
              <w:t>30,6</w:t>
            </w:r>
          </w:p>
        </w:tc>
      </w:tr>
      <w:tr w:rsidR="00D16F38" w:rsidTr="00D16F38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F38" w:rsidRDefault="00D16F38">
            <w:pPr>
              <w:tabs>
                <w:tab w:val="left" w:pos="5910"/>
              </w:tabs>
              <w:jc w:val="center"/>
            </w:pPr>
            <w:r>
              <w:t>102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F38" w:rsidRDefault="00D16F38">
            <w:pPr>
              <w:tabs>
                <w:tab w:val="left" w:pos="5910"/>
              </w:tabs>
              <w:jc w:val="center"/>
            </w:pPr>
            <w:r>
              <w:t>Квартира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F38" w:rsidRDefault="00D16F3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Сорск, ул. Дружбы, 3-3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F38" w:rsidRDefault="00D16F38">
            <w:pPr>
              <w:tabs>
                <w:tab w:val="left" w:pos="5910"/>
              </w:tabs>
              <w:jc w:val="center"/>
            </w:pPr>
            <w:r>
              <w:t>30,3</w:t>
            </w:r>
          </w:p>
        </w:tc>
      </w:tr>
    </w:tbl>
    <w:p w:rsidR="00D16F38" w:rsidRPr="00D16F38" w:rsidRDefault="00D16F38" w:rsidP="00D16F38">
      <w:pPr>
        <w:pStyle w:val="a5"/>
        <w:numPr>
          <w:ilvl w:val="0"/>
          <w:numId w:val="1"/>
        </w:numPr>
        <w:rPr>
          <w:sz w:val="26"/>
          <w:szCs w:val="26"/>
        </w:rPr>
      </w:pPr>
    </w:p>
    <w:p w:rsidR="008255F7" w:rsidRPr="00AC5060" w:rsidRDefault="008255F7" w:rsidP="008255F7">
      <w:pPr>
        <w:pStyle w:val="a5"/>
        <w:ind w:left="390"/>
        <w:jc w:val="both"/>
        <w:rPr>
          <w:sz w:val="26"/>
          <w:szCs w:val="26"/>
        </w:rPr>
      </w:pPr>
    </w:p>
    <w:p w:rsidR="006429F0" w:rsidRDefault="006429F0" w:rsidP="006429F0">
      <w:pPr>
        <w:pStyle w:val="a3"/>
        <w:ind w:firstLine="708"/>
        <w:jc w:val="both"/>
        <w:rPr>
          <w:sz w:val="26"/>
          <w:szCs w:val="26"/>
        </w:rPr>
      </w:pPr>
    </w:p>
    <w:p w:rsidR="00BA58FD" w:rsidRPr="00AC5060" w:rsidRDefault="00BA58FD" w:rsidP="006914C8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Настоящее решение направить главе города Сорска для подписания.</w:t>
      </w:r>
    </w:p>
    <w:p w:rsidR="00BA58FD" w:rsidRPr="00AC5060" w:rsidRDefault="00BA58FD" w:rsidP="00BA58FD">
      <w:pPr>
        <w:ind w:left="360"/>
        <w:jc w:val="both"/>
        <w:rPr>
          <w:sz w:val="26"/>
          <w:szCs w:val="26"/>
        </w:rPr>
      </w:pPr>
    </w:p>
    <w:p w:rsidR="00A83F4A" w:rsidRPr="00A83F4A" w:rsidRDefault="00BA58FD" w:rsidP="00A83F4A">
      <w:pPr>
        <w:pStyle w:val="a5"/>
        <w:numPr>
          <w:ilvl w:val="0"/>
          <w:numId w:val="1"/>
        </w:numPr>
        <w:rPr>
          <w:sz w:val="26"/>
          <w:szCs w:val="26"/>
        </w:rPr>
      </w:pPr>
      <w:r w:rsidRPr="00A83F4A">
        <w:rPr>
          <w:sz w:val="26"/>
          <w:szCs w:val="26"/>
        </w:rPr>
        <w:t>Решение вст</w:t>
      </w:r>
      <w:r w:rsidR="00AD533B">
        <w:rPr>
          <w:sz w:val="26"/>
          <w:szCs w:val="26"/>
        </w:rPr>
        <w:t>упает в силу со дня его принятия.</w:t>
      </w:r>
    </w:p>
    <w:p w:rsidR="00BA58FD" w:rsidRDefault="00BA58FD" w:rsidP="00BA58FD">
      <w:pPr>
        <w:jc w:val="both"/>
        <w:rPr>
          <w:sz w:val="26"/>
          <w:szCs w:val="26"/>
        </w:rPr>
      </w:pPr>
    </w:p>
    <w:p w:rsidR="008255F7" w:rsidRDefault="008255F7" w:rsidP="00BA58FD">
      <w:pPr>
        <w:jc w:val="both"/>
        <w:rPr>
          <w:sz w:val="26"/>
          <w:szCs w:val="26"/>
        </w:rPr>
      </w:pPr>
    </w:p>
    <w:p w:rsidR="008255F7" w:rsidRPr="00AC5060" w:rsidRDefault="008255F7" w:rsidP="00BA58FD">
      <w:pPr>
        <w:jc w:val="both"/>
        <w:rPr>
          <w:sz w:val="26"/>
          <w:szCs w:val="26"/>
        </w:rPr>
      </w:pPr>
    </w:p>
    <w:p w:rsidR="00BA58FD" w:rsidRPr="00AC5060" w:rsidRDefault="00BA58FD" w:rsidP="00BA58FD">
      <w:pPr>
        <w:jc w:val="both"/>
        <w:rPr>
          <w:sz w:val="26"/>
          <w:szCs w:val="26"/>
        </w:rPr>
      </w:pPr>
      <w:r w:rsidRPr="00AC5060">
        <w:rPr>
          <w:sz w:val="26"/>
          <w:szCs w:val="26"/>
        </w:rPr>
        <w:t xml:space="preserve">Председатель Совета депутатов </w:t>
      </w:r>
    </w:p>
    <w:p w:rsidR="00BA58FD" w:rsidRDefault="00BA58FD" w:rsidP="00BA58FD">
      <w:p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города Сорска                                                                                          М.Н. Савельева</w:t>
      </w:r>
    </w:p>
    <w:p w:rsidR="00AD533B" w:rsidRPr="00AC5060" w:rsidRDefault="00AD533B" w:rsidP="00BA58FD">
      <w:pPr>
        <w:jc w:val="both"/>
        <w:rPr>
          <w:sz w:val="26"/>
          <w:szCs w:val="26"/>
        </w:rPr>
      </w:pPr>
    </w:p>
    <w:p w:rsidR="00BA58FD" w:rsidRDefault="00BA58FD" w:rsidP="00BA58FD">
      <w:pPr>
        <w:jc w:val="both"/>
        <w:rPr>
          <w:sz w:val="26"/>
          <w:szCs w:val="26"/>
        </w:rPr>
      </w:pPr>
    </w:p>
    <w:p w:rsidR="00AD533B" w:rsidRPr="00AC5060" w:rsidRDefault="00AD533B" w:rsidP="00BA58FD">
      <w:pPr>
        <w:jc w:val="both"/>
        <w:rPr>
          <w:sz w:val="26"/>
          <w:szCs w:val="26"/>
        </w:rPr>
      </w:pPr>
    </w:p>
    <w:p w:rsidR="00430D0C" w:rsidRDefault="008255F7" w:rsidP="00430D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430D0C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430D0C"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В.Ф. Найденов</w:t>
      </w:r>
    </w:p>
    <w:p w:rsidR="0010282C" w:rsidRPr="00AC5060" w:rsidRDefault="0010282C" w:rsidP="00AC5060">
      <w:pPr>
        <w:jc w:val="both"/>
        <w:rPr>
          <w:sz w:val="26"/>
          <w:szCs w:val="26"/>
        </w:rPr>
      </w:pPr>
    </w:p>
    <w:sectPr w:rsidR="0010282C" w:rsidRPr="00AC5060" w:rsidSect="00AD533B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4027A"/>
    <w:multiLevelType w:val="hybridMultilevel"/>
    <w:tmpl w:val="D03AB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E4102"/>
    <w:multiLevelType w:val="multilevel"/>
    <w:tmpl w:val="6750056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7DC1"/>
    <w:rsid w:val="0010282C"/>
    <w:rsid w:val="003E7DC1"/>
    <w:rsid w:val="00430D0C"/>
    <w:rsid w:val="0050484D"/>
    <w:rsid w:val="00516CDC"/>
    <w:rsid w:val="005B0575"/>
    <w:rsid w:val="006429F0"/>
    <w:rsid w:val="00673564"/>
    <w:rsid w:val="006914C8"/>
    <w:rsid w:val="008255F7"/>
    <w:rsid w:val="009A5541"/>
    <w:rsid w:val="00A83F4A"/>
    <w:rsid w:val="00A96461"/>
    <w:rsid w:val="00AC5060"/>
    <w:rsid w:val="00AD533B"/>
    <w:rsid w:val="00BA58FD"/>
    <w:rsid w:val="00D16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A58FD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A58F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BA58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14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14C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30D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A58FD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A58F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BA58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14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14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0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259</Words>
  <Characters>1478</Characters>
  <Application>Microsoft Office Word</Application>
  <DocSecurity>0</DocSecurity>
  <Lines>12</Lines>
  <Paragraphs>3</Paragraphs>
  <ScaleCrop>false</ScaleCrop>
  <Company>СД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16</cp:revision>
  <cp:lastPrinted>2021-12-15T04:22:00Z</cp:lastPrinted>
  <dcterms:created xsi:type="dcterms:W3CDTF">2020-06-18T06:23:00Z</dcterms:created>
  <dcterms:modified xsi:type="dcterms:W3CDTF">2022-05-16T01:15:00Z</dcterms:modified>
</cp:coreProperties>
</file>