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тябрь</w:t>
      </w:r>
      <w:r w:rsidR="00F54485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F54485">
        <w:rPr>
          <w:rFonts w:ascii="Times New Roman" w:hAnsi="Times New Roman" w:cs="Times New Roman"/>
          <w:sz w:val="26"/>
          <w:szCs w:val="24"/>
        </w:rPr>
        <w:t>6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</w:t>
      </w:r>
      <w:r w:rsidR="00F54485">
        <w:rPr>
          <w:rFonts w:ascii="Times New Roman" w:hAnsi="Times New Roman" w:cs="Times New Roman"/>
          <w:sz w:val="26"/>
          <w:szCs w:val="24"/>
        </w:rPr>
        <w:t xml:space="preserve"> помощи мобилизованным семьям, отсутствия уличного освещения, установка гаража, асфальтирования дворовой территории, спила деревьев, выброс мусора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F54485">
        <w:rPr>
          <w:rFonts w:ascii="Times New Roman" w:hAnsi="Times New Roman" w:cs="Times New Roman"/>
          <w:sz w:val="26"/>
          <w:szCs w:val="24"/>
        </w:rPr>
        <w:t>4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F54485">
        <w:rPr>
          <w:rFonts w:ascii="Times New Roman" w:hAnsi="Times New Roman" w:cs="Times New Roman"/>
          <w:sz w:val="26"/>
          <w:szCs w:val="24"/>
        </w:rPr>
        <w:t xml:space="preserve">. Один  вопрос решён положительно. Один  вопрос находится на контроле. </w:t>
      </w:r>
      <w:r w:rsidR="00AC0D6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тябре</w:t>
      </w:r>
      <w:r w:rsidR="00F54485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571831"/>
    <w:rsid w:val="005F42B9"/>
    <w:rsid w:val="00673193"/>
    <w:rsid w:val="008073A2"/>
    <w:rsid w:val="008525A6"/>
    <w:rsid w:val="008809FB"/>
    <w:rsid w:val="008A1B20"/>
    <w:rsid w:val="0093303D"/>
    <w:rsid w:val="00972C41"/>
    <w:rsid w:val="00A10F83"/>
    <w:rsid w:val="00AC0D6B"/>
    <w:rsid w:val="00BD3013"/>
    <w:rsid w:val="00C20646"/>
    <w:rsid w:val="00C97301"/>
    <w:rsid w:val="00E145BC"/>
    <w:rsid w:val="00F54485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21</cp:revision>
  <dcterms:created xsi:type="dcterms:W3CDTF">2021-03-19T02:22:00Z</dcterms:created>
  <dcterms:modified xsi:type="dcterms:W3CDTF">2023-01-12T06:54:00Z</dcterms:modified>
</cp:coreProperties>
</file>