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EA" w:rsidRDefault="002032EA" w:rsidP="0072298A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ПРОЕКТ </w:t>
      </w:r>
    </w:p>
    <w:p w:rsidR="002032EA" w:rsidRDefault="002032EA" w:rsidP="002032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Программа профилактики рисков причинения вреда (ущерба) охраняемым законом ценностям в сфере муниципального жилищного контроля на территории муниципального образования город Сорск </w:t>
      </w:r>
    </w:p>
    <w:p w:rsidR="002032EA" w:rsidRDefault="002032EA" w:rsidP="002032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72298A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 год</w:t>
      </w:r>
    </w:p>
    <w:p w:rsidR="002032EA" w:rsidRDefault="002032EA" w:rsidP="002032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4D16CF" w:rsidRDefault="002032EA" w:rsidP="002032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Настоящая Программа профилактики рисков причинения вреда (ущерба) охраняемым законом ценностям в сфере муниципального жилищного контроля на территории муниципального образования  город Сорск  (далее – Программа)  разработана в </w:t>
      </w:r>
      <w:r w:rsidR="004D16CF">
        <w:rPr>
          <w:rFonts w:ascii="Times New Roman" w:hAnsi="Times New Roman" w:cs="Times New Roman"/>
          <w:sz w:val="28"/>
          <w:szCs w:val="28"/>
        </w:rPr>
        <w:t>рамках реализации возложенных на контрольный орган полномочий по осуществлению муниципального жилищного контроля на территории муниципального образования город Сорск.</w:t>
      </w:r>
    </w:p>
    <w:p w:rsidR="002032EA" w:rsidRDefault="004D16CF" w:rsidP="002032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12656">
        <w:rPr>
          <w:rFonts w:ascii="Times New Roman" w:hAnsi="Times New Roman" w:cs="Times New Roman"/>
          <w:sz w:val="28"/>
          <w:szCs w:val="28"/>
        </w:rPr>
        <w:t>Программа профилактики представляет собой увязанный по целям, задачам, ресурсам и срокам осуществления комплекс профилактических мероприятий, обеспечивающих эффективное решение проблем, препятствующих соблюдению контролируемыми лицами обязательных требований, и направленных на выявление и устранение конкретных причин и факторов несоблюдения обязательных требований, а также на создание и развитие системы профилактики.</w:t>
      </w:r>
    </w:p>
    <w:p w:rsidR="00C12656" w:rsidRDefault="00C12656" w:rsidP="002032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Мероприятия по профилактике рисков причинения вреда (ущерба) охраняемым законом ценностям в сфере муниципального жилищного контроля осуществляется </w:t>
      </w:r>
      <w:r w:rsidR="003E003A">
        <w:rPr>
          <w:rFonts w:ascii="Times New Roman" w:hAnsi="Times New Roman" w:cs="Times New Roman"/>
          <w:sz w:val="28"/>
          <w:szCs w:val="28"/>
        </w:rPr>
        <w:t>должностными лицами, уполномоченными на осуществление такого муниципального контроля.</w:t>
      </w:r>
    </w:p>
    <w:p w:rsidR="002032EA" w:rsidRDefault="002032EA" w:rsidP="002032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Настоящая Программа разработана и подлежит исполнению </w:t>
      </w:r>
      <w:r w:rsidR="002B15AA">
        <w:rPr>
          <w:rFonts w:ascii="Times New Roman" w:hAnsi="Times New Roman" w:cs="Times New Roman"/>
          <w:sz w:val="28"/>
          <w:szCs w:val="28"/>
        </w:rPr>
        <w:t>Управлением ЖКХ</w:t>
      </w:r>
      <w:r>
        <w:rPr>
          <w:rFonts w:ascii="Times New Roman" w:hAnsi="Times New Roman" w:cs="Times New Roman"/>
          <w:sz w:val="28"/>
          <w:szCs w:val="28"/>
        </w:rPr>
        <w:t xml:space="preserve"> города Сорска (далее по тексту – </w:t>
      </w:r>
      <w:r w:rsidR="002B15AA">
        <w:rPr>
          <w:rFonts w:ascii="Times New Roman" w:hAnsi="Times New Roman" w:cs="Times New Roman"/>
          <w:sz w:val="28"/>
          <w:szCs w:val="28"/>
        </w:rPr>
        <w:t>Управление)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32EA" w:rsidRDefault="002032EA" w:rsidP="002032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2032EA" w:rsidRDefault="002032EA" w:rsidP="002032E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Анализ текущего состояния осуществления муниципального </w:t>
      </w:r>
      <w:r w:rsidR="003E003A">
        <w:rPr>
          <w:rFonts w:ascii="Times New Roman" w:hAnsi="Times New Roman" w:cs="Times New Roman"/>
          <w:b/>
          <w:sz w:val="28"/>
          <w:szCs w:val="28"/>
        </w:rPr>
        <w:t xml:space="preserve">жилищного </w:t>
      </w:r>
      <w:r>
        <w:rPr>
          <w:rFonts w:ascii="Times New Roman" w:hAnsi="Times New Roman" w:cs="Times New Roman"/>
          <w:b/>
          <w:sz w:val="28"/>
          <w:szCs w:val="28"/>
        </w:rPr>
        <w:t>контроля, 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2032EA" w:rsidRDefault="002032EA" w:rsidP="002032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1.1.  Вид муниципального контроля: муниципальный жилищный контроль.</w:t>
      </w:r>
    </w:p>
    <w:p w:rsidR="002032EA" w:rsidRDefault="002032EA" w:rsidP="002032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1.2.  Предметом муниципального </w:t>
      </w:r>
      <w:r w:rsidR="003E003A">
        <w:rPr>
          <w:rFonts w:ascii="Times New Roman" w:hAnsi="Times New Roman" w:cs="Times New Roman"/>
          <w:sz w:val="28"/>
          <w:szCs w:val="28"/>
        </w:rPr>
        <w:t xml:space="preserve">жилищного </w:t>
      </w:r>
      <w:r>
        <w:rPr>
          <w:rFonts w:ascii="Times New Roman" w:hAnsi="Times New Roman" w:cs="Times New Roman"/>
          <w:sz w:val="28"/>
          <w:szCs w:val="28"/>
        </w:rPr>
        <w:t xml:space="preserve">контроля является соблюдение </w:t>
      </w:r>
      <w:r w:rsidR="003E003A">
        <w:rPr>
          <w:rFonts w:ascii="Times New Roman" w:hAnsi="Times New Roman" w:cs="Times New Roman"/>
          <w:sz w:val="28"/>
          <w:szCs w:val="28"/>
        </w:rPr>
        <w:t>юридическими лицами, индивидуальными предпринимателями и гражданами (далее</w:t>
      </w:r>
      <w:r>
        <w:rPr>
          <w:rFonts w:ascii="Times New Roman" w:hAnsi="Times New Roman" w:cs="Times New Roman"/>
          <w:sz w:val="28"/>
          <w:szCs w:val="28"/>
        </w:rPr>
        <w:t xml:space="preserve"> - контролируемые лица) обязательных требований</w:t>
      </w:r>
      <w:r w:rsidR="003E003A">
        <w:rPr>
          <w:rFonts w:ascii="Times New Roman" w:hAnsi="Times New Roman" w:cs="Times New Roman"/>
          <w:sz w:val="28"/>
          <w:szCs w:val="28"/>
        </w:rPr>
        <w:t>, установленных жилищным 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 в отношении муниципального жилищного фонда:</w:t>
      </w:r>
    </w:p>
    <w:p w:rsidR="002032EA" w:rsidRDefault="002032EA" w:rsidP="002032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1) требований к использованию и сохранности </w:t>
      </w:r>
      <w:r w:rsidR="003E003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жилищного фонда, в том числе требований к жилым помещениям, их использованию  и </w:t>
      </w:r>
      <w:r>
        <w:rPr>
          <w:rFonts w:ascii="Times New Roman" w:hAnsi="Times New Roman" w:cs="Times New Roman"/>
          <w:sz w:val="28"/>
          <w:szCs w:val="28"/>
        </w:rPr>
        <w:lastRenderedPageBreak/>
        <w:t>содержанию, использованию и содержанию общего имущества собственников помещений в многоквартирных домах</w:t>
      </w:r>
      <w:r w:rsidR="003E003A">
        <w:rPr>
          <w:rFonts w:ascii="Times New Roman" w:hAnsi="Times New Roman" w:cs="Times New Roman"/>
          <w:sz w:val="28"/>
          <w:szCs w:val="28"/>
        </w:rPr>
        <w:t>;</w:t>
      </w:r>
    </w:p>
    <w:p w:rsidR="003E003A" w:rsidRDefault="002032EA" w:rsidP="002032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2) </w:t>
      </w:r>
      <w:r w:rsidR="003E003A">
        <w:rPr>
          <w:rFonts w:ascii="Times New Roman" w:hAnsi="Times New Roman" w:cs="Times New Roman"/>
          <w:sz w:val="28"/>
          <w:szCs w:val="28"/>
        </w:rPr>
        <w:t>проверок документов, на основании которых граждане были вселены в жилое помещение муниципального жилищного фонда;</w:t>
      </w:r>
    </w:p>
    <w:p w:rsidR="002032EA" w:rsidRDefault="002032EA" w:rsidP="002032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3) требований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2032EA" w:rsidRDefault="002032EA" w:rsidP="002032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4) требований к предоставлению коммунальных услуг собственникам и пользователям помещений в многоквартирных домах и жилых домов;</w:t>
      </w:r>
    </w:p>
    <w:p w:rsidR="002032EA" w:rsidRDefault="002032EA" w:rsidP="002032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5) 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2032EA" w:rsidRDefault="002032EA" w:rsidP="002032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6) правил содержания общего имущества в многоквартирном доме и правил изменения размера платы за содержание жилого помещения;</w:t>
      </w:r>
    </w:p>
    <w:p w:rsidR="002032EA" w:rsidRDefault="002032EA" w:rsidP="002032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7) правил предоставления, приостановки и ограничения предоставления коммунальных услуг  собственникам и пользователям помещений в многоквартирных домах и жилых домов;</w:t>
      </w:r>
    </w:p>
    <w:p w:rsidR="002032EA" w:rsidRDefault="002032EA" w:rsidP="002032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8)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2032EA" w:rsidRDefault="002032EA" w:rsidP="002032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9) требований к порядку размещения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ресурсоснабжающими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организациями, лицами, осуществляющими деятельность по управлению многоквартирными домами, информации в системе;</w:t>
      </w:r>
    </w:p>
    <w:p w:rsidR="00387A8B" w:rsidRDefault="00387A8B" w:rsidP="002032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10) требований к обеспечению доступности для инвалидов помещений в многоквартирных домах.</w:t>
      </w:r>
    </w:p>
    <w:p w:rsidR="002032EA" w:rsidRDefault="00387A8B" w:rsidP="002032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032EA">
        <w:rPr>
          <w:rFonts w:ascii="Times New Roman" w:hAnsi="Times New Roman" w:cs="Times New Roman"/>
          <w:sz w:val="28"/>
          <w:szCs w:val="28"/>
        </w:rPr>
        <w:t xml:space="preserve">   Предметом муниципального контроля является также исполнение решений, принимаемых по результатам контрольных мероприятий.</w:t>
      </w:r>
    </w:p>
    <w:p w:rsidR="002032EA" w:rsidRDefault="002032EA" w:rsidP="002032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E2653">
        <w:rPr>
          <w:rFonts w:ascii="Times New Roman" w:hAnsi="Times New Roman" w:cs="Times New Roman"/>
          <w:sz w:val="28"/>
          <w:szCs w:val="28"/>
        </w:rPr>
        <w:t>В связи с ограничениями, установленными постановлением Правительства Российской Федерации от 10.03.2022 года № 336 «Об особенностях организации и осуществления государственного контроля (надзора), муниципального контроля» в 2022 году плановые проверки не проводились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E2653" w:rsidRDefault="009E2653" w:rsidP="002032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целях предупреждения нарушений подконтрольными субъектами обязательных требований, устранения причин, факторов и условий, способствующих указанным нарушениям, Управлением осуществлялись </w:t>
      </w:r>
      <w:r>
        <w:rPr>
          <w:rFonts w:ascii="Times New Roman" w:hAnsi="Times New Roman" w:cs="Times New Roman"/>
          <w:sz w:val="28"/>
          <w:szCs w:val="28"/>
        </w:rPr>
        <w:lastRenderedPageBreak/>
        <w:t>мероприятия по профилактике таких нарушений в рамках программы профилактики рисков причинения вреда (ущерба) охраняемым законом ценностям в сфере муниципального жилищного контроля на территории муниципального образования город Сорск на 2022 год, утвержденной постановлением администрации города Сорска от 22.12.2021 года № 361-п</w:t>
      </w:r>
      <w:r w:rsidR="0020717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032EA" w:rsidRDefault="002032EA" w:rsidP="002032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рамках профилактики рисков причинения вреда (ущерба)</w:t>
      </w:r>
      <w:r w:rsidR="00404C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охраняемым законом ценностям администрацией города Сорска в 202</w:t>
      </w:r>
      <w:r w:rsidR="00404C5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 осуществлялись следующие мероприятия:</w:t>
      </w:r>
    </w:p>
    <w:p w:rsidR="002032EA" w:rsidRDefault="002032EA" w:rsidP="002032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1) Размещение на официальном сайте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 города Сорска перечней нормативных правовых актов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актов;</w:t>
      </w:r>
    </w:p>
    <w:p w:rsidR="002032EA" w:rsidRDefault="002032EA" w:rsidP="002032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2)  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 разъяснительной работы в средствах массовой информации;</w:t>
      </w:r>
    </w:p>
    <w:p w:rsidR="002032EA" w:rsidRDefault="002032EA" w:rsidP="002032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3) Формирование единого подхода к организации и проведению профилактических мероприятий;</w:t>
      </w:r>
    </w:p>
    <w:p w:rsidR="002032EA" w:rsidRDefault="002032EA" w:rsidP="003544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4) Повышение прозрачности и открытости деятельности Управления жилищно-коммунального хозяйства;</w:t>
      </w:r>
    </w:p>
    <w:p w:rsidR="002032EA" w:rsidRDefault="002032EA" w:rsidP="00354482">
      <w:pPr>
        <w:spacing w:after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1.3. Анализ и оценка рисков причинения вреда охраняемым законом ценностям</w:t>
      </w:r>
      <w:r>
        <w:t>.</w:t>
      </w:r>
    </w:p>
    <w:p w:rsidR="00354482" w:rsidRDefault="002032EA" w:rsidP="003544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1) Наиболее значимым риском является причинение вреда охраняемым законом ценностям, жилищным правам граждан, в связи с несоблюдением контролируемыми лицами обязательных требований</w:t>
      </w:r>
      <w:r w:rsidR="00354482">
        <w:rPr>
          <w:rFonts w:ascii="Times New Roman" w:hAnsi="Times New Roman" w:cs="Times New Roman"/>
          <w:sz w:val="28"/>
          <w:szCs w:val="28"/>
        </w:rPr>
        <w:t>.</w:t>
      </w:r>
    </w:p>
    <w:p w:rsidR="002032EA" w:rsidRPr="00354482" w:rsidRDefault="002032EA" w:rsidP="003544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354482">
        <w:rPr>
          <w:rFonts w:ascii="Times New Roman" w:hAnsi="Times New Roman" w:cs="Times New Roman"/>
          <w:sz w:val="28"/>
          <w:szCs w:val="28"/>
        </w:rPr>
        <w:t>2) Проведение профилактических мероприятий, направленных на соблюдение контролируемыми лицами обязательных требований, будет способствовать повышению их ответственности, а также снижению количества совершаемых правонарушений.</w:t>
      </w:r>
    </w:p>
    <w:p w:rsidR="002032EA" w:rsidRDefault="002032EA" w:rsidP="00354482">
      <w:pPr>
        <w:pStyle w:val="ConsPlusTitle"/>
        <w:spacing w:line="276" w:lineRule="auto"/>
        <w:jc w:val="both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  3) Данная программа профилактики направлена на предупреждение </w:t>
      </w:r>
      <w:proofErr w:type="gramStart"/>
      <w:r>
        <w:rPr>
          <w:rFonts w:ascii="Times New Roman" w:hAnsi="Times New Roman" w:cs="Times New Roman"/>
          <w:b w:val="0"/>
          <w:bCs/>
          <w:sz w:val="28"/>
          <w:szCs w:val="28"/>
        </w:rPr>
        <w:t>нарушений</w:t>
      </w:r>
      <w:proofErr w:type="gramEnd"/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контролируемыми лицами требований жилищного законодательства, включая устранение причин, фактов и условий, способствующих возможному нарушению обязательных требований, а также предотвращение рисков причинения вреда и снижению уровня ущерба охраняемым законом ценностям вследствие нарушения требований жилищного законодательства. </w:t>
      </w:r>
    </w:p>
    <w:p w:rsidR="002032EA" w:rsidRDefault="002032EA" w:rsidP="00354482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2032EA" w:rsidRDefault="002032EA" w:rsidP="00354482">
      <w:pPr>
        <w:pStyle w:val="ConsPlusTitle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Цели и задачи реализации </w:t>
      </w:r>
      <w:r w:rsidR="00354482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рограммы</w:t>
      </w:r>
    </w:p>
    <w:p w:rsidR="00354482" w:rsidRDefault="00354482" w:rsidP="00354482">
      <w:pPr>
        <w:pStyle w:val="ConsPlusTitle"/>
        <w:outlineLvl w:val="1"/>
        <w:rPr>
          <w:rFonts w:ascii="Times New Roman" w:hAnsi="Times New Roman" w:cs="Times New Roman"/>
          <w:sz w:val="28"/>
          <w:szCs w:val="28"/>
        </w:rPr>
      </w:pPr>
    </w:p>
    <w:p w:rsidR="00354482" w:rsidRPr="00354482" w:rsidRDefault="00354482" w:rsidP="00354482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54482">
        <w:rPr>
          <w:rFonts w:ascii="Times New Roman" w:hAnsi="Times New Roman" w:cs="Times New Roman"/>
          <w:b w:val="0"/>
          <w:sz w:val="28"/>
          <w:szCs w:val="28"/>
        </w:rPr>
        <w:t>Целями</w:t>
      </w:r>
      <w:r w:rsidR="007C69E0">
        <w:rPr>
          <w:rFonts w:ascii="Times New Roman" w:hAnsi="Times New Roman" w:cs="Times New Roman"/>
          <w:b w:val="0"/>
          <w:sz w:val="28"/>
          <w:szCs w:val="28"/>
        </w:rPr>
        <w:t xml:space="preserve"> профилактической работы являются:</w:t>
      </w:r>
      <w:r w:rsidRPr="0035448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2032EA" w:rsidRDefault="002032EA" w:rsidP="002032E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2032EA" w:rsidRDefault="002032EA" w:rsidP="002032EA">
      <w:pPr>
        <w:pStyle w:val="ConsPlusTitle"/>
        <w:numPr>
          <w:ilvl w:val="0"/>
          <w:numId w:val="1"/>
        </w:numPr>
        <w:jc w:val="both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стимулирование добросовестного соблюдения обязательных требований всеми контролируемыми лицами;</w:t>
      </w:r>
    </w:p>
    <w:p w:rsidR="002032EA" w:rsidRDefault="002032EA" w:rsidP="002032EA">
      <w:pPr>
        <w:pStyle w:val="ConsPlusTitle"/>
        <w:numPr>
          <w:ilvl w:val="0"/>
          <w:numId w:val="1"/>
        </w:numPr>
        <w:jc w:val="both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2032EA" w:rsidRDefault="002032EA" w:rsidP="002032EA">
      <w:pPr>
        <w:pStyle w:val="ConsPlusTitle"/>
        <w:numPr>
          <w:ilvl w:val="0"/>
          <w:numId w:val="1"/>
        </w:numPr>
        <w:jc w:val="both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создание условий для доведения обязательных требований до контролируемых лиц, повышение информативности о способах их соблюдения</w:t>
      </w:r>
      <w:r w:rsidR="007C69E0">
        <w:rPr>
          <w:rFonts w:ascii="Times New Roman" w:hAnsi="Times New Roman" w:cs="Times New Roman"/>
          <w:b w:val="0"/>
          <w:bCs/>
          <w:sz w:val="28"/>
          <w:szCs w:val="28"/>
        </w:rPr>
        <w:t>.</w:t>
      </w:r>
    </w:p>
    <w:p w:rsidR="007C69E0" w:rsidRPr="0097624D" w:rsidRDefault="007C69E0" w:rsidP="002032EA">
      <w:pPr>
        <w:pStyle w:val="ConsPlusTitle"/>
        <w:tabs>
          <w:tab w:val="left" w:pos="645"/>
        </w:tabs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2032EA" w:rsidRPr="0097624D" w:rsidRDefault="007C69E0" w:rsidP="002032EA">
      <w:pPr>
        <w:pStyle w:val="ConsPlusTitle"/>
        <w:tabs>
          <w:tab w:val="left" w:pos="645"/>
        </w:tabs>
        <w:jc w:val="both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 w:rsidRPr="0097624D">
        <w:rPr>
          <w:rFonts w:ascii="Times New Roman" w:hAnsi="Times New Roman" w:cs="Times New Roman"/>
          <w:b w:val="0"/>
          <w:bCs/>
          <w:sz w:val="28"/>
          <w:szCs w:val="28"/>
        </w:rPr>
        <w:t>Задачами профилактической работы являются:</w:t>
      </w:r>
    </w:p>
    <w:p w:rsidR="007C69E0" w:rsidRPr="0097624D" w:rsidRDefault="007C69E0" w:rsidP="002032EA">
      <w:pPr>
        <w:pStyle w:val="ConsPlusTitle"/>
        <w:tabs>
          <w:tab w:val="left" w:pos="645"/>
        </w:tabs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2032EA" w:rsidRPr="0097624D" w:rsidRDefault="002032EA" w:rsidP="0062330C">
      <w:pPr>
        <w:pStyle w:val="ConsPlusTitle"/>
        <w:tabs>
          <w:tab w:val="left" w:pos="645"/>
        </w:tabs>
        <w:spacing w:line="276" w:lineRule="auto"/>
        <w:jc w:val="both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 w:rsidRPr="0097624D">
        <w:rPr>
          <w:rFonts w:ascii="Times New Roman" w:hAnsi="Times New Roman" w:cs="Times New Roman"/>
          <w:b w:val="0"/>
          <w:bCs/>
          <w:sz w:val="28"/>
          <w:szCs w:val="28"/>
        </w:rPr>
        <w:t xml:space="preserve">1) </w:t>
      </w:r>
      <w:r w:rsidR="00477365" w:rsidRPr="0097624D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97624D">
        <w:rPr>
          <w:rFonts w:ascii="Times New Roman" w:hAnsi="Times New Roman" w:cs="Times New Roman"/>
          <w:b w:val="0"/>
          <w:bCs/>
          <w:sz w:val="28"/>
          <w:szCs w:val="28"/>
        </w:rPr>
        <w:t xml:space="preserve">укрепление системы профилактики нарушений </w:t>
      </w:r>
      <w:r w:rsidR="005B674E" w:rsidRPr="0097624D">
        <w:rPr>
          <w:rFonts w:ascii="Times New Roman" w:hAnsi="Times New Roman" w:cs="Times New Roman"/>
          <w:b w:val="0"/>
          <w:bCs/>
          <w:sz w:val="28"/>
          <w:szCs w:val="28"/>
        </w:rPr>
        <w:t>обязательных требований;</w:t>
      </w:r>
    </w:p>
    <w:p w:rsidR="002032EA" w:rsidRPr="0097624D" w:rsidRDefault="002032EA" w:rsidP="0062330C">
      <w:pPr>
        <w:pStyle w:val="ConsPlusTitle"/>
        <w:tabs>
          <w:tab w:val="left" w:pos="645"/>
        </w:tabs>
        <w:spacing w:line="276" w:lineRule="auto"/>
        <w:jc w:val="both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 w:rsidRPr="0097624D">
        <w:rPr>
          <w:rFonts w:ascii="Times New Roman" w:hAnsi="Times New Roman" w:cs="Times New Roman"/>
          <w:b w:val="0"/>
          <w:bCs/>
          <w:sz w:val="28"/>
          <w:szCs w:val="28"/>
        </w:rPr>
        <w:t xml:space="preserve">2) повышение правосознания и правовой культуры </w:t>
      </w:r>
      <w:r w:rsidR="005B674E" w:rsidRPr="0097624D">
        <w:rPr>
          <w:rFonts w:ascii="Times New Roman" w:hAnsi="Times New Roman" w:cs="Times New Roman"/>
          <w:b w:val="0"/>
          <w:bCs/>
          <w:sz w:val="28"/>
          <w:szCs w:val="28"/>
        </w:rPr>
        <w:t>юридических лиц, инд</w:t>
      </w:r>
      <w:r w:rsidRPr="0097624D">
        <w:rPr>
          <w:rFonts w:ascii="Times New Roman" w:hAnsi="Times New Roman" w:cs="Times New Roman"/>
          <w:b w:val="0"/>
          <w:bCs/>
          <w:sz w:val="28"/>
          <w:szCs w:val="28"/>
        </w:rPr>
        <w:t>ивидуальных предпринимателей и граждан</w:t>
      </w:r>
      <w:r w:rsidR="005B674E" w:rsidRPr="0097624D">
        <w:rPr>
          <w:rFonts w:ascii="Times New Roman" w:hAnsi="Times New Roman" w:cs="Times New Roman"/>
          <w:b w:val="0"/>
          <w:bCs/>
          <w:sz w:val="28"/>
          <w:szCs w:val="28"/>
        </w:rPr>
        <w:t xml:space="preserve"> в сфере соблюдения обязательных требований, установленных жилищным законодательством, законо</w:t>
      </w:r>
      <w:r w:rsidR="00477365" w:rsidRPr="0097624D">
        <w:rPr>
          <w:rFonts w:ascii="Times New Roman" w:hAnsi="Times New Roman" w:cs="Times New Roman"/>
          <w:b w:val="0"/>
          <w:bCs/>
          <w:sz w:val="28"/>
          <w:szCs w:val="28"/>
        </w:rPr>
        <w:t>дательством об энергосбережении и о повышении энергетической эффективности в отношении муниципального жилищного фонда</w:t>
      </w:r>
      <w:r w:rsidRPr="0097624D">
        <w:rPr>
          <w:rFonts w:ascii="Times New Roman" w:hAnsi="Times New Roman" w:cs="Times New Roman"/>
          <w:b w:val="0"/>
          <w:bCs/>
          <w:sz w:val="28"/>
          <w:szCs w:val="28"/>
        </w:rPr>
        <w:t>;</w:t>
      </w:r>
    </w:p>
    <w:p w:rsidR="002032EA" w:rsidRPr="0097624D" w:rsidRDefault="002032EA" w:rsidP="0062330C">
      <w:pPr>
        <w:pStyle w:val="ConsPlusTitle"/>
        <w:tabs>
          <w:tab w:val="left" w:pos="0"/>
        </w:tabs>
        <w:spacing w:line="276" w:lineRule="auto"/>
        <w:jc w:val="both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 w:rsidRPr="0097624D">
        <w:rPr>
          <w:rFonts w:ascii="Times New Roman" w:hAnsi="Times New Roman" w:cs="Times New Roman"/>
          <w:b w:val="0"/>
          <w:bCs/>
          <w:sz w:val="28"/>
          <w:szCs w:val="28"/>
        </w:rPr>
        <w:t xml:space="preserve">3) </w:t>
      </w:r>
      <w:r w:rsidR="00477365" w:rsidRPr="0097624D">
        <w:rPr>
          <w:rFonts w:ascii="Times New Roman" w:hAnsi="Times New Roman" w:cs="Times New Roman"/>
          <w:b w:val="0"/>
          <w:bCs/>
          <w:sz w:val="28"/>
          <w:szCs w:val="28"/>
        </w:rPr>
        <w:t>выявлени</w:t>
      </w:r>
      <w:r w:rsidR="0097624D">
        <w:rPr>
          <w:rFonts w:ascii="Times New Roman" w:hAnsi="Times New Roman" w:cs="Times New Roman"/>
          <w:b w:val="0"/>
          <w:bCs/>
          <w:sz w:val="28"/>
          <w:szCs w:val="28"/>
        </w:rPr>
        <w:t>я</w:t>
      </w:r>
      <w:r w:rsidR="00477365" w:rsidRPr="0097624D">
        <w:rPr>
          <w:rFonts w:ascii="Times New Roman" w:hAnsi="Times New Roman" w:cs="Times New Roman"/>
          <w:b w:val="0"/>
          <w:bCs/>
          <w:sz w:val="28"/>
          <w:szCs w:val="28"/>
        </w:rPr>
        <w:t xml:space="preserve">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требований.</w:t>
      </w:r>
    </w:p>
    <w:p w:rsidR="002032EA" w:rsidRDefault="002032EA" w:rsidP="0062330C">
      <w:pPr>
        <w:pStyle w:val="ConsPlusNormal"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032EA" w:rsidRDefault="002032EA" w:rsidP="002032EA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 Перечень профилактических мероприятий, сроки (периодичность) их проведения</w:t>
      </w:r>
    </w:p>
    <w:p w:rsidR="002032EA" w:rsidRDefault="002032EA" w:rsidP="002032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032EA" w:rsidRPr="0097624D" w:rsidRDefault="00712B0E" w:rsidP="00712B0E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7624D">
        <w:rPr>
          <w:rFonts w:ascii="Times New Roman" w:hAnsi="Times New Roman" w:cs="Times New Roman"/>
          <w:sz w:val="28"/>
          <w:szCs w:val="28"/>
        </w:rPr>
        <w:t>Мероприятия Программы представляют собой комплекс мер, направленных на достижение целей и решение основных задач Программы. Перечень мероприятий Программы на 2023 год, сроки (периодичность) их проведения и ответственные структурные подразделения приведены в Плане мероприятий по профилактике нарушений жилищного законодательства на территории муниципального образования город Сорск на 2023 год</w:t>
      </w:r>
      <w:r w:rsidR="00162242" w:rsidRPr="0097624D">
        <w:rPr>
          <w:rFonts w:ascii="Times New Roman" w:hAnsi="Times New Roman" w:cs="Times New Roman"/>
          <w:sz w:val="28"/>
          <w:szCs w:val="28"/>
        </w:rPr>
        <w:t>:</w:t>
      </w:r>
      <w:r w:rsidRPr="0097624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032EA" w:rsidRPr="0097624D" w:rsidRDefault="002032EA" w:rsidP="002032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032EA" w:rsidRDefault="002032EA" w:rsidP="002032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8"/>
        <w:gridCol w:w="4251"/>
        <w:gridCol w:w="2153"/>
        <w:gridCol w:w="2658"/>
      </w:tblGrid>
      <w:tr w:rsidR="002032EA" w:rsidTr="0016224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2EA" w:rsidRDefault="002032EA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2EA" w:rsidRDefault="002032EA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2EA" w:rsidRDefault="002032EA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2EA" w:rsidRDefault="002032EA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2032EA" w:rsidTr="0016224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2EA" w:rsidRDefault="002032EA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2EA" w:rsidRDefault="002032EA">
            <w:pPr>
              <w:pStyle w:val="ConsPlusNormal"/>
              <w:spacing w:line="254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Информирование</w:t>
            </w:r>
          </w:p>
          <w:p w:rsidR="002032EA" w:rsidRDefault="002032EA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осуществляется Управлением ЖКХ администрации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орска по вопросам соблюдения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обязательных требований посредством размещения соответствующих сведений на официальном сайте администрации города Сорска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2EA" w:rsidRDefault="002032EA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2EA" w:rsidRDefault="002032EA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ЖКХ администрации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орска,  ведущий специалист Управления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ЖКХ администрации г.Сорска</w:t>
            </w:r>
          </w:p>
        </w:tc>
      </w:tr>
      <w:tr w:rsidR="002032EA" w:rsidTr="0016224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2EA" w:rsidRDefault="00162242" w:rsidP="00162242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2EA" w:rsidRDefault="002032EA">
            <w:pPr>
              <w:pStyle w:val="ConsPlusNormal"/>
              <w:spacing w:line="254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Объявление предостережения </w:t>
            </w:r>
          </w:p>
          <w:p w:rsidR="002032EA" w:rsidRDefault="002032EA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Предостережение о недопустимости нарушения обязательных требований объявляется контролируемому лицу в случае наличия у Управления ЖКХ Администрации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орска сведений о готовящихся нарушениях обязательных требований и(или) в случае отсутствия 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2EA" w:rsidRDefault="002032EA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2EA" w:rsidRDefault="002032EA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ЖКХ администрации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орска,  ведущий специалист Управления ЖКХ администрации г.Сорска</w:t>
            </w:r>
          </w:p>
        </w:tc>
      </w:tr>
      <w:tr w:rsidR="002032EA" w:rsidTr="0016224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2EA" w:rsidRDefault="00162242" w:rsidP="00162242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EA" w:rsidRDefault="002032EA">
            <w:pPr>
              <w:pStyle w:val="ConsPlusNormal"/>
              <w:spacing w:line="254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Консультирование</w:t>
            </w:r>
          </w:p>
          <w:p w:rsidR="009557CA" w:rsidRDefault="002032EA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Консультирование </w:t>
            </w:r>
            <w:r w:rsidR="00162242">
              <w:rPr>
                <w:rFonts w:ascii="Times New Roman" w:hAnsi="Times New Roman" w:cs="Times New Roman"/>
                <w:sz w:val="24"/>
                <w:szCs w:val="24"/>
              </w:rPr>
              <w:t>осуществляется в устной или письменной форме</w:t>
            </w:r>
            <w:r w:rsidR="009557CA">
              <w:rPr>
                <w:rFonts w:ascii="Times New Roman" w:hAnsi="Times New Roman" w:cs="Times New Roman"/>
                <w:sz w:val="24"/>
                <w:szCs w:val="24"/>
              </w:rPr>
              <w:t xml:space="preserve"> по следующим вопросам:</w:t>
            </w:r>
          </w:p>
          <w:p w:rsidR="009557CA" w:rsidRDefault="009557CA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организация и осуществление муниципального жилищного контроля;</w:t>
            </w:r>
          </w:p>
          <w:p w:rsidR="009557CA" w:rsidRDefault="009557CA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порядок осуществления контрольных мероприятий;</w:t>
            </w:r>
          </w:p>
          <w:p w:rsidR="009557CA" w:rsidRDefault="009557CA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порядок обжалования действий (бездействия) должностных лиц, уполномоченных осуществлять муниципальный жилищный контроль;</w:t>
            </w:r>
          </w:p>
          <w:p w:rsidR="002032EA" w:rsidRDefault="009557CA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</w:t>
            </w:r>
            <w:r w:rsidR="00707AD3">
              <w:rPr>
                <w:rFonts w:ascii="Times New Roman" w:hAnsi="Times New Roman" w:cs="Times New Roman"/>
                <w:sz w:val="24"/>
                <w:szCs w:val="24"/>
              </w:rPr>
              <w:t>Управлением ЖКХ в рамках контрольных мероприятий.</w:t>
            </w:r>
          </w:p>
          <w:p w:rsidR="002032EA" w:rsidRDefault="002032EA">
            <w:pPr>
              <w:pStyle w:val="ConsPlusNormal"/>
              <w:spacing w:line="254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2EA" w:rsidRDefault="002032EA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 по обращениям контролируемых лиц и их представителей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2EA" w:rsidRDefault="002032EA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ЖКХ администрации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орска,  ведущий специалист Управления ЖКХ администрации г.Сорска</w:t>
            </w:r>
          </w:p>
        </w:tc>
      </w:tr>
    </w:tbl>
    <w:p w:rsidR="002032EA" w:rsidRDefault="002032EA" w:rsidP="002032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032EA" w:rsidRDefault="002032EA" w:rsidP="002032EA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 Показатели результативности и эффективности программы профилактики</w:t>
      </w:r>
    </w:p>
    <w:p w:rsidR="00707AD3" w:rsidRDefault="00707AD3" w:rsidP="002032EA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07AD3" w:rsidRPr="0097624D" w:rsidRDefault="00707AD3" w:rsidP="00707AD3">
      <w:pPr>
        <w:pStyle w:val="ConsPlusNormal"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624D">
        <w:rPr>
          <w:rFonts w:ascii="Times New Roman" w:hAnsi="Times New Roman" w:cs="Times New Roman"/>
          <w:bCs/>
          <w:sz w:val="28"/>
          <w:szCs w:val="28"/>
        </w:rPr>
        <w:t xml:space="preserve">        Достижение показателей результативности и эффективности Программы профилактики способствует предотвращению и сокращению количества нарушений обязательных требований законодательства контролируемыми лицами, включая устранение причин, факторов и условий, способствующих возможному нарушению обязательных требований законодательства.</w:t>
      </w:r>
    </w:p>
    <w:p w:rsidR="002032EA" w:rsidRDefault="002032EA" w:rsidP="002032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634" w:type="dxa"/>
        <w:tblLook w:val="04A0"/>
      </w:tblPr>
      <w:tblGrid>
        <w:gridCol w:w="594"/>
        <w:gridCol w:w="7135"/>
        <w:gridCol w:w="1905"/>
      </w:tblGrid>
      <w:tr w:rsidR="002032EA" w:rsidTr="002032E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2EA" w:rsidRPr="0097624D" w:rsidRDefault="002032E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24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2032EA" w:rsidRPr="0097624D" w:rsidRDefault="002032E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97624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7624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7624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2EA" w:rsidRPr="0097624D" w:rsidRDefault="002032E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24D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2EA" w:rsidRPr="0097624D" w:rsidRDefault="002032E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24D">
              <w:rPr>
                <w:rFonts w:ascii="Times New Roman" w:hAnsi="Times New Roman" w:cs="Times New Roman"/>
                <w:sz w:val="28"/>
                <w:szCs w:val="28"/>
              </w:rPr>
              <w:t>Величина</w:t>
            </w:r>
          </w:p>
        </w:tc>
      </w:tr>
      <w:tr w:rsidR="002032EA" w:rsidTr="002032E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2EA" w:rsidRPr="0097624D" w:rsidRDefault="002032E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2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2EA" w:rsidRPr="0097624D" w:rsidRDefault="002032EA" w:rsidP="00707A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24D">
              <w:rPr>
                <w:rFonts w:ascii="Times New Roman" w:hAnsi="Times New Roman" w:cs="Times New Roman"/>
                <w:sz w:val="28"/>
                <w:szCs w:val="28"/>
              </w:rPr>
              <w:t xml:space="preserve">Полнота информации, размещенной на официальном сайте контрольного органа в сети «Интернет» в соответствии с </w:t>
            </w:r>
            <w:proofErr w:type="gramStart"/>
            <w:r w:rsidRPr="0097624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gramEnd"/>
            <w:r w:rsidR="00707AD3" w:rsidRPr="0097624D">
              <w:rPr>
                <w:rFonts w:ascii="Times New Roman" w:hAnsi="Times New Roman" w:cs="Times New Roman"/>
                <w:sz w:val="28"/>
                <w:szCs w:val="28"/>
              </w:rPr>
              <w:t>.3 ст.</w:t>
            </w:r>
            <w:r w:rsidRPr="009762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07AD3" w:rsidRPr="009762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624D">
              <w:rPr>
                <w:rFonts w:ascii="Times New Roman" w:hAnsi="Times New Roman" w:cs="Times New Roman"/>
                <w:sz w:val="28"/>
                <w:szCs w:val="28"/>
              </w:rPr>
              <w:t>46 Федерального закона от 31</w:t>
            </w:r>
            <w:r w:rsidR="00707AD3" w:rsidRPr="0097624D">
              <w:rPr>
                <w:rFonts w:ascii="Times New Roman" w:hAnsi="Times New Roman" w:cs="Times New Roman"/>
                <w:sz w:val="28"/>
                <w:szCs w:val="28"/>
              </w:rPr>
              <w:t>.07.2021г.№</w:t>
            </w:r>
            <w:r w:rsidRPr="0097624D">
              <w:rPr>
                <w:rFonts w:ascii="Times New Roman" w:hAnsi="Times New Roman" w:cs="Times New Roman"/>
                <w:sz w:val="28"/>
                <w:szCs w:val="28"/>
              </w:rPr>
              <w:t>248-ФЗ «О государственном контроле (надзоре)  и муниципальном контроле в Российской Федерации»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2EA" w:rsidRPr="0097624D" w:rsidRDefault="002032EA" w:rsidP="009762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24D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2032EA" w:rsidTr="002032E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2EA" w:rsidRPr="0097624D" w:rsidRDefault="002032E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2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2EA" w:rsidRPr="0097624D" w:rsidRDefault="0097624D" w:rsidP="0097624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24D">
              <w:rPr>
                <w:rFonts w:ascii="Times New Roman" w:hAnsi="Times New Roman" w:cs="Times New Roman"/>
                <w:sz w:val="28"/>
                <w:szCs w:val="28"/>
              </w:rPr>
              <w:t>Доля контролируемых лиц, в отношении которых проведены профилактические мероприятия, %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2EA" w:rsidRPr="0097624D" w:rsidRDefault="0097624D" w:rsidP="009762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24D">
              <w:rPr>
                <w:rFonts w:ascii="Times New Roman" w:hAnsi="Times New Roman" w:cs="Times New Roman"/>
                <w:sz w:val="28"/>
                <w:szCs w:val="28"/>
              </w:rPr>
              <w:t>0,5%</w:t>
            </w:r>
          </w:p>
        </w:tc>
      </w:tr>
      <w:tr w:rsidR="002032EA" w:rsidTr="002032E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2EA" w:rsidRPr="0097624D" w:rsidRDefault="002032E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24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2EA" w:rsidRPr="0097624D" w:rsidRDefault="002032EA" w:rsidP="0097624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24D">
              <w:rPr>
                <w:rFonts w:ascii="Times New Roman" w:hAnsi="Times New Roman" w:cs="Times New Roman"/>
                <w:sz w:val="28"/>
                <w:szCs w:val="28"/>
              </w:rPr>
              <w:t xml:space="preserve">Доля </w:t>
            </w:r>
            <w:r w:rsidR="0097624D" w:rsidRPr="0097624D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проведенных профилактических мероприятий </w:t>
            </w:r>
            <w:proofErr w:type="gramStart"/>
            <w:r w:rsidR="0097624D" w:rsidRPr="0097624D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="0097624D" w:rsidRPr="0097624D">
              <w:rPr>
                <w:rFonts w:ascii="Times New Roman" w:hAnsi="Times New Roman" w:cs="Times New Roman"/>
                <w:sz w:val="28"/>
                <w:szCs w:val="28"/>
              </w:rPr>
              <w:t xml:space="preserve"> запланированных</w:t>
            </w:r>
            <w:r w:rsidRPr="009762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2EA" w:rsidRPr="0097624D" w:rsidRDefault="002032EA" w:rsidP="009762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24D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2032EA" w:rsidTr="002032E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2EA" w:rsidRPr="0097624D" w:rsidRDefault="002032E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24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2EA" w:rsidRPr="0097624D" w:rsidRDefault="0097624D" w:rsidP="0097624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24D">
              <w:rPr>
                <w:rFonts w:ascii="Times New Roman" w:hAnsi="Times New Roman" w:cs="Times New Roman"/>
                <w:sz w:val="28"/>
                <w:szCs w:val="28"/>
              </w:rPr>
              <w:t>Доля выданных предостережений по отношению к поступившей в контрольный орган информации о готовящихся нарушениях обязательных требований или признаках нарушений обязательных требований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2EA" w:rsidRPr="0097624D" w:rsidRDefault="002032EA" w:rsidP="009762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24D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</w:tbl>
    <w:p w:rsidR="002032EA" w:rsidRDefault="002032EA" w:rsidP="002032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032EA" w:rsidRDefault="002032EA" w:rsidP="002032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56982" w:rsidRPr="0097624D" w:rsidRDefault="0097624D" w:rsidP="009762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624D">
        <w:rPr>
          <w:rFonts w:ascii="Times New Roman" w:hAnsi="Times New Roman" w:cs="Times New Roman"/>
          <w:sz w:val="28"/>
          <w:szCs w:val="28"/>
        </w:rPr>
        <w:t>Первый заместитель главы –</w:t>
      </w:r>
    </w:p>
    <w:p w:rsidR="0097624D" w:rsidRPr="0097624D" w:rsidRDefault="0097624D" w:rsidP="0097624D">
      <w:pPr>
        <w:tabs>
          <w:tab w:val="left" w:pos="6862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97624D">
        <w:rPr>
          <w:rFonts w:ascii="Times New Roman" w:hAnsi="Times New Roman" w:cs="Times New Roman"/>
          <w:sz w:val="28"/>
          <w:szCs w:val="28"/>
        </w:rPr>
        <w:t>Начальник Управления ЖКХ</w:t>
      </w:r>
      <w:r>
        <w:rPr>
          <w:rFonts w:ascii="Times New Roman" w:hAnsi="Times New Roman" w:cs="Times New Roman"/>
          <w:sz w:val="28"/>
          <w:szCs w:val="28"/>
        </w:rPr>
        <w:tab/>
        <w:t>А.М.Кузьмин</w:t>
      </w:r>
    </w:p>
    <w:sectPr w:rsidR="0097624D" w:rsidRPr="0097624D" w:rsidSect="008C02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A67781"/>
    <w:multiLevelType w:val="hybridMultilevel"/>
    <w:tmpl w:val="52285AEA"/>
    <w:lvl w:ilvl="0" w:tplc="54386028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2032EA"/>
    <w:rsid w:val="00162242"/>
    <w:rsid w:val="002032EA"/>
    <w:rsid w:val="00207170"/>
    <w:rsid w:val="002B15AA"/>
    <w:rsid w:val="00354482"/>
    <w:rsid w:val="00387A8B"/>
    <w:rsid w:val="003E003A"/>
    <w:rsid w:val="00404C52"/>
    <w:rsid w:val="00477365"/>
    <w:rsid w:val="004D16CF"/>
    <w:rsid w:val="005B674E"/>
    <w:rsid w:val="005F6654"/>
    <w:rsid w:val="0062330C"/>
    <w:rsid w:val="00707AD3"/>
    <w:rsid w:val="00712B0E"/>
    <w:rsid w:val="0072298A"/>
    <w:rsid w:val="007C69E0"/>
    <w:rsid w:val="008C0228"/>
    <w:rsid w:val="009557CA"/>
    <w:rsid w:val="0097624D"/>
    <w:rsid w:val="009E2653"/>
    <w:rsid w:val="00A611EC"/>
    <w:rsid w:val="00C12656"/>
    <w:rsid w:val="00CA2C1D"/>
    <w:rsid w:val="00DB2449"/>
    <w:rsid w:val="00F35F19"/>
    <w:rsid w:val="00F56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2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3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2032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uiPriority w:val="99"/>
    <w:semiHidden/>
    <w:rsid w:val="002032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table" w:styleId="a4">
    <w:name w:val="Table Grid"/>
    <w:basedOn w:val="a1"/>
    <w:uiPriority w:val="59"/>
    <w:rsid w:val="002032E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5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2A421-4166-490C-97B5-FA8693589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1</Pages>
  <Words>1638</Words>
  <Characters>9339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Марьясова</dc:creator>
  <cp:keywords/>
  <dc:description/>
  <cp:lastModifiedBy>Марьясова</cp:lastModifiedBy>
  <cp:revision>11</cp:revision>
  <cp:lastPrinted>2022-10-19T09:49:00Z</cp:lastPrinted>
  <dcterms:created xsi:type="dcterms:W3CDTF">2022-10-18T02:51:00Z</dcterms:created>
  <dcterms:modified xsi:type="dcterms:W3CDTF">2022-10-19T09:51:00Z</dcterms:modified>
</cp:coreProperties>
</file>