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F79C7" w:rsidTr="00AF79C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79C7" w:rsidRDefault="00AF79C7">
            <w:pPr>
              <w:jc w:val="both"/>
              <w:rPr>
                <w:rFonts w:eastAsiaTheme="minorEastAsia"/>
                <w:sz w:val="25"/>
                <w:szCs w:val="25"/>
                <w:lang w:val="en-US"/>
              </w:rPr>
            </w:pPr>
          </w:p>
          <w:p w:rsidR="00AF79C7" w:rsidRDefault="00AF79C7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AF79C7" w:rsidRDefault="00AF79C7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AF79C7" w:rsidRDefault="00AF79C7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AF79C7" w:rsidRDefault="00AF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79C7" w:rsidRDefault="00AF79C7">
            <w:pPr>
              <w:jc w:val="center"/>
              <w:rPr>
                <w:rFonts w:ascii="Arial" w:eastAsiaTheme="minorEastAsia" w:hAnsi="Arial" w:cs="Arial"/>
                <w:noProof/>
                <w:sz w:val="25"/>
                <w:szCs w:val="25"/>
              </w:rPr>
            </w:pPr>
          </w:p>
          <w:p w:rsidR="00AF79C7" w:rsidRDefault="00AF7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5"/>
                <w:szCs w:val="25"/>
              </w:rPr>
            </w:pPr>
            <w:r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79C7" w:rsidRDefault="00AF79C7">
            <w:pPr>
              <w:rPr>
                <w:rFonts w:eastAsiaTheme="minorEastAsia"/>
                <w:sz w:val="25"/>
                <w:szCs w:val="25"/>
              </w:rPr>
            </w:pPr>
          </w:p>
          <w:p w:rsidR="00AF79C7" w:rsidRDefault="00AF79C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AF79C7" w:rsidRDefault="00AF79C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</w:t>
            </w:r>
            <w:proofErr w:type="spellStart"/>
            <w:r>
              <w:rPr>
                <w:sz w:val="25"/>
                <w:szCs w:val="25"/>
              </w:rPr>
              <w:t>Республиканы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AF79C7" w:rsidRDefault="00AF79C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городты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AF79C7" w:rsidRDefault="00AF79C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депутаттарыны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F79C7" w:rsidRDefault="00AF79C7" w:rsidP="00AF79C7">
      <w:pPr>
        <w:jc w:val="center"/>
        <w:rPr>
          <w:rFonts w:eastAsiaTheme="minorEastAsia"/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</w:t>
      </w:r>
    </w:p>
    <w:p w:rsidR="00AF79C7" w:rsidRDefault="00AF79C7" w:rsidP="00AF79C7">
      <w:pPr>
        <w:rPr>
          <w:sz w:val="25"/>
          <w:szCs w:val="25"/>
        </w:rPr>
      </w:pPr>
    </w:p>
    <w:p w:rsidR="00AF79C7" w:rsidRDefault="00AF79C7" w:rsidP="00AF79C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AF79C7" w:rsidRDefault="00AF79C7" w:rsidP="00AF79C7">
      <w:pPr>
        <w:rPr>
          <w:b/>
          <w:bCs/>
          <w:sz w:val="26"/>
          <w:szCs w:val="26"/>
        </w:rPr>
      </w:pPr>
    </w:p>
    <w:p w:rsidR="00AF79C7" w:rsidRDefault="00AF79C7" w:rsidP="00AF79C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27 октября 2023 года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                      </w:t>
      </w:r>
      <w:r>
        <w:rPr>
          <w:b/>
          <w:bCs/>
          <w:sz w:val="26"/>
          <w:szCs w:val="26"/>
        </w:rPr>
        <w:t xml:space="preserve">                           № 112</w:t>
      </w:r>
    </w:p>
    <w:p w:rsidR="00AF79C7" w:rsidRDefault="00AF79C7" w:rsidP="00AF79C7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9B5B39" w:rsidRPr="00097202" w:rsidRDefault="009B5B39" w:rsidP="009B5B39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9B5B39" w:rsidRDefault="009B5B39" w:rsidP="009B5B39">
      <w:pPr>
        <w:rPr>
          <w:sz w:val="25"/>
          <w:szCs w:val="25"/>
        </w:rPr>
      </w:pPr>
      <w:r>
        <w:rPr>
          <w:sz w:val="25"/>
          <w:szCs w:val="25"/>
        </w:rPr>
        <w:t>О внесении изменений в решение</w:t>
      </w:r>
    </w:p>
    <w:p w:rsidR="009B5B39" w:rsidRDefault="009B5B39" w:rsidP="009B5B39">
      <w:pPr>
        <w:rPr>
          <w:sz w:val="25"/>
          <w:szCs w:val="25"/>
        </w:rPr>
      </w:pPr>
      <w:r>
        <w:rPr>
          <w:sz w:val="25"/>
          <w:szCs w:val="25"/>
        </w:rPr>
        <w:t xml:space="preserve">Совета депутатов города Сорска </w:t>
      </w:r>
    </w:p>
    <w:p w:rsidR="009B5B39" w:rsidRDefault="009B5B39" w:rsidP="009B5B39">
      <w:pPr>
        <w:rPr>
          <w:sz w:val="25"/>
          <w:szCs w:val="25"/>
        </w:rPr>
      </w:pPr>
      <w:r>
        <w:rPr>
          <w:sz w:val="25"/>
          <w:szCs w:val="25"/>
        </w:rPr>
        <w:t xml:space="preserve">от 21.09.2022 года № 10 «Об утверждении состава </w:t>
      </w:r>
    </w:p>
    <w:p w:rsidR="009B5B39" w:rsidRDefault="009B5B39" w:rsidP="009B5B39">
      <w:pPr>
        <w:rPr>
          <w:sz w:val="25"/>
          <w:szCs w:val="25"/>
        </w:rPr>
      </w:pPr>
      <w:r>
        <w:rPr>
          <w:sz w:val="25"/>
          <w:szCs w:val="25"/>
        </w:rPr>
        <w:t xml:space="preserve">комитетов </w:t>
      </w:r>
      <w:proofErr w:type="gramStart"/>
      <w:r>
        <w:rPr>
          <w:sz w:val="25"/>
          <w:szCs w:val="25"/>
        </w:rPr>
        <w:t>Совета депутатов города Сорска седьмого созыва</w:t>
      </w:r>
      <w:proofErr w:type="gramEnd"/>
      <w:r>
        <w:rPr>
          <w:sz w:val="25"/>
          <w:szCs w:val="25"/>
        </w:rPr>
        <w:t>»</w:t>
      </w:r>
    </w:p>
    <w:p w:rsidR="009B5B39" w:rsidRDefault="009B5B39" w:rsidP="009B5B39">
      <w:pPr>
        <w:rPr>
          <w:sz w:val="25"/>
          <w:szCs w:val="25"/>
        </w:rPr>
      </w:pPr>
    </w:p>
    <w:p w:rsidR="009B5B39" w:rsidRDefault="009B5B39" w:rsidP="009B5B39">
      <w:pPr>
        <w:rPr>
          <w:sz w:val="25"/>
          <w:szCs w:val="25"/>
        </w:rPr>
      </w:pPr>
    </w:p>
    <w:p w:rsidR="009B5B39" w:rsidRDefault="009B5B39" w:rsidP="009B5B39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ст. 90  Регламента Совета депутатов города Сорска, </w:t>
      </w:r>
    </w:p>
    <w:p w:rsidR="009B5B39" w:rsidRDefault="009B5B39" w:rsidP="009B5B39">
      <w:pPr>
        <w:ind w:firstLine="708"/>
        <w:rPr>
          <w:sz w:val="25"/>
          <w:szCs w:val="25"/>
        </w:rPr>
      </w:pPr>
    </w:p>
    <w:p w:rsidR="009B5B39" w:rsidRDefault="009B5B39" w:rsidP="009B5B39">
      <w:pPr>
        <w:rPr>
          <w:sz w:val="25"/>
          <w:szCs w:val="25"/>
        </w:rPr>
      </w:pPr>
    </w:p>
    <w:p w:rsidR="009B5B39" w:rsidRDefault="009B5B39" w:rsidP="009B5B39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9B5B39" w:rsidRDefault="009B5B39" w:rsidP="009B5B39">
      <w:pPr>
        <w:ind w:firstLine="708"/>
        <w:jc w:val="both"/>
        <w:rPr>
          <w:sz w:val="25"/>
          <w:szCs w:val="25"/>
        </w:rPr>
      </w:pPr>
    </w:p>
    <w:p w:rsidR="009B5B39" w:rsidRDefault="009B5B39" w:rsidP="009B5B39">
      <w:pPr>
        <w:jc w:val="both"/>
        <w:rPr>
          <w:sz w:val="25"/>
          <w:szCs w:val="25"/>
        </w:rPr>
      </w:pPr>
    </w:p>
    <w:p w:rsidR="009B5B39" w:rsidRDefault="009B5B39" w:rsidP="009B5B39">
      <w:pPr>
        <w:pStyle w:val="a3"/>
        <w:numPr>
          <w:ilvl w:val="0"/>
          <w:numId w:val="1"/>
        </w:numPr>
        <w:ind w:left="360"/>
        <w:jc w:val="both"/>
        <w:rPr>
          <w:sz w:val="25"/>
          <w:szCs w:val="25"/>
        </w:rPr>
      </w:pPr>
      <w:r w:rsidRPr="009B5B39">
        <w:rPr>
          <w:sz w:val="25"/>
          <w:szCs w:val="25"/>
        </w:rPr>
        <w:t>Внести изменения в решение Совета</w:t>
      </w:r>
      <w:r>
        <w:rPr>
          <w:sz w:val="25"/>
          <w:szCs w:val="25"/>
        </w:rPr>
        <w:t xml:space="preserve"> депутатов города Сорска от 21.09</w:t>
      </w:r>
      <w:r w:rsidRPr="009B5B39">
        <w:rPr>
          <w:sz w:val="25"/>
          <w:szCs w:val="25"/>
        </w:rPr>
        <w:t xml:space="preserve">.2022 года № 10 </w:t>
      </w:r>
      <w:r>
        <w:rPr>
          <w:sz w:val="25"/>
          <w:szCs w:val="25"/>
        </w:rPr>
        <w:t xml:space="preserve"> </w:t>
      </w:r>
      <w:r w:rsidRPr="009B5B39">
        <w:rPr>
          <w:sz w:val="25"/>
          <w:szCs w:val="25"/>
        </w:rPr>
        <w:t xml:space="preserve">«Об утверждении </w:t>
      </w:r>
      <w:proofErr w:type="gramStart"/>
      <w:r w:rsidRPr="009B5B39">
        <w:rPr>
          <w:sz w:val="25"/>
          <w:szCs w:val="25"/>
        </w:rPr>
        <w:t xml:space="preserve">состава комитетов Совета депутатов города Сорска </w:t>
      </w:r>
      <w:r>
        <w:rPr>
          <w:sz w:val="25"/>
          <w:szCs w:val="25"/>
        </w:rPr>
        <w:t>седьмого созыва</w:t>
      </w:r>
      <w:proofErr w:type="gramEnd"/>
      <w:r>
        <w:rPr>
          <w:sz w:val="25"/>
          <w:szCs w:val="25"/>
        </w:rPr>
        <w:t>»:</w:t>
      </w:r>
    </w:p>
    <w:p w:rsidR="009B5B39" w:rsidRPr="009B5B39" w:rsidRDefault="009B5B39" w:rsidP="009B5B39">
      <w:pPr>
        <w:pStyle w:val="a3"/>
        <w:ind w:left="360"/>
        <w:jc w:val="both"/>
        <w:rPr>
          <w:sz w:val="25"/>
          <w:szCs w:val="25"/>
        </w:rPr>
      </w:pPr>
    </w:p>
    <w:p w:rsidR="009B5B39" w:rsidRDefault="009B5B39" w:rsidP="009B5B39">
      <w:pPr>
        <w:numPr>
          <w:ilvl w:val="1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Ввести в состав по жилищно-коммунальным вопросам – </w:t>
      </w:r>
      <w:proofErr w:type="spellStart"/>
      <w:r>
        <w:rPr>
          <w:sz w:val="25"/>
          <w:szCs w:val="25"/>
        </w:rPr>
        <w:t>Хименко</w:t>
      </w:r>
      <w:proofErr w:type="spellEnd"/>
      <w:r>
        <w:rPr>
          <w:sz w:val="25"/>
          <w:szCs w:val="25"/>
        </w:rPr>
        <w:t xml:space="preserve"> Алексея Васильевича - депутата по избирательному округу № 12;</w:t>
      </w:r>
    </w:p>
    <w:p w:rsidR="009B5B39" w:rsidRDefault="009B5B39" w:rsidP="009B5B39">
      <w:pPr>
        <w:numPr>
          <w:ilvl w:val="1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Ввести в состав по социальной политике и делам молодежи – Меркель Эдуарда Яковлевича - депута</w:t>
      </w:r>
      <w:r w:rsidR="00AF79C7">
        <w:rPr>
          <w:sz w:val="25"/>
          <w:szCs w:val="25"/>
        </w:rPr>
        <w:t>та по избирательному округу № 9.</w:t>
      </w:r>
    </w:p>
    <w:p w:rsidR="009B5B39" w:rsidRDefault="009B5B39" w:rsidP="009B5B39">
      <w:pPr>
        <w:ind w:left="360"/>
        <w:jc w:val="both"/>
        <w:rPr>
          <w:sz w:val="25"/>
          <w:szCs w:val="25"/>
        </w:rPr>
      </w:pPr>
    </w:p>
    <w:p w:rsidR="009B5B39" w:rsidRDefault="009B5B39" w:rsidP="009B5B39">
      <w:pPr>
        <w:ind w:left="360"/>
        <w:jc w:val="both"/>
        <w:rPr>
          <w:sz w:val="25"/>
          <w:szCs w:val="25"/>
        </w:rPr>
      </w:pPr>
    </w:p>
    <w:p w:rsidR="009B5B39" w:rsidRDefault="009B5B39" w:rsidP="009B5B39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2.    Настоящее решение вступает в силу со дня его принятия.</w:t>
      </w:r>
    </w:p>
    <w:p w:rsidR="009B5B39" w:rsidRDefault="009B5B39" w:rsidP="009B5B39">
      <w:pPr>
        <w:jc w:val="both"/>
        <w:rPr>
          <w:sz w:val="25"/>
          <w:szCs w:val="25"/>
        </w:rPr>
      </w:pPr>
    </w:p>
    <w:p w:rsidR="009B5B39" w:rsidRDefault="009B5B39" w:rsidP="009B5B39">
      <w:pPr>
        <w:jc w:val="both"/>
        <w:rPr>
          <w:sz w:val="25"/>
          <w:szCs w:val="25"/>
        </w:rPr>
      </w:pPr>
      <w:bookmarkStart w:id="0" w:name="_GoBack"/>
      <w:bookmarkEnd w:id="0"/>
    </w:p>
    <w:p w:rsidR="009B5B39" w:rsidRDefault="009B5B39" w:rsidP="009B5B39">
      <w:pPr>
        <w:jc w:val="both"/>
        <w:rPr>
          <w:sz w:val="25"/>
          <w:szCs w:val="25"/>
        </w:rPr>
      </w:pPr>
    </w:p>
    <w:p w:rsidR="009B5B39" w:rsidRDefault="009B5B39" w:rsidP="009B5B39">
      <w:pPr>
        <w:jc w:val="both"/>
        <w:rPr>
          <w:sz w:val="25"/>
          <w:szCs w:val="25"/>
        </w:rPr>
      </w:pPr>
    </w:p>
    <w:p w:rsidR="009B5B39" w:rsidRDefault="009B5B39" w:rsidP="009B5B39">
      <w:pPr>
        <w:jc w:val="both"/>
        <w:rPr>
          <w:sz w:val="25"/>
          <w:szCs w:val="25"/>
        </w:rPr>
      </w:pPr>
      <w:r>
        <w:rPr>
          <w:sz w:val="25"/>
          <w:szCs w:val="25"/>
        </w:rPr>
        <w:t>Председатель Совета  депутатов</w:t>
      </w:r>
    </w:p>
    <w:p w:rsidR="009B5B39" w:rsidRDefault="009B5B39" w:rsidP="009B5B39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Г.В. Веселова</w:t>
      </w:r>
    </w:p>
    <w:p w:rsidR="009B5B39" w:rsidRDefault="009B5B39" w:rsidP="009B5B39">
      <w:pPr>
        <w:rPr>
          <w:sz w:val="25"/>
          <w:szCs w:val="25"/>
        </w:rPr>
      </w:pPr>
    </w:p>
    <w:p w:rsidR="009B5B39" w:rsidRDefault="009B5B39" w:rsidP="009B5B39">
      <w:pPr>
        <w:rPr>
          <w:sz w:val="25"/>
          <w:szCs w:val="25"/>
        </w:rPr>
      </w:pPr>
    </w:p>
    <w:p w:rsidR="009B5B39" w:rsidRDefault="009B5B39" w:rsidP="009B5B39">
      <w:pPr>
        <w:rPr>
          <w:sz w:val="25"/>
          <w:szCs w:val="25"/>
        </w:rPr>
      </w:pPr>
    </w:p>
    <w:p w:rsidR="009B5B39" w:rsidRDefault="009B5B39" w:rsidP="009B5B39">
      <w:pPr>
        <w:ind w:left="360"/>
        <w:rPr>
          <w:sz w:val="25"/>
          <w:szCs w:val="25"/>
        </w:rPr>
      </w:pPr>
    </w:p>
    <w:p w:rsidR="009B5B39" w:rsidRDefault="009B5B39" w:rsidP="009B5B39">
      <w:pPr>
        <w:jc w:val="right"/>
        <w:rPr>
          <w:sz w:val="25"/>
          <w:szCs w:val="25"/>
        </w:rPr>
      </w:pPr>
    </w:p>
    <w:p w:rsidR="009B5B39" w:rsidRDefault="009B5B39" w:rsidP="009B5B39"/>
    <w:p w:rsidR="009B5B39" w:rsidRDefault="009B5B39" w:rsidP="009B5B39"/>
    <w:p w:rsidR="009B5B39" w:rsidRDefault="009B5B39" w:rsidP="009B5B39"/>
    <w:p w:rsidR="002F00FD" w:rsidRDefault="002F00FD"/>
    <w:sectPr w:rsidR="002F00FD" w:rsidSect="00AF79C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17931"/>
    <w:multiLevelType w:val="multilevel"/>
    <w:tmpl w:val="53BCE9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45F21DCB"/>
    <w:multiLevelType w:val="hybridMultilevel"/>
    <w:tmpl w:val="458A2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53"/>
    <w:rsid w:val="002F00FD"/>
    <w:rsid w:val="00802953"/>
    <w:rsid w:val="009B5B39"/>
    <w:rsid w:val="00AF79C7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B3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B39"/>
    <w:pPr>
      <w:ind w:left="720"/>
      <w:contextualSpacing/>
    </w:pPr>
  </w:style>
  <w:style w:type="paragraph" w:customStyle="1" w:styleId="ConsPlusTitle">
    <w:name w:val="ConsPlusTitle"/>
    <w:rsid w:val="009B5B39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4">
    <w:name w:val="Table Grid"/>
    <w:basedOn w:val="a1"/>
    <w:rsid w:val="00AF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79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9C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B3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B39"/>
    <w:pPr>
      <w:ind w:left="720"/>
      <w:contextualSpacing/>
    </w:pPr>
  </w:style>
  <w:style w:type="paragraph" w:customStyle="1" w:styleId="ConsPlusTitle">
    <w:name w:val="ConsPlusTitle"/>
    <w:rsid w:val="009B5B39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4">
    <w:name w:val="Table Grid"/>
    <w:basedOn w:val="a1"/>
    <w:rsid w:val="00AF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79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9C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979CC-94ED-46D1-9D1B-27FF86F6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1083</Characters>
  <Application>Microsoft Office Word</Application>
  <DocSecurity>0</DocSecurity>
  <Lines>9</Lines>
  <Paragraphs>2</Paragraphs>
  <ScaleCrop>false</ScaleCrop>
  <Company>СД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2023-10-26T07:51:00Z</dcterms:created>
  <dcterms:modified xsi:type="dcterms:W3CDTF">2023-10-30T06:28:00Z</dcterms:modified>
</cp:coreProperties>
</file>