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35C" w:rsidRPr="0077235C" w:rsidRDefault="0077235C" w:rsidP="0077235C">
      <w:pPr>
        <w:ind w:left="567" w:firstLine="284"/>
        <w:jc w:val="right"/>
        <w:rPr>
          <w:b/>
          <w:sz w:val="25"/>
          <w:szCs w:val="25"/>
        </w:rPr>
      </w:pPr>
      <w:r w:rsidRPr="0077235C">
        <w:rPr>
          <w:b/>
          <w:sz w:val="25"/>
          <w:szCs w:val="25"/>
        </w:rPr>
        <w:t>проект</w:t>
      </w:r>
    </w:p>
    <w:p w:rsidR="0077235C" w:rsidRPr="0077235C" w:rsidRDefault="0077235C" w:rsidP="0077235C">
      <w:pPr>
        <w:rPr>
          <w:sz w:val="25"/>
          <w:szCs w:val="25"/>
        </w:rPr>
      </w:pPr>
    </w:p>
    <w:p w:rsidR="0077235C" w:rsidRPr="0077235C" w:rsidRDefault="0077235C" w:rsidP="0077235C">
      <w:pPr>
        <w:jc w:val="center"/>
        <w:rPr>
          <w:b/>
          <w:sz w:val="25"/>
          <w:szCs w:val="25"/>
        </w:rPr>
      </w:pPr>
      <w:r w:rsidRPr="0077235C">
        <w:rPr>
          <w:b/>
          <w:sz w:val="25"/>
          <w:szCs w:val="25"/>
        </w:rPr>
        <w:t>РОССИЙСКАЯ ФЕДЕРАЦИЯ</w:t>
      </w:r>
    </w:p>
    <w:p w:rsidR="0077235C" w:rsidRPr="0077235C" w:rsidRDefault="0077235C" w:rsidP="0077235C">
      <w:pPr>
        <w:jc w:val="center"/>
        <w:rPr>
          <w:b/>
          <w:sz w:val="25"/>
          <w:szCs w:val="25"/>
        </w:rPr>
      </w:pPr>
      <w:r w:rsidRPr="0077235C">
        <w:rPr>
          <w:b/>
          <w:sz w:val="25"/>
          <w:szCs w:val="25"/>
        </w:rPr>
        <w:t>РЕСПУБЛИКА ХАКАСИЯ</w:t>
      </w:r>
    </w:p>
    <w:p w:rsidR="0077235C" w:rsidRPr="0077235C" w:rsidRDefault="0077235C" w:rsidP="0077235C">
      <w:pPr>
        <w:jc w:val="center"/>
        <w:rPr>
          <w:b/>
          <w:sz w:val="25"/>
          <w:szCs w:val="25"/>
        </w:rPr>
      </w:pPr>
      <w:r w:rsidRPr="0077235C">
        <w:rPr>
          <w:b/>
          <w:sz w:val="25"/>
          <w:szCs w:val="25"/>
        </w:rPr>
        <w:t>СОВЕТ ДЕПУТАТОВ ГОРОДА СОРСКА</w:t>
      </w:r>
    </w:p>
    <w:p w:rsidR="0077235C" w:rsidRPr="0077235C" w:rsidRDefault="0077235C" w:rsidP="0077235C">
      <w:pPr>
        <w:jc w:val="center"/>
        <w:rPr>
          <w:b/>
          <w:sz w:val="25"/>
          <w:szCs w:val="25"/>
        </w:rPr>
      </w:pPr>
    </w:p>
    <w:p w:rsidR="0077235C" w:rsidRPr="0077235C" w:rsidRDefault="0077235C" w:rsidP="0077235C">
      <w:pPr>
        <w:jc w:val="center"/>
        <w:rPr>
          <w:b/>
          <w:sz w:val="25"/>
          <w:szCs w:val="25"/>
        </w:rPr>
      </w:pPr>
      <w:r w:rsidRPr="0077235C">
        <w:rPr>
          <w:b/>
          <w:sz w:val="25"/>
          <w:szCs w:val="25"/>
        </w:rPr>
        <w:t>РЕШЕНИЕ</w:t>
      </w:r>
    </w:p>
    <w:p w:rsidR="0077235C" w:rsidRPr="0077235C" w:rsidRDefault="0077235C" w:rsidP="0077235C">
      <w:pPr>
        <w:rPr>
          <w:b/>
          <w:sz w:val="25"/>
          <w:szCs w:val="25"/>
        </w:rPr>
      </w:pPr>
      <w:r w:rsidRPr="0077235C"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>6</w:t>
      </w:r>
      <w:r w:rsidRPr="0077235C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мая</w:t>
      </w:r>
      <w:r w:rsidRPr="0077235C">
        <w:rPr>
          <w:b/>
          <w:sz w:val="25"/>
          <w:szCs w:val="25"/>
        </w:rPr>
        <w:t xml:space="preserve"> 2023 года                                                                                     </w:t>
      </w:r>
      <w:r>
        <w:rPr>
          <w:b/>
          <w:sz w:val="25"/>
          <w:szCs w:val="25"/>
        </w:rPr>
        <w:t xml:space="preserve">          </w:t>
      </w:r>
      <w:r w:rsidRPr="0077235C">
        <w:rPr>
          <w:b/>
          <w:sz w:val="25"/>
          <w:szCs w:val="25"/>
        </w:rPr>
        <w:t xml:space="preserve">       № ___</w:t>
      </w:r>
    </w:p>
    <w:p w:rsidR="0077235C" w:rsidRPr="0077235C" w:rsidRDefault="0077235C" w:rsidP="0077235C">
      <w:pPr>
        <w:rPr>
          <w:sz w:val="25"/>
          <w:szCs w:val="25"/>
        </w:rPr>
      </w:pPr>
    </w:p>
    <w:p w:rsidR="0077235C" w:rsidRPr="0077235C" w:rsidRDefault="0077235C" w:rsidP="0077235C">
      <w:pPr>
        <w:rPr>
          <w:sz w:val="25"/>
          <w:szCs w:val="25"/>
        </w:rPr>
      </w:pPr>
      <w:r w:rsidRPr="0077235C">
        <w:rPr>
          <w:sz w:val="25"/>
          <w:szCs w:val="25"/>
        </w:rPr>
        <w:t xml:space="preserve">О внесении изменений в  решение </w:t>
      </w:r>
      <w:proofErr w:type="spellStart"/>
      <w:r w:rsidRPr="0077235C">
        <w:rPr>
          <w:sz w:val="25"/>
          <w:szCs w:val="25"/>
        </w:rPr>
        <w:t>Сорского</w:t>
      </w:r>
      <w:proofErr w:type="spellEnd"/>
    </w:p>
    <w:p w:rsidR="0077235C" w:rsidRPr="0077235C" w:rsidRDefault="0077235C" w:rsidP="0077235C">
      <w:pPr>
        <w:rPr>
          <w:sz w:val="25"/>
          <w:szCs w:val="25"/>
        </w:rPr>
      </w:pPr>
      <w:r w:rsidRPr="0077235C">
        <w:rPr>
          <w:sz w:val="25"/>
          <w:szCs w:val="25"/>
        </w:rPr>
        <w:t xml:space="preserve">городского Совета депутатов от 30.05.2006 года </w:t>
      </w:r>
    </w:p>
    <w:p w:rsidR="0077235C" w:rsidRPr="0077235C" w:rsidRDefault="0077235C" w:rsidP="0077235C">
      <w:pPr>
        <w:rPr>
          <w:sz w:val="25"/>
          <w:szCs w:val="25"/>
        </w:rPr>
      </w:pPr>
      <w:r w:rsidRPr="0077235C">
        <w:rPr>
          <w:sz w:val="25"/>
          <w:szCs w:val="25"/>
        </w:rPr>
        <w:t>№ 357«Об утверждении реестра жилищного фонда</w:t>
      </w:r>
    </w:p>
    <w:p w:rsidR="0077235C" w:rsidRPr="0077235C" w:rsidRDefault="0077235C" w:rsidP="0077235C">
      <w:pPr>
        <w:rPr>
          <w:sz w:val="25"/>
          <w:szCs w:val="25"/>
        </w:rPr>
      </w:pPr>
      <w:r w:rsidRPr="0077235C">
        <w:rPr>
          <w:sz w:val="25"/>
          <w:szCs w:val="25"/>
        </w:rPr>
        <w:t>муниципального образования город Сорск»</w:t>
      </w:r>
    </w:p>
    <w:p w:rsidR="0077235C" w:rsidRPr="0077235C" w:rsidRDefault="0077235C" w:rsidP="0077235C">
      <w:pPr>
        <w:rPr>
          <w:sz w:val="25"/>
          <w:szCs w:val="25"/>
        </w:rPr>
      </w:pPr>
    </w:p>
    <w:p w:rsidR="0077235C" w:rsidRPr="0077235C" w:rsidRDefault="0077235C" w:rsidP="0077235C">
      <w:pPr>
        <w:spacing w:line="276" w:lineRule="auto"/>
        <w:ind w:firstLine="708"/>
        <w:jc w:val="both"/>
        <w:rPr>
          <w:sz w:val="25"/>
          <w:szCs w:val="25"/>
        </w:rPr>
      </w:pPr>
      <w:proofErr w:type="gramStart"/>
      <w:r w:rsidRPr="0077235C">
        <w:rPr>
          <w:sz w:val="25"/>
          <w:szCs w:val="25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77235C">
        <w:rPr>
          <w:sz w:val="25"/>
          <w:szCs w:val="25"/>
        </w:rPr>
        <w:t>Сорского</w:t>
      </w:r>
      <w:proofErr w:type="spellEnd"/>
      <w:r w:rsidRPr="0077235C">
        <w:rPr>
          <w:sz w:val="25"/>
          <w:szCs w:val="25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77235C" w:rsidRPr="0077235C" w:rsidRDefault="0077235C" w:rsidP="0077235C">
      <w:pPr>
        <w:spacing w:line="276" w:lineRule="auto"/>
        <w:jc w:val="both"/>
        <w:rPr>
          <w:sz w:val="25"/>
          <w:szCs w:val="25"/>
        </w:rPr>
      </w:pPr>
    </w:p>
    <w:p w:rsidR="0077235C" w:rsidRPr="0077235C" w:rsidRDefault="0077235C" w:rsidP="0077235C">
      <w:pPr>
        <w:spacing w:line="276" w:lineRule="auto"/>
        <w:ind w:firstLine="708"/>
        <w:rPr>
          <w:b/>
          <w:sz w:val="25"/>
          <w:szCs w:val="25"/>
        </w:rPr>
      </w:pPr>
      <w:r w:rsidRPr="0077235C">
        <w:rPr>
          <w:sz w:val="25"/>
          <w:szCs w:val="25"/>
        </w:rPr>
        <w:t xml:space="preserve">Совет депутатов города Сорска </w:t>
      </w:r>
      <w:r w:rsidRPr="0077235C">
        <w:rPr>
          <w:b/>
          <w:sz w:val="25"/>
          <w:szCs w:val="25"/>
        </w:rPr>
        <w:t>РЕШИЛ:</w:t>
      </w:r>
    </w:p>
    <w:p w:rsidR="0077235C" w:rsidRPr="0077235C" w:rsidRDefault="0077235C" w:rsidP="0077235C">
      <w:pPr>
        <w:spacing w:line="276" w:lineRule="auto"/>
        <w:ind w:firstLine="708"/>
        <w:rPr>
          <w:b/>
          <w:sz w:val="25"/>
          <w:szCs w:val="25"/>
        </w:rPr>
      </w:pPr>
    </w:p>
    <w:p w:rsidR="0077235C" w:rsidRPr="0077235C" w:rsidRDefault="0077235C" w:rsidP="0077235C">
      <w:pPr>
        <w:numPr>
          <w:ilvl w:val="0"/>
          <w:numId w:val="1"/>
        </w:numPr>
        <w:spacing w:line="276" w:lineRule="auto"/>
        <w:jc w:val="both"/>
        <w:rPr>
          <w:sz w:val="25"/>
          <w:szCs w:val="25"/>
        </w:rPr>
      </w:pPr>
      <w:r w:rsidRPr="0077235C">
        <w:rPr>
          <w:sz w:val="25"/>
          <w:szCs w:val="25"/>
        </w:rPr>
        <w:t xml:space="preserve">Внести  в приложение к решению </w:t>
      </w:r>
      <w:proofErr w:type="spellStart"/>
      <w:r w:rsidRPr="0077235C">
        <w:rPr>
          <w:sz w:val="25"/>
          <w:szCs w:val="25"/>
        </w:rPr>
        <w:t>Сорского</w:t>
      </w:r>
      <w:proofErr w:type="spellEnd"/>
      <w:r w:rsidRPr="0077235C">
        <w:rPr>
          <w:sz w:val="25"/>
          <w:szCs w:val="25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77235C" w:rsidRPr="0077235C" w:rsidRDefault="0077235C" w:rsidP="0077235C">
      <w:pPr>
        <w:spacing w:line="276" w:lineRule="auto"/>
        <w:ind w:left="720"/>
        <w:jc w:val="both"/>
        <w:rPr>
          <w:sz w:val="25"/>
          <w:szCs w:val="25"/>
        </w:rPr>
      </w:pPr>
    </w:p>
    <w:p w:rsidR="0077235C" w:rsidRPr="0077235C" w:rsidRDefault="0077235C" w:rsidP="0077235C">
      <w:pPr>
        <w:pStyle w:val="a3"/>
        <w:numPr>
          <w:ilvl w:val="1"/>
          <w:numId w:val="3"/>
        </w:numPr>
        <w:jc w:val="both"/>
        <w:rPr>
          <w:sz w:val="26"/>
          <w:szCs w:val="26"/>
          <w:lang w:eastAsia="ar-SA"/>
        </w:rPr>
      </w:pPr>
      <w:r w:rsidRPr="0077235C">
        <w:rPr>
          <w:sz w:val="26"/>
          <w:szCs w:val="26"/>
          <w:lang w:eastAsia="ar-SA"/>
        </w:rPr>
        <w:t>В связи с отсутствием данных по объектам, которые препятствуют проведению регистрации права собственности, строку № 193 в реестре жилищного фонда муниципального образования город Сорск изменить и изложить в следующей редакции: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494"/>
        <w:gridCol w:w="720"/>
        <w:gridCol w:w="720"/>
        <w:gridCol w:w="858"/>
        <w:gridCol w:w="900"/>
        <w:gridCol w:w="873"/>
        <w:gridCol w:w="840"/>
        <w:gridCol w:w="1302"/>
        <w:gridCol w:w="1347"/>
      </w:tblGrid>
      <w:tr w:rsidR="0077235C" w:rsidRPr="0077235C" w:rsidTr="00CE23AC">
        <w:trPr>
          <w:cantSplit/>
        </w:trPr>
        <w:tc>
          <w:tcPr>
            <w:tcW w:w="666" w:type="dxa"/>
            <w:vMerge w:val="restart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№</w:t>
            </w:r>
          </w:p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proofErr w:type="gramStart"/>
            <w:r w:rsidRPr="0077235C">
              <w:rPr>
                <w:sz w:val="22"/>
                <w:szCs w:val="22"/>
              </w:rPr>
              <w:t>п</w:t>
            </w:r>
            <w:proofErr w:type="gramEnd"/>
            <w:r w:rsidRPr="0077235C">
              <w:rPr>
                <w:sz w:val="22"/>
                <w:szCs w:val="22"/>
              </w:rPr>
              <w:t>/п</w:t>
            </w:r>
          </w:p>
        </w:tc>
        <w:tc>
          <w:tcPr>
            <w:tcW w:w="1494" w:type="dxa"/>
            <w:vMerge w:val="restart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Год ввода</w:t>
            </w:r>
          </w:p>
        </w:tc>
        <w:tc>
          <w:tcPr>
            <w:tcW w:w="900" w:type="dxa"/>
            <w:vMerge w:val="restart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713" w:type="dxa"/>
            <w:gridSpan w:val="2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Площадь</w:t>
            </w:r>
          </w:p>
        </w:tc>
        <w:tc>
          <w:tcPr>
            <w:tcW w:w="2649" w:type="dxa"/>
            <w:gridSpan w:val="2"/>
          </w:tcPr>
          <w:p w:rsidR="0077235C" w:rsidRPr="0077235C" w:rsidRDefault="0077235C" w:rsidP="0077235C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Стоимость</w:t>
            </w:r>
          </w:p>
        </w:tc>
      </w:tr>
      <w:tr w:rsidR="0077235C" w:rsidRPr="0077235C" w:rsidTr="00CE23AC">
        <w:trPr>
          <w:cantSplit/>
        </w:trPr>
        <w:tc>
          <w:tcPr>
            <w:tcW w:w="666" w:type="dxa"/>
            <w:vMerge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77235C" w:rsidRPr="0077235C" w:rsidRDefault="0077235C" w:rsidP="0077235C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общая</w:t>
            </w:r>
          </w:p>
        </w:tc>
        <w:tc>
          <w:tcPr>
            <w:tcW w:w="84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жилая</w:t>
            </w:r>
          </w:p>
        </w:tc>
        <w:tc>
          <w:tcPr>
            <w:tcW w:w="1302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балансовая</w:t>
            </w:r>
          </w:p>
        </w:tc>
        <w:tc>
          <w:tcPr>
            <w:tcW w:w="1347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остаточная</w:t>
            </w:r>
          </w:p>
        </w:tc>
      </w:tr>
      <w:tr w:rsidR="0077235C" w:rsidRPr="0077235C" w:rsidTr="00CE23AC">
        <w:tc>
          <w:tcPr>
            <w:tcW w:w="666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</w:t>
            </w:r>
          </w:p>
        </w:tc>
        <w:tc>
          <w:tcPr>
            <w:tcW w:w="1494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4</w:t>
            </w:r>
          </w:p>
        </w:tc>
        <w:tc>
          <w:tcPr>
            <w:tcW w:w="858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6</w:t>
            </w:r>
          </w:p>
        </w:tc>
        <w:tc>
          <w:tcPr>
            <w:tcW w:w="873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7</w:t>
            </w:r>
          </w:p>
        </w:tc>
        <w:tc>
          <w:tcPr>
            <w:tcW w:w="84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8</w:t>
            </w:r>
          </w:p>
        </w:tc>
        <w:tc>
          <w:tcPr>
            <w:tcW w:w="1302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9</w:t>
            </w:r>
          </w:p>
        </w:tc>
        <w:tc>
          <w:tcPr>
            <w:tcW w:w="1347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10</w:t>
            </w:r>
          </w:p>
        </w:tc>
      </w:tr>
      <w:tr w:rsidR="0077235C" w:rsidRPr="0077235C" w:rsidTr="00CE23AC">
        <w:tc>
          <w:tcPr>
            <w:tcW w:w="666" w:type="dxa"/>
          </w:tcPr>
          <w:p w:rsidR="0077235C" w:rsidRPr="0077235C" w:rsidRDefault="0077235C" w:rsidP="0077235C">
            <w:pPr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193.</w:t>
            </w:r>
          </w:p>
        </w:tc>
        <w:tc>
          <w:tcPr>
            <w:tcW w:w="1494" w:type="dxa"/>
          </w:tcPr>
          <w:p w:rsidR="0077235C" w:rsidRPr="0077235C" w:rsidRDefault="0077235C" w:rsidP="0077235C">
            <w:pPr>
              <w:rPr>
                <w:sz w:val="22"/>
                <w:szCs w:val="22"/>
              </w:rPr>
            </w:pPr>
            <w:proofErr w:type="spellStart"/>
            <w:r w:rsidRPr="0077235C">
              <w:rPr>
                <w:sz w:val="22"/>
                <w:szCs w:val="22"/>
              </w:rPr>
              <w:t>п.ст</w:t>
            </w:r>
            <w:proofErr w:type="spellEnd"/>
            <w:r w:rsidRPr="0077235C">
              <w:rPr>
                <w:sz w:val="22"/>
                <w:szCs w:val="22"/>
              </w:rPr>
              <w:t xml:space="preserve">. Ербинская, ул. Энергетиков </w:t>
            </w:r>
          </w:p>
        </w:tc>
        <w:tc>
          <w:tcPr>
            <w:tcW w:w="7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</w:t>
            </w:r>
          </w:p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2</w:t>
            </w:r>
          </w:p>
        </w:tc>
        <w:tc>
          <w:tcPr>
            <w:tcW w:w="858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1963</w:t>
            </w:r>
          </w:p>
        </w:tc>
        <w:tc>
          <w:tcPr>
            <w:tcW w:w="90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</w:t>
            </w:r>
          </w:p>
        </w:tc>
        <w:tc>
          <w:tcPr>
            <w:tcW w:w="873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20,8</w:t>
            </w:r>
          </w:p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55,4</w:t>
            </w:r>
          </w:p>
        </w:tc>
        <w:tc>
          <w:tcPr>
            <w:tcW w:w="84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 xml:space="preserve">- </w:t>
            </w:r>
          </w:p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-</w:t>
            </w:r>
          </w:p>
        </w:tc>
        <w:tc>
          <w:tcPr>
            <w:tcW w:w="1302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31 513,96</w:t>
            </w:r>
          </w:p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83 936,22</w:t>
            </w:r>
          </w:p>
        </w:tc>
        <w:tc>
          <w:tcPr>
            <w:tcW w:w="1347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 xml:space="preserve">13 235,84 </w:t>
            </w:r>
          </w:p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35 253,16</w:t>
            </w:r>
          </w:p>
        </w:tc>
      </w:tr>
    </w:tbl>
    <w:p w:rsidR="0077235C" w:rsidRDefault="0077235C" w:rsidP="0077235C">
      <w:pPr>
        <w:ind w:firstLine="708"/>
        <w:jc w:val="both"/>
        <w:rPr>
          <w:sz w:val="26"/>
          <w:szCs w:val="26"/>
        </w:rPr>
      </w:pPr>
    </w:p>
    <w:p w:rsidR="0077235C" w:rsidRPr="0077235C" w:rsidRDefault="0077235C" w:rsidP="0077235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77235C">
        <w:rPr>
          <w:sz w:val="26"/>
          <w:szCs w:val="26"/>
        </w:rPr>
        <w:t xml:space="preserve">2. В связи с тем, что в Приложении к решению </w:t>
      </w:r>
      <w:proofErr w:type="spellStart"/>
      <w:r w:rsidRPr="0077235C">
        <w:rPr>
          <w:sz w:val="26"/>
          <w:szCs w:val="26"/>
        </w:rPr>
        <w:t>Сорского</w:t>
      </w:r>
      <w:proofErr w:type="spellEnd"/>
      <w:r w:rsidRPr="0077235C">
        <w:rPr>
          <w:sz w:val="26"/>
          <w:szCs w:val="26"/>
        </w:rPr>
        <w:t xml:space="preserve"> городского Совета депутатов от 30.05.2006 г. № 357 «Об утверждении реестра жилищного фонда муниципального образования город Сорск»» адрес по улице Горького, 10 в городе Сорске (строка № 54) </w:t>
      </w:r>
      <w:proofErr w:type="spellStart"/>
      <w:r w:rsidRPr="0077235C">
        <w:rPr>
          <w:sz w:val="26"/>
          <w:szCs w:val="26"/>
        </w:rPr>
        <w:t>задвоен</w:t>
      </w:r>
      <w:proofErr w:type="spellEnd"/>
      <w:r w:rsidRPr="0077235C">
        <w:rPr>
          <w:sz w:val="26"/>
          <w:szCs w:val="26"/>
        </w:rPr>
        <w:t xml:space="preserve">, строку № 157 из реестра жилищного фонда исключить: 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494"/>
        <w:gridCol w:w="720"/>
        <w:gridCol w:w="720"/>
        <w:gridCol w:w="858"/>
        <w:gridCol w:w="900"/>
        <w:gridCol w:w="873"/>
        <w:gridCol w:w="840"/>
        <w:gridCol w:w="1302"/>
        <w:gridCol w:w="1347"/>
      </w:tblGrid>
      <w:tr w:rsidR="0077235C" w:rsidRPr="0077235C" w:rsidTr="00CE23AC">
        <w:trPr>
          <w:cantSplit/>
        </w:trPr>
        <w:tc>
          <w:tcPr>
            <w:tcW w:w="666" w:type="dxa"/>
            <w:vMerge w:val="restart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№</w:t>
            </w:r>
          </w:p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proofErr w:type="gramStart"/>
            <w:r w:rsidRPr="0077235C">
              <w:rPr>
                <w:sz w:val="22"/>
                <w:szCs w:val="22"/>
              </w:rPr>
              <w:t>п</w:t>
            </w:r>
            <w:proofErr w:type="gramEnd"/>
            <w:r w:rsidRPr="0077235C">
              <w:rPr>
                <w:sz w:val="22"/>
                <w:szCs w:val="22"/>
              </w:rPr>
              <w:t>/п</w:t>
            </w:r>
          </w:p>
        </w:tc>
        <w:tc>
          <w:tcPr>
            <w:tcW w:w="1494" w:type="dxa"/>
            <w:vMerge w:val="restart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Год ввода</w:t>
            </w:r>
          </w:p>
        </w:tc>
        <w:tc>
          <w:tcPr>
            <w:tcW w:w="900" w:type="dxa"/>
            <w:vMerge w:val="restart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713" w:type="dxa"/>
            <w:gridSpan w:val="2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Площадь</w:t>
            </w:r>
          </w:p>
        </w:tc>
        <w:tc>
          <w:tcPr>
            <w:tcW w:w="2649" w:type="dxa"/>
            <w:gridSpan w:val="2"/>
          </w:tcPr>
          <w:p w:rsidR="0077235C" w:rsidRPr="0077235C" w:rsidRDefault="0077235C" w:rsidP="0077235C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Стоимость</w:t>
            </w:r>
          </w:p>
        </w:tc>
      </w:tr>
      <w:tr w:rsidR="0077235C" w:rsidRPr="0077235C" w:rsidTr="00CE23AC">
        <w:trPr>
          <w:cantSplit/>
        </w:trPr>
        <w:tc>
          <w:tcPr>
            <w:tcW w:w="666" w:type="dxa"/>
            <w:vMerge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77235C" w:rsidRPr="0077235C" w:rsidRDefault="0077235C" w:rsidP="0077235C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общая</w:t>
            </w:r>
          </w:p>
        </w:tc>
        <w:tc>
          <w:tcPr>
            <w:tcW w:w="84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жилая</w:t>
            </w:r>
          </w:p>
        </w:tc>
        <w:tc>
          <w:tcPr>
            <w:tcW w:w="1302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балансовая</w:t>
            </w:r>
          </w:p>
        </w:tc>
        <w:tc>
          <w:tcPr>
            <w:tcW w:w="1347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остаточная</w:t>
            </w:r>
          </w:p>
        </w:tc>
      </w:tr>
      <w:tr w:rsidR="0077235C" w:rsidRPr="0077235C" w:rsidTr="00CE23AC">
        <w:tc>
          <w:tcPr>
            <w:tcW w:w="666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</w:t>
            </w:r>
          </w:p>
        </w:tc>
        <w:tc>
          <w:tcPr>
            <w:tcW w:w="1494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4</w:t>
            </w:r>
          </w:p>
        </w:tc>
        <w:tc>
          <w:tcPr>
            <w:tcW w:w="858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6</w:t>
            </w:r>
          </w:p>
        </w:tc>
        <w:tc>
          <w:tcPr>
            <w:tcW w:w="873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7</w:t>
            </w:r>
          </w:p>
        </w:tc>
        <w:tc>
          <w:tcPr>
            <w:tcW w:w="84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8</w:t>
            </w:r>
          </w:p>
        </w:tc>
        <w:tc>
          <w:tcPr>
            <w:tcW w:w="1302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9</w:t>
            </w:r>
          </w:p>
        </w:tc>
        <w:tc>
          <w:tcPr>
            <w:tcW w:w="1347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10</w:t>
            </w:r>
          </w:p>
        </w:tc>
      </w:tr>
      <w:tr w:rsidR="0077235C" w:rsidRPr="0077235C" w:rsidTr="00CE23AC">
        <w:tc>
          <w:tcPr>
            <w:tcW w:w="666" w:type="dxa"/>
          </w:tcPr>
          <w:p w:rsidR="0077235C" w:rsidRPr="0077235C" w:rsidRDefault="0077235C" w:rsidP="0077235C">
            <w:pPr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157.</w:t>
            </w:r>
          </w:p>
        </w:tc>
        <w:tc>
          <w:tcPr>
            <w:tcW w:w="1494" w:type="dxa"/>
          </w:tcPr>
          <w:p w:rsidR="0077235C" w:rsidRPr="0077235C" w:rsidRDefault="0077235C" w:rsidP="0077235C">
            <w:pPr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 xml:space="preserve">Горького </w:t>
            </w:r>
          </w:p>
        </w:tc>
        <w:tc>
          <w:tcPr>
            <w:tcW w:w="7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10</w:t>
            </w:r>
          </w:p>
        </w:tc>
        <w:tc>
          <w:tcPr>
            <w:tcW w:w="7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</w:t>
            </w:r>
          </w:p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58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lastRenderedPageBreak/>
              <w:t>1949</w:t>
            </w:r>
          </w:p>
        </w:tc>
        <w:tc>
          <w:tcPr>
            <w:tcW w:w="90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</w:t>
            </w:r>
          </w:p>
        </w:tc>
        <w:tc>
          <w:tcPr>
            <w:tcW w:w="873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21,4</w:t>
            </w:r>
          </w:p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lastRenderedPageBreak/>
              <w:t>22,0</w:t>
            </w:r>
          </w:p>
        </w:tc>
        <w:tc>
          <w:tcPr>
            <w:tcW w:w="84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lastRenderedPageBreak/>
              <w:t>10,0</w:t>
            </w:r>
          </w:p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lastRenderedPageBreak/>
              <w:t>10,0</w:t>
            </w:r>
          </w:p>
        </w:tc>
        <w:tc>
          <w:tcPr>
            <w:tcW w:w="1302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lastRenderedPageBreak/>
              <w:t>30 639,45</w:t>
            </w:r>
          </w:p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lastRenderedPageBreak/>
              <w:t>31 498,50</w:t>
            </w:r>
          </w:p>
        </w:tc>
        <w:tc>
          <w:tcPr>
            <w:tcW w:w="1347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lastRenderedPageBreak/>
              <w:t>-</w:t>
            </w:r>
          </w:p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lastRenderedPageBreak/>
              <w:t>-</w:t>
            </w:r>
          </w:p>
        </w:tc>
      </w:tr>
    </w:tbl>
    <w:p w:rsidR="0077235C" w:rsidRDefault="0077235C" w:rsidP="0077235C">
      <w:pPr>
        <w:suppressAutoHyphens/>
        <w:ind w:firstLine="708"/>
        <w:jc w:val="both"/>
        <w:rPr>
          <w:sz w:val="26"/>
          <w:szCs w:val="26"/>
          <w:lang w:eastAsia="ar-SA"/>
        </w:rPr>
      </w:pPr>
    </w:p>
    <w:p w:rsidR="0077235C" w:rsidRPr="0077235C" w:rsidRDefault="0077235C" w:rsidP="0077235C">
      <w:pPr>
        <w:suppressAutoHyphens/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1.</w:t>
      </w:r>
      <w:r w:rsidRPr="0077235C">
        <w:rPr>
          <w:sz w:val="26"/>
          <w:szCs w:val="26"/>
          <w:lang w:eastAsia="ar-SA"/>
        </w:rPr>
        <w:t xml:space="preserve">3. В связи с государственной регистрацией права собственности граждан и на основании данных, предоставленных </w:t>
      </w:r>
      <w:r w:rsidRPr="0077235C">
        <w:rPr>
          <w:sz w:val="26"/>
          <w:lang w:eastAsia="ar-SA"/>
        </w:rPr>
        <w:t>Управлением Федеральной службы</w:t>
      </w:r>
      <w:r w:rsidRPr="0077235C">
        <w:rPr>
          <w:sz w:val="26"/>
          <w:szCs w:val="26"/>
          <w:lang w:eastAsia="ar-SA"/>
        </w:rPr>
        <w:t xml:space="preserve"> </w:t>
      </w:r>
      <w:r w:rsidRPr="0077235C">
        <w:rPr>
          <w:sz w:val="26"/>
          <w:lang w:eastAsia="ar-SA"/>
        </w:rPr>
        <w:t>государственной регистрации, кадастра и картографии по Республике Хакасия,</w:t>
      </w:r>
      <w:r w:rsidRPr="0077235C">
        <w:rPr>
          <w:sz w:val="26"/>
          <w:szCs w:val="26"/>
          <w:lang w:eastAsia="ar-SA"/>
        </w:rPr>
        <w:t xml:space="preserve"> исключить из реестра жилищного фонда муниципального образования город Со</w:t>
      </w:r>
      <w:proofErr w:type="gramStart"/>
      <w:r w:rsidRPr="0077235C">
        <w:rPr>
          <w:sz w:val="26"/>
          <w:szCs w:val="26"/>
          <w:lang w:eastAsia="ar-SA"/>
        </w:rPr>
        <w:t>рск сл</w:t>
      </w:r>
      <w:proofErr w:type="gramEnd"/>
      <w:r w:rsidRPr="0077235C">
        <w:rPr>
          <w:sz w:val="26"/>
          <w:szCs w:val="26"/>
          <w:lang w:eastAsia="ar-SA"/>
        </w:rPr>
        <w:t>едующие квартиры:</w:t>
      </w:r>
    </w:p>
    <w:tbl>
      <w:tblPr>
        <w:tblW w:w="9649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77235C" w:rsidRPr="0077235C" w:rsidTr="00CE23AC">
        <w:trPr>
          <w:cantSplit/>
        </w:trPr>
        <w:tc>
          <w:tcPr>
            <w:tcW w:w="626" w:type="dxa"/>
            <w:vMerge w:val="restart"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№</w:t>
            </w:r>
          </w:p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proofErr w:type="gramStart"/>
            <w:r w:rsidRPr="0077235C">
              <w:rPr>
                <w:sz w:val="22"/>
                <w:szCs w:val="22"/>
              </w:rPr>
              <w:t>п</w:t>
            </w:r>
            <w:proofErr w:type="gramEnd"/>
            <w:r w:rsidRPr="0077235C">
              <w:rPr>
                <w:sz w:val="22"/>
                <w:szCs w:val="22"/>
              </w:rPr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77235C" w:rsidRPr="0077235C" w:rsidRDefault="0077235C" w:rsidP="0077235C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Стоимость</w:t>
            </w:r>
          </w:p>
        </w:tc>
      </w:tr>
      <w:tr w:rsidR="0077235C" w:rsidRPr="0077235C" w:rsidTr="00CE23AC">
        <w:trPr>
          <w:cantSplit/>
        </w:trPr>
        <w:tc>
          <w:tcPr>
            <w:tcW w:w="626" w:type="dxa"/>
            <w:vMerge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1" w:type="dxa"/>
            <w:vMerge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0" w:type="dxa"/>
            <w:vMerge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остаточная</w:t>
            </w:r>
          </w:p>
        </w:tc>
      </w:tr>
      <w:tr w:rsidR="0077235C" w:rsidRPr="0077235C" w:rsidTr="00CE23AC">
        <w:tc>
          <w:tcPr>
            <w:tcW w:w="626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</w:t>
            </w:r>
          </w:p>
        </w:tc>
        <w:tc>
          <w:tcPr>
            <w:tcW w:w="1641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2</w:t>
            </w:r>
          </w:p>
        </w:tc>
        <w:tc>
          <w:tcPr>
            <w:tcW w:w="743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4</w:t>
            </w:r>
          </w:p>
        </w:tc>
        <w:tc>
          <w:tcPr>
            <w:tcW w:w="858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5</w:t>
            </w:r>
          </w:p>
        </w:tc>
        <w:tc>
          <w:tcPr>
            <w:tcW w:w="8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7</w:t>
            </w:r>
          </w:p>
        </w:tc>
        <w:tc>
          <w:tcPr>
            <w:tcW w:w="826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8</w:t>
            </w:r>
          </w:p>
        </w:tc>
        <w:tc>
          <w:tcPr>
            <w:tcW w:w="1288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9</w:t>
            </w:r>
          </w:p>
        </w:tc>
        <w:tc>
          <w:tcPr>
            <w:tcW w:w="1302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10</w:t>
            </w:r>
          </w:p>
        </w:tc>
      </w:tr>
      <w:tr w:rsidR="0077235C" w:rsidRPr="0077235C" w:rsidTr="00CE23AC">
        <w:tc>
          <w:tcPr>
            <w:tcW w:w="626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1.</w:t>
            </w:r>
          </w:p>
        </w:tc>
        <w:tc>
          <w:tcPr>
            <w:tcW w:w="1641" w:type="dxa"/>
          </w:tcPr>
          <w:p w:rsidR="0077235C" w:rsidRPr="0077235C" w:rsidRDefault="0077235C" w:rsidP="0077235C">
            <w:pPr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50 лет Октября</w:t>
            </w:r>
          </w:p>
        </w:tc>
        <w:tc>
          <w:tcPr>
            <w:tcW w:w="743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9</w:t>
            </w:r>
          </w:p>
        </w:tc>
        <w:tc>
          <w:tcPr>
            <w:tcW w:w="7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6</w:t>
            </w:r>
          </w:p>
        </w:tc>
        <w:tc>
          <w:tcPr>
            <w:tcW w:w="858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1972</w:t>
            </w:r>
          </w:p>
        </w:tc>
        <w:tc>
          <w:tcPr>
            <w:tcW w:w="8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55,1</w:t>
            </w:r>
          </w:p>
        </w:tc>
        <w:tc>
          <w:tcPr>
            <w:tcW w:w="826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43,0</w:t>
            </w:r>
          </w:p>
        </w:tc>
        <w:tc>
          <w:tcPr>
            <w:tcW w:w="1288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38920,99</w:t>
            </w:r>
          </w:p>
        </w:tc>
        <w:tc>
          <w:tcPr>
            <w:tcW w:w="1302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29619,56</w:t>
            </w:r>
          </w:p>
        </w:tc>
      </w:tr>
      <w:tr w:rsidR="0077235C" w:rsidRPr="0077235C" w:rsidTr="00CE23AC">
        <w:tc>
          <w:tcPr>
            <w:tcW w:w="626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2.</w:t>
            </w:r>
          </w:p>
        </w:tc>
        <w:tc>
          <w:tcPr>
            <w:tcW w:w="1641" w:type="dxa"/>
          </w:tcPr>
          <w:p w:rsidR="0077235C" w:rsidRPr="0077235C" w:rsidRDefault="0077235C" w:rsidP="0077235C">
            <w:pPr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Кирова</w:t>
            </w:r>
          </w:p>
        </w:tc>
        <w:tc>
          <w:tcPr>
            <w:tcW w:w="743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22</w:t>
            </w:r>
          </w:p>
        </w:tc>
        <w:tc>
          <w:tcPr>
            <w:tcW w:w="7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41</w:t>
            </w:r>
          </w:p>
        </w:tc>
        <w:tc>
          <w:tcPr>
            <w:tcW w:w="858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1974</w:t>
            </w:r>
          </w:p>
        </w:tc>
        <w:tc>
          <w:tcPr>
            <w:tcW w:w="8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43,5</w:t>
            </w:r>
          </w:p>
        </w:tc>
        <w:tc>
          <w:tcPr>
            <w:tcW w:w="826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30,0</w:t>
            </w:r>
          </w:p>
        </w:tc>
        <w:tc>
          <w:tcPr>
            <w:tcW w:w="1288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37 368,24</w:t>
            </w:r>
          </w:p>
        </w:tc>
        <w:tc>
          <w:tcPr>
            <w:tcW w:w="1302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30 049,37</w:t>
            </w:r>
          </w:p>
        </w:tc>
      </w:tr>
      <w:tr w:rsidR="0077235C" w:rsidRPr="0077235C" w:rsidTr="00CE23AC">
        <w:tc>
          <w:tcPr>
            <w:tcW w:w="626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3.</w:t>
            </w:r>
          </w:p>
        </w:tc>
        <w:tc>
          <w:tcPr>
            <w:tcW w:w="1641" w:type="dxa"/>
          </w:tcPr>
          <w:p w:rsidR="0077235C" w:rsidRPr="0077235C" w:rsidRDefault="0077235C" w:rsidP="0077235C">
            <w:pPr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Кирова</w:t>
            </w:r>
          </w:p>
        </w:tc>
        <w:tc>
          <w:tcPr>
            <w:tcW w:w="743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27</w:t>
            </w:r>
          </w:p>
        </w:tc>
        <w:tc>
          <w:tcPr>
            <w:tcW w:w="7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20</w:t>
            </w:r>
          </w:p>
        </w:tc>
        <w:tc>
          <w:tcPr>
            <w:tcW w:w="858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1981</w:t>
            </w:r>
          </w:p>
        </w:tc>
        <w:tc>
          <w:tcPr>
            <w:tcW w:w="8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33,3</w:t>
            </w:r>
          </w:p>
        </w:tc>
        <w:tc>
          <w:tcPr>
            <w:tcW w:w="826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18,1</w:t>
            </w:r>
          </w:p>
        </w:tc>
        <w:tc>
          <w:tcPr>
            <w:tcW w:w="1288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24866,02</w:t>
            </w:r>
          </w:p>
        </w:tc>
        <w:tc>
          <w:tcPr>
            <w:tcW w:w="1302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20804,45</w:t>
            </w:r>
          </w:p>
        </w:tc>
      </w:tr>
      <w:tr w:rsidR="0077235C" w:rsidRPr="0077235C" w:rsidTr="00CE23AC">
        <w:tc>
          <w:tcPr>
            <w:tcW w:w="626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4.</w:t>
            </w:r>
          </w:p>
        </w:tc>
        <w:tc>
          <w:tcPr>
            <w:tcW w:w="1641" w:type="dxa"/>
          </w:tcPr>
          <w:p w:rsidR="0077235C" w:rsidRPr="0077235C" w:rsidRDefault="0077235C" w:rsidP="0077235C">
            <w:pPr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Чапаева</w:t>
            </w:r>
          </w:p>
        </w:tc>
        <w:tc>
          <w:tcPr>
            <w:tcW w:w="743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11</w:t>
            </w:r>
          </w:p>
        </w:tc>
        <w:tc>
          <w:tcPr>
            <w:tcW w:w="858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2015</w:t>
            </w:r>
          </w:p>
        </w:tc>
        <w:tc>
          <w:tcPr>
            <w:tcW w:w="820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61,0</w:t>
            </w:r>
          </w:p>
        </w:tc>
        <w:tc>
          <w:tcPr>
            <w:tcW w:w="826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1804343,43</w:t>
            </w:r>
          </w:p>
        </w:tc>
        <w:tc>
          <w:tcPr>
            <w:tcW w:w="1302" w:type="dxa"/>
          </w:tcPr>
          <w:p w:rsidR="0077235C" w:rsidRPr="0077235C" w:rsidRDefault="0077235C" w:rsidP="0077235C">
            <w:pPr>
              <w:jc w:val="center"/>
              <w:rPr>
                <w:sz w:val="22"/>
                <w:szCs w:val="22"/>
              </w:rPr>
            </w:pPr>
            <w:r w:rsidRPr="0077235C">
              <w:rPr>
                <w:sz w:val="22"/>
                <w:szCs w:val="22"/>
              </w:rPr>
              <w:t>1804343,43</w:t>
            </w:r>
          </w:p>
        </w:tc>
      </w:tr>
    </w:tbl>
    <w:p w:rsidR="0077235C" w:rsidRPr="0077235C" w:rsidRDefault="0077235C" w:rsidP="0077235C">
      <w:pPr>
        <w:suppressAutoHyphens/>
        <w:jc w:val="both"/>
        <w:rPr>
          <w:sz w:val="25"/>
          <w:szCs w:val="25"/>
        </w:rPr>
      </w:pPr>
    </w:p>
    <w:p w:rsidR="0077235C" w:rsidRPr="0077235C" w:rsidRDefault="0077235C" w:rsidP="0077235C">
      <w:pPr>
        <w:numPr>
          <w:ilvl w:val="0"/>
          <w:numId w:val="1"/>
        </w:numPr>
        <w:suppressAutoHyphens/>
        <w:spacing w:line="360" w:lineRule="auto"/>
        <w:jc w:val="both"/>
        <w:rPr>
          <w:sz w:val="25"/>
          <w:szCs w:val="25"/>
          <w:lang w:eastAsia="ar-SA"/>
        </w:rPr>
      </w:pPr>
      <w:r w:rsidRPr="0077235C">
        <w:rPr>
          <w:sz w:val="25"/>
          <w:szCs w:val="25"/>
          <w:lang w:eastAsia="ar-SA"/>
        </w:rPr>
        <w:t>Настоящее решение направить главе города Сорска для подписания.</w:t>
      </w:r>
    </w:p>
    <w:p w:rsidR="0077235C" w:rsidRPr="0077235C" w:rsidRDefault="0077235C" w:rsidP="0077235C">
      <w:pPr>
        <w:tabs>
          <w:tab w:val="left" w:pos="7700"/>
        </w:tabs>
        <w:ind w:left="720"/>
        <w:rPr>
          <w:sz w:val="25"/>
          <w:szCs w:val="25"/>
        </w:rPr>
      </w:pPr>
    </w:p>
    <w:p w:rsidR="0077235C" w:rsidRPr="0077235C" w:rsidRDefault="0077235C" w:rsidP="0077235C">
      <w:pPr>
        <w:numPr>
          <w:ilvl w:val="0"/>
          <w:numId w:val="1"/>
        </w:numPr>
        <w:rPr>
          <w:sz w:val="25"/>
          <w:szCs w:val="25"/>
        </w:rPr>
      </w:pPr>
      <w:r w:rsidRPr="0077235C">
        <w:rPr>
          <w:sz w:val="25"/>
          <w:szCs w:val="25"/>
        </w:rPr>
        <w:t xml:space="preserve">Решение вступает в силу со дня его принятия. </w:t>
      </w:r>
    </w:p>
    <w:p w:rsidR="0077235C" w:rsidRPr="0077235C" w:rsidRDefault="0077235C" w:rsidP="0077235C">
      <w:pPr>
        <w:ind w:left="708"/>
        <w:rPr>
          <w:sz w:val="25"/>
          <w:szCs w:val="25"/>
        </w:rPr>
      </w:pPr>
    </w:p>
    <w:p w:rsidR="0077235C" w:rsidRPr="0077235C" w:rsidRDefault="0077235C" w:rsidP="0077235C">
      <w:pPr>
        <w:ind w:left="708"/>
        <w:rPr>
          <w:sz w:val="25"/>
          <w:szCs w:val="25"/>
        </w:rPr>
      </w:pPr>
    </w:p>
    <w:p w:rsidR="0077235C" w:rsidRPr="0077235C" w:rsidRDefault="0077235C" w:rsidP="0077235C">
      <w:pPr>
        <w:rPr>
          <w:sz w:val="25"/>
          <w:szCs w:val="25"/>
        </w:rPr>
      </w:pPr>
      <w:r w:rsidRPr="0077235C">
        <w:rPr>
          <w:sz w:val="25"/>
          <w:szCs w:val="25"/>
        </w:rPr>
        <w:t xml:space="preserve">Председатель Совета депутатов </w:t>
      </w:r>
    </w:p>
    <w:p w:rsidR="0077235C" w:rsidRPr="0077235C" w:rsidRDefault="0077235C" w:rsidP="0077235C">
      <w:pPr>
        <w:rPr>
          <w:sz w:val="25"/>
          <w:szCs w:val="25"/>
        </w:rPr>
      </w:pPr>
      <w:r w:rsidRPr="0077235C">
        <w:rPr>
          <w:sz w:val="25"/>
          <w:szCs w:val="25"/>
        </w:rPr>
        <w:t>города Сорска                                                                                                Г.В. Веселова</w:t>
      </w:r>
    </w:p>
    <w:p w:rsidR="0077235C" w:rsidRPr="0077235C" w:rsidRDefault="0077235C" w:rsidP="0077235C">
      <w:pPr>
        <w:rPr>
          <w:sz w:val="25"/>
          <w:szCs w:val="25"/>
        </w:rPr>
      </w:pPr>
    </w:p>
    <w:p w:rsidR="0077235C" w:rsidRPr="0077235C" w:rsidRDefault="0077235C" w:rsidP="0077235C">
      <w:pPr>
        <w:rPr>
          <w:sz w:val="25"/>
          <w:szCs w:val="25"/>
        </w:rPr>
      </w:pPr>
    </w:p>
    <w:p w:rsidR="0077235C" w:rsidRPr="0077235C" w:rsidRDefault="0077235C" w:rsidP="0077235C">
      <w:pPr>
        <w:rPr>
          <w:sz w:val="25"/>
          <w:szCs w:val="25"/>
        </w:rPr>
      </w:pPr>
    </w:p>
    <w:p w:rsidR="0077235C" w:rsidRPr="0077235C" w:rsidRDefault="0077235C" w:rsidP="0077235C">
      <w:pPr>
        <w:rPr>
          <w:sz w:val="25"/>
          <w:szCs w:val="25"/>
        </w:rPr>
      </w:pPr>
      <w:r w:rsidRPr="0077235C">
        <w:rPr>
          <w:sz w:val="25"/>
          <w:szCs w:val="25"/>
        </w:rPr>
        <w:t>Глава города Сорска                                                                                     В.Ф. Найденов</w:t>
      </w:r>
    </w:p>
    <w:p w:rsidR="0077235C" w:rsidRPr="0077235C" w:rsidRDefault="0077235C" w:rsidP="0077235C">
      <w:pPr>
        <w:rPr>
          <w:sz w:val="25"/>
          <w:szCs w:val="25"/>
        </w:rPr>
      </w:pPr>
    </w:p>
    <w:p w:rsidR="0077235C" w:rsidRPr="0077235C" w:rsidRDefault="0077235C" w:rsidP="0077235C">
      <w:pPr>
        <w:rPr>
          <w:sz w:val="25"/>
          <w:szCs w:val="25"/>
        </w:rPr>
      </w:pPr>
    </w:p>
    <w:p w:rsidR="002F00FD" w:rsidRDefault="002F00FD">
      <w:bookmarkStart w:id="0" w:name="_GoBack"/>
      <w:bookmarkEnd w:id="0"/>
    </w:p>
    <w:sectPr w:rsidR="002F00FD" w:rsidSect="00775CE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92584"/>
    <w:multiLevelType w:val="multilevel"/>
    <w:tmpl w:val="FF5856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5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5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5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5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5"/>
      </w:rPr>
    </w:lvl>
  </w:abstractNum>
  <w:abstractNum w:abstractNumId="1">
    <w:nsid w:val="1E475076"/>
    <w:multiLevelType w:val="multilevel"/>
    <w:tmpl w:val="E8A6C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4064027A"/>
    <w:multiLevelType w:val="multilevel"/>
    <w:tmpl w:val="AD763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811"/>
    <w:rsid w:val="002F00FD"/>
    <w:rsid w:val="0077235C"/>
    <w:rsid w:val="00E42B8D"/>
    <w:rsid w:val="00EB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723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7235C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723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7235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2669</Characters>
  <Application>Microsoft Office Word</Application>
  <DocSecurity>0</DocSecurity>
  <Lines>22</Lines>
  <Paragraphs>6</Paragraphs>
  <ScaleCrop>false</ScaleCrop>
  <Company>СД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2023-05-15T04:33:00Z</dcterms:created>
  <dcterms:modified xsi:type="dcterms:W3CDTF">2023-05-15T04:35:00Z</dcterms:modified>
</cp:coreProperties>
</file>