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44C" w:rsidRDefault="003E569E">
      <w:r w:rsidRPr="003E569E">
        <w:object w:dxaOrig="10905" w:dyaOrig="151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4.3pt;height:757.45pt" o:ole="">
            <v:imagedata r:id="rId5" o:title=""/>
          </v:shape>
          <o:OLEObject Type="Embed" ProgID="Word.Document.12" ShapeID="_x0000_i1025" DrawAspect="Content" ObjectID="_1748691535" r:id="rId6">
            <o:FieldCodes>\s</o:FieldCodes>
          </o:OLEObject>
        </w:objec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4219"/>
        <w:gridCol w:w="5245"/>
      </w:tblGrid>
      <w:tr w:rsidR="0018744C" w:rsidTr="009B580F">
        <w:trPr>
          <w:trHeight w:val="857"/>
        </w:trPr>
        <w:tc>
          <w:tcPr>
            <w:tcW w:w="4219" w:type="dxa"/>
          </w:tcPr>
          <w:p w:rsidR="0018744C" w:rsidRDefault="0018744C" w:rsidP="009B580F">
            <w:pPr>
              <w:spacing w:after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</w:tcPr>
          <w:p w:rsidR="0018744C" w:rsidRDefault="0018744C" w:rsidP="009B580F">
            <w:pPr>
              <w:pStyle w:val="a3"/>
              <w:spacing w:after="0" w:line="276" w:lineRule="auto"/>
              <w:jc w:val="left"/>
              <w:rPr>
                <w:szCs w:val="28"/>
              </w:rPr>
            </w:pPr>
          </w:p>
          <w:p w:rsidR="0018744C" w:rsidRDefault="0018744C" w:rsidP="009B580F">
            <w:pPr>
              <w:pStyle w:val="a3"/>
              <w:spacing w:after="0"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к постановлению</w:t>
            </w:r>
          </w:p>
          <w:p w:rsidR="0018744C" w:rsidRDefault="0018744C" w:rsidP="009B580F">
            <w:pPr>
              <w:pStyle w:val="a3"/>
              <w:spacing w:after="0"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территориальной избирательной комиссии города Сорска</w:t>
            </w:r>
          </w:p>
          <w:p w:rsidR="0018744C" w:rsidRDefault="0018744C" w:rsidP="009B580F">
            <w:pPr>
              <w:pStyle w:val="a3"/>
              <w:spacing w:after="0" w:line="276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от 13 июня 2023 года № 28/200-5</w:t>
            </w:r>
          </w:p>
          <w:p w:rsidR="0018744C" w:rsidRDefault="0018744C" w:rsidP="009B5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44C" w:rsidTr="009B580F">
        <w:tc>
          <w:tcPr>
            <w:tcW w:w="4219" w:type="dxa"/>
          </w:tcPr>
          <w:p w:rsidR="0018744C" w:rsidRDefault="0018744C" w:rsidP="009B58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8744C" w:rsidRDefault="0018744C" w:rsidP="009B58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44C" w:rsidRDefault="0018744C" w:rsidP="00187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18744C" w:rsidRDefault="0018744C" w:rsidP="00187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кандидатов в депутаты Совета депутатов города Сорска</w:t>
      </w:r>
    </w:p>
    <w:p w:rsidR="0018744C" w:rsidRDefault="0018744C" w:rsidP="00187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седьмого созыва </w:t>
      </w:r>
    </w:p>
    <w:p w:rsidR="0018744C" w:rsidRDefault="0018744C" w:rsidP="0018744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выдвинутых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одномандатным избирательным округам избирательным объединением</w:t>
      </w:r>
    </w:p>
    <w:p w:rsidR="0018744C" w:rsidRDefault="0018744C" w:rsidP="001874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1"/>
      </w:tblGrid>
      <w:tr w:rsidR="0018744C" w:rsidTr="009B580F">
        <w:tc>
          <w:tcPr>
            <w:tcW w:w="957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:rsidR="0018744C" w:rsidRDefault="0018744C" w:rsidP="009B58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</w:tc>
      </w:tr>
    </w:tbl>
    <w:p w:rsidR="0018744C" w:rsidRDefault="0018744C" w:rsidP="001874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кандидатах: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1927"/>
        <w:gridCol w:w="1442"/>
        <w:gridCol w:w="1582"/>
        <w:gridCol w:w="1912"/>
        <w:gridCol w:w="2092"/>
      </w:tblGrid>
      <w:tr w:rsidR="0018744C" w:rsidTr="009B58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18744C" w:rsidRDefault="0018744C" w:rsidP="009B58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рождения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Серия, номер, дата выдачи паспорта, наименование или код органа, выдавшего паспорт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избирательного округа, по которому выдвигается кандидат</w:t>
            </w:r>
          </w:p>
        </w:tc>
      </w:tr>
      <w:tr w:rsidR="0018744C" w:rsidTr="009B58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44C" w:rsidTr="009B580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44C" w:rsidRDefault="0018744C" w:rsidP="009B58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744C" w:rsidRDefault="0018744C" w:rsidP="0018744C">
      <w:pPr>
        <w:pStyle w:val="1"/>
        <w:widowControl w:val="0"/>
        <w:rPr>
          <w:sz w:val="28"/>
          <w:szCs w:val="28"/>
        </w:rPr>
      </w:pPr>
    </w:p>
    <w:p w:rsidR="0018744C" w:rsidRDefault="0018744C" w:rsidP="0018744C">
      <w:pPr>
        <w:pStyle w:val="1"/>
        <w:widowControl w:val="0"/>
        <w:rPr>
          <w:sz w:val="28"/>
          <w:szCs w:val="28"/>
        </w:rPr>
      </w:pPr>
    </w:p>
    <w:p w:rsidR="0018744C" w:rsidRPr="001034AB" w:rsidRDefault="0018744C" w:rsidP="0018744C">
      <w:pPr>
        <w:pStyle w:val="1"/>
        <w:widowControl w:val="0"/>
        <w:rPr>
          <w:szCs w:val="24"/>
        </w:rPr>
      </w:pPr>
      <w:r w:rsidRPr="001034AB">
        <w:rPr>
          <w:szCs w:val="24"/>
        </w:rPr>
        <w:t xml:space="preserve">Лицо, уполномоченное уставом </w:t>
      </w:r>
    </w:p>
    <w:p w:rsidR="0018744C" w:rsidRPr="001034AB" w:rsidRDefault="0018744C" w:rsidP="0018744C">
      <w:pPr>
        <w:pStyle w:val="1"/>
        <w:widowControl w:val="0"/>
        <w:rPr>
          <w:szCs w:val="24"/>
        </w:rPr>
      </w:pPr>
      <w:r w:rsidRPr="001034AB">
        <w:rPr>
          <w:szCs w:val="24"/>
        </w:rPr>
        <w:t xml:space="preserve">Избирательного объединения </w:t>
      </w:r>
    </w:p>
    <w:p w:rsidR="0018744C" w:rsidRPr="001034AB" w:rsidRDefault="0018744C" w:rsidP="0018744C">
      <w:pPr>
        <w:pStyle w:val="1"/>
        <w:widowControl w:val="0"/>
        <w:rPr>
          <w:szCs w:val="24"/>
        </w:rPr>
      </w:pPr>
      <w:proofErr w:type="gramStart"/>
      <w:r w:rsidRPr="001034AB">
        <w:rPr>
          <w:szCs w:val="24"/>
        </w:rPr>
        <w:t>(решением уполномоченного органа</w:t>
      </w:r>
      <w:proofErr w:type="gramEnd"/>
    </w:p>
    <w:p w:rsidR="0018744C" w:rsidRDefault="0018744C" w:rsidP="0018744C">
      <w:pPr>
        <w:pStyle w:val="1"/>
        <w:widowControl w:val="0"/>
        <w:rPr>
          <w:u w:val="single"/>
        </w:rPr>
      </w:pPr>
      <w:r w:rsidRPr="001034AB">
        <w:rPr>
          <w:szCs w:val="24"/>
        </w:rPr>
        <w:t>избирательного объединения)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ab/>
        <w:t xml:space="preserve">         _____________   _____________________</w:t>
      </w:r>
      <w:r>
        <w:rPr>
          <w:u w:val="single"/>
        </w:rPr>
        <w:t xml:space="preserve">  </w:t>
      </w:r>
    </w:p>
    <w:p w:rsidR="0018744C" w:rsidRPr="001C6E7F" w:rsidRDefault="0018744C" w:rsidP="0018744C">
      <w:pPr>
        <w:pStyle w:val="1"/>
        <w:widowControl w:val="0"/>
        <w:rPr>
          <w:sz w:val="28"/>
          <w:szCs w:val="28"/>
        </w:rPr>
      </w:pPr>
      <w:r w:rsidRPr="001C6E7F">
        <w:t xml:space="preserve">                                                                       (подпись) </w:t>
      </w:r>
      <w:r>
        <w:t xml:space="preserve">                     (инициалы, фамилия)</w:t>
      </w:r>
      <w:r w:rsidRPr="001C6E7F">
        <w:t xml:space="preserve">                                        </w:t>
      </w:r>
    </w:p>
    <w:p w:rsidR="0018744C" w:rsidRPr="004A43EB" w:rsidRDefault="0018744C" w:rsidP="0018744C">
      <w:pPr>
        <w:spacing w:before="240" w:after="60"/>
        <w:ind w:right="5387" w:firstLine="567"/>
      </w:pPr>
      <w:r>
        <w:t>М.П.</w:t>
      </w:r>
    </w:p>
    <w:p w:rsidR="0018744C" w:rsidRDefault="0018744C" w:rsidP="0018744C">
      <w:pPr>
        <w:pStyle w:val="1"/>
        <w:widowControl w:val="0"/>
        <w:rPr>
          <w:sz w:val="20"/>
        </w:rPr>
      </w:pPr>
      <w:proofErr w:type="gramStart"/>
      <w:r>
        <w:rPr>
          <w:sz w:val="20"/>
        </w:rPr>
        <w:t>(если избирательное объединение</w:t>
      </w:r>
      <w:proofErr w:type="gramEnd"/>
    </w:p>
    <w:p w:rsidR="0018744C" w:rsidRDefault="0018744C" w:rsidP="0018744C">
      <w:pPr>
        <w:pStyle w:val="1"/>
        <w:widowControl w:val="0"/>
        <w:rPr>
          <w:szCs w:val="24"/>
        </w:rPr>
      </w:pPr>
      <w:r>
        <w:rPr>
          <w:sz w:val="20"/>
        </w:rPr>
        <w:t>является юридическим лицом)</w:t>
      </w:r>
    </w:p>
    <w:p w:rsidR="0018744C" w:rsidRDefault="0018744C" w:rsidP="0018744C">
      <w:pPr>
        <w:rPr>
          <w:sz w:val="16"/>
          <w:szCs w:val="24"/>
        </w:rPr>
      </w:pPr>
      <w:r>
        <w:br w:type="page"/>
      </w:r>
    </w:p>
    <w:p w:rsidR="00707E1A" w:rsidRDefault="00707E1A">
      <w:bookmarkStart w:id="0" w:name="_GoBack"/>
      <w:bookmarkEnd w:id="0"/>
    </w:p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8E"/>
    <w:rsid w:val="0018744C"/>
    <w:rsid w:val="003E569E"/>
    <w:rsid w:val="0066688E"/>
    <w:rsid w:val="00707E1A"/>
    <w:rsid w:val="00AC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874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Содерж"/>
    <w:basedOn w:val="a"/>
    <w:rsid w:val="0018744C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187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8744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Содерж"/>
    <w:basedOn w:val="a"/>
    <w:rsid w:val="0018744C"/>
    <w:pPr>
      <w:widowControl w:val="0"/>
      <w:spacing w:after="12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187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_________Microsoft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152</Words>
  <Characters>867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Алёна</cp:lastModifiedBy>
  <cp:revision>4</cp:revision>
  <dcterms:created xsi:type="dcterms:W3CDTF">2023-06-19T07:51:00Z</dcterms:created>
  <dcterms:modified xsi:type="dcterms:W3CDTF">2023-06-19T07:53:00Z</dcterms:modified>
</cp:coreProperties>
</file>