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Pr="00DB1868" w:rsidRDefault="00A227BA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DB1868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Pr="00DB1868" w:rsidRDefault="00A227BA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DB1868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DB1868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DB1868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DB1868" w:rsidRDefault="00A227BA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27BA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Pr="00DB1868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1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ПОСТАНОВЛЕНИЕ</w:t>
      </w:r>
    </w:p>
    <w:p w:rsidR="002B6D0F" w:rsidRPr="00DB1868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979F2" w:rsidRPr="00DB1868" w:rsidRDefault="003979F2" w:rsidP="00FB5B39">
      <w:pPr>
        <w:pStyle w:val="ConsPlusNormal"/>
        <w:tabs>
          <w:tab w:val="left" w:pos="142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1D6E23">
        <w:rPr>
          <w:rFonts w:ascii="Times New Roman" w:hAnsi="Times New Roman" w:cs="Times New Roman"/>
          <w:color w:val="000000" w:themeColor="text1"/>
          <w:sz w:val="26"/>
          <w:szCs w:val="26"/>
        </w:rPr>
        <w:t>06</w:t>
      </w:r>
      <w:r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FB5B3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D6E2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июня </w:t>
      </w:r>
      <w:r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F2767D"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7A7819"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</w:t>
      </w:r>
      <w:r w:rsidR="00892E73"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B5B3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</w:t>
      </w:r>
      <w:r w:rsidR="00892E73"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</w:t>
      </w:r>
      <w:r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1D6E23">
        <w:rPr>
          <w:rFonts w:ascii="Times New Roman" w:hAnsi="Times New Roman" w:cs="Times New Roman"/>
          <w:color w:val="000000" w:themeColor="text1"/>
          <w:sz w:val="26"/>
          <w:szCs w:val="26"/>
        </w:rPr>
        <w:t>218</w:t>
      </w:r>
      <w:r w:rsidRPr="00DB1868">
        <w:rPr>
          <w:rFonts w:ascii="Times New Roman" w:hAnsi="Times New Roman" w:cs="Times New Roman"/>
          <w:color w:val="000000" w:themeColor="text1"/>
          <w:sz w:val="26"/>
          <w:szCs w:val="26"/>
        </w:rPr>
        <w:t>-п.</w:t>
      </w:r>
    </w:p>
    <w:p w:rsidR="003979F2" w:rsidRPr="00DB1868" w:rsidRDefault="003979F2" w:rsidP="003979F2">
      <w:pPr>
        <w:spacing w:after="0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3C3411" w:rsidRPr="00DB1868" w:rsidRDefault="003C3411" w:rsidP="00073514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Об утверждении Порядка предоставления субсидии</w:t>
      </w:r>
    </w:p>
    <w:p w:rsidR="003C3411" w:rsidRPr="00DB1868" w:rsidRDefault="003C3411" w:rsidP="00073514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юридическим лицам, индивидуальным предпринимателям,</w:t>
      </w:r>
    </w:p>
    <w:p w:rsidR="003C3411" w:rsidRPr="00DB1868" w:rsidRDefault="003C3411" w:rsidP="00073514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физическим лицам – производителям товаров, работ, услуг </w:t>
      </w:r>
    </w:p>
    <w:p w:rsidR="003C3411" w:rsidRPr="00DB1868" w:rsidRDefault="003C3411" w:rsidP="00073514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на оплату соглашения о возмещении затрат, </w:t>
      </w:r>
    </w:p>
    <w:p w:rsidR="003C3411" w:rsidRPr="00DB1868" w:rsidRDefault="003C3411" w:rsidP="00073514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связанных с оказанием муниципальных услуг</w:t>
      </w:r>
    </w:p>
    <w:p w:rsidR="00073514" w:rsidRDefault="003C3411" w:rsidP="00073514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в социальной сфере в соответствии с социальным сертификатом</w:t>
      </w:r>
    </w:p>
    <w:p w:rsidR="00FB5B39" w:rsidRPr="00DB1868" w:rsidRDefault="00FB5B39" w:rsidP="00FB5B39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DB1868" w:rsidRDefault="002F5B07" w:rsidP="00FB5B39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сфере», </w:t>
      </w:r>
      <w:r w:rsidR="003979F2" w:rsidRPr="00DB1868">
        <w:rPr>
          <w:rFonts w:ascii="Times New Roman" w:hAnsi="Times New Roman"/>
          <w:color w:val="000000" w:themeColor="text1"/>
          <w:sz w:val="26"/>
          <w:szCs w:val="26"/>
        </w:rPr>
        <w:t>ст.27 Устава муниципального о</w:t>
      </w:r>
      <w:r w:rsidR="00073514" w:rsidRPr="00DB1868">
        <w:rPr>
          <w:rFonts w:ascii="Times New Roman" w:hAnsi="Times New Roman"/>
          <w:color w:val="000000" w:themeColor="text1"/>
          <w:sz w:val="26"/>
          <w:szCs w:val="26"/>
        </w:rPr>
        <w:t>бразования г</w:t>
      </w:r>
      <w:proofErr w:type="gramStart"/>
      <w:r w:rsidR="00073514" w:rsidRPr="00DB1868">
        <w:rPr>
          <w:rFonts w:ascii="Times New Roman" w:hAnsi="Times New Roman"/>
          <w:color w:val="000000" w:themeColor="text1"/>
          <w:sz w:val="26"/>
          <w:szCs w:val="26"/>
        </w:rPr>
        <w:t>.С</w:t>
      </w:r>
      <w:proofErr w:type="gramEnd"/>
      <w:r w:rsidR="00073514" w:rsidRPr="00DB1868">
        <w:rPr>
          <w:rFonts w:ascii="Times New Roman" w:hAnsi="Times New Roman"/>
          <w:color w:val="000000" w:themeColor="text1"/>
          <w:sz w:val="26"/>
          <w:szCs w:val="26"/>
        </w:rPr>
        <w:t>орск</w:t>
      </w:r>
      <w:r w:rsidR="003979F2" w:rsidRPr="00DB1868">
        <w:rPr>
          <w:rFonts w:ascii="Times New Roman" w:hAnsi="Times New Roman"/>
          <w:color w:val="000000" w:themeColor="text1"/>
          <w:sz w:val="26"/>
          <w:szCs w:val="26"/>
        </w:rPr>
        <w:t>, администрация г.Сорска</w:t>
      </w:r>
    </w:p>
    <w:p w:rsidR="003979F2" w:rsidRPr="00DB1868" w:rsidRDefault="003979F2" w:rsidP="00FB5B39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2F5B07" w:rsidRPr="00DB1868" w:rsidRDefault="002F5B07" w:rsidP="00FB5B39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прилагаемый Порядок </w:t>
      </w:r>
      <w:r w:rsidRPr="00DB1868">
        <w:rPr>
          <w:rFonts w:ascii="Times New Roman" w:hAnsi="Times New Roman"/>
          <w:bCs/>
          <w:color w:val="000000" w:themeColor="text1"/>
          <w:sz w:val="26"/>
          <w:szCs w:val="26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6A1FDC" w:rsidRPr="00DB186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(приложение к настоящему Постановлению).</w:t>
      </w:r>
    </w:p>
    <w:p w:rsidR="002F5B07" w:rsidRPr="00DB1868" w:rsidRDefault="002F5B07" w:rsidP="00FB5B39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Сорский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www</w:t>
        </w:r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</w:rPr>
          <w:t>.</w:t>
        </w:r>
        <w:proofErr w:type="spellStart"/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sorsk</w:t>
        </w:r>
        <w:proofErr w:type="spellEnd"/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</w:rPr>
          <w:t>-</w:t>
        </w:r>
        <w:proofErr w:type="spellStart"/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adm</w:t>
        </w:r>
        <w:proofErr w:type="spellEnd"/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</w:rPr>
          <w:t>.</w:t>
        </w:r>
        <w:proofErr w:type="spellStart"/>
        <w:r w:rsidRPr="00DB1868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</w:p>
    <w:p w:rsidR="002F5B07" w:rsidRPr="00DB1868" w:rsidRDefault="002F5B07" w:rsidP="00FB5B39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выполнением настоящего постановления возложить на Бондаренко М. Н. </w:t>
      </w:r>
    </w:p>
    <w:p w:rsidR="003979F2" w:rsidRPr="00DB1868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DB1868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DB1868" w:rsidRDefault="003979F2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Глава города Сорска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ab/>
        <w:t xml:space="preserve">        </w:t>
      </w:r>
      <w:r w:rsidR="00EF02FC"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Pr="00DB186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892E73"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В.Ф.Найденов</w:t>
      </w:r>
    </w:p>
    <w:p w:rsidR="004A6AA0" w:rsidRPr="00DB1868" w:rsidRDefault="004A6AA0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D124D" w:rsidRPr="00DB1868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Приложение</w:t>
      </w:r>
    </w:p>
    <w:p w:rsidR="00DD124D" w:rsidRPr="00DB1868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к Постановлению </w:t>
      </w:r>
    </w:p>
    <w:p w:rsidR="00DD124D" w:rsidRPr="00DB1868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администрации города Сорска</w:t>
      </w:r>
    </w:p>
    <w:p w:rsidR="004A6AA0" w:rsidRPr="00DB1868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от « </w:t>
      </w:r>
      <w:r w:rsidR="00FB5B39">
        <w:rPr>
          <w:rFonts w:ascii="Times New Roman" w:hAnsi="Times New Roman"/>
          <w:color w:val="000000" w:themeColor="text1"/>
          <w:sz w:val="26"/>
          <w:szCs w:val="26"/>
        </w:rPr>
        <w:t>06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»</w:t>
      </w:r>
      <w:r w:rsidR="00FB5B39">
        <w:rPr>
          <w:rFonts w:ascii="Times New Roman" w:hAnsi="Times New Roman"/>
          <w:color w:val="000000" w:themeColor="text1"/>
          <w:sz w:val="26"/>
          <w:szCs w:val="26"/>
        </w:rPr>
        <w:t xml:space="preserve"> июня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2023 г. №</w:t>
      </w:r>
      <w:r w:rsidR="00FB5B39">
        <w:rPr>
          <w:rFonts w:ascii="Times New Roman" w:hAnsi="Times New Roman"/>
          <w:color w:val="000000" w:themeColor="text1"/>
          <w:sz w:val="26"/>
          <w:szCs w:val="26"/>
        </w:rPr>
        <w:t xml:space="preserve"> 218-п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4A6AA0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ПОРЯДОК</w:t>
      </w:r>
    </w:p>
    <w:p w:rsidR="004A6AA0" w:rsidRPr="00DB1868" w:rsidRDefault="004A6AA0" w:rsidP="004A6AA0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</w:t>
      </w:r>
    </w:p>
    <w:p w:rsidR="004A6AA0" w:rsidRPr="00DB1868" w:rsidRDefault="004A6AA0" w:rsidP="004A6AA0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с социальным сертификатом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784 Бюджетного кодекса Российской Федерации, частью 2 статьи 22 Федерального закона от</w:t>
      </w:r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ab/>
        <w:t xml:space="preserve">2. 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муниципальной услуги в социальной сфере «Реализация дополнительных 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общеразвивающих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программ» (далее – муниципальная услуга) в соответствии с социальным сертификатом. 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ab/>
        <w:t xml:space="preserve">3. 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Предоставление субсидии осуществляется в пределах бюджетных ассигнований, предусмотренных решением Совета депутатов города Сорск  от 23.12.2022 № 37 «О бюджете города Сорска» (с последующими изменениями) на текущий 2023 год и плановый период 2024-2025 годы и доведенных на цели, указанные в пункте 2 настоящего Порядка, Отделу образования города Сорска (далее – уполномоченный орган) лимитов бюджетных обязательств.</w:t>
      </w:r>
      <w:proofErr w:type="gramEnd"/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4. Результатом предоставления субсидии является оказание в соответствии с Требованиями к условиям и порядку оказания муниципальной услуги «Реализация дополнительных 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общеразвивающих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программ», </w:t>
      </w:r>
      <w:r w:rsidR="00B63423"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у</w:t>
      </w:r>
      <w:r w:rsidR="000B4A62" w:rsidRPr="00DB1868">
        <w:rPr>
          <w:rFonts w:ascii="Times New Roman" w:hAnsi="Times New Roman"/>
          <w:color w:val="000000" w:themeColor="text1"/>
          <w:sz w:val="26"/>
          <w:szCs w:val="26"/>
        </w:rPr>
        <w:t>твержденным</w:t>
      </w:r>
      <w:r w:rsidR="00B63423"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актом уполномоченного органа 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>(далее – Требования к условиям и порядку), муниципальной услуги потребителям услуг, предъявившим получателю субсидии социальный сертификат.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lastRenderedPageBreak/>
        <w:tab/>
        <w:t xml:space="preserve">5. Размер Субсидии, предоставляемый 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i-му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получателю субсидии (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Vi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>)определяется в формируемом Уполномоченным органом расчете по форме, устанавливаемой Соглашением, и рассчитывается по следующей формуле: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V_i=∑_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>(j=1)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^n</w:t>
      </w:r>
      <w:r w:rsidRPr="00DB1868">
        <w:rPr>
          <w:rFonts w:ascii="Times New Roman" w:hAnsi="Times New Roman" w:cs="Arial"/>
          <w:color w:val="000000" w:themeColor="text1"/>
          <w:sz w:val="26"/>
          <w:szCs w:val="26"/>
        </w:rPr>
        <w:t>▒</w:t>
      </w:r>
      <w:r w:rsidRPr="00DB1868">
        <w:rPr>
          <w:rFonts w:ascii="Cambria Math" w:hAnsi="Cambria Math" w:cs="Cambria Math"/>
          <w:color w:val="000000" w:themeColor="text1"/>
          <w:sz w:val="26"/>
          <w:szCs w:val="26"/>
        </w:rPr>
        <w:t>〖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>Q_j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>*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P_j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,</w:t>
      </w:r>
      <w:r w:rsidRPr="00DB1868">
        <w:rPr>
          <w:rFonts w:ascii="Cambria Math" w:hAnsi="Cambria Math" w:cs="Cambria Math"/>
          <w:color w:val="000000" w:themeColor="text1"/>
          <w:sz w:val="26"/>
          <w:szCs w:val="26"/>
        </w:rPr>
        <w:t>〗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где: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Qj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– объем муниципальной услуги, оказанной в соответствии с 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социальным</w:t>
      </w:r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сертификатомj-му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потребителю услуги;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Pj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жденного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Уполномоченным органом;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n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– число потребителей, которым муниципальная услуга в соответствии с социальным сертификатом оказана</w:t>
      </w:r>
      <w:r w:rsidR="00E52C2B"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>i-м получателем субсидии.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Размер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субсидий, предоставляемых в соответствии с соглашениями, 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ния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социального сертификата.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6. 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Перечисление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Перечисление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субсидии в течение IV квартала осуществляется за декабрь - до представления отчета в соответствии с формируемой уполномоченным органом информацией о предъявленных социальных сертификатах, после предоставления получателем субсидии уполномоченно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му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органу отчета за 11 месяцев (предварительного за год) по предъявленным сертификатам в части предварительной оценки достижения показателей годового объема оказания муниципальных услуг за соответствующий финансовый год в сроки, установленные в соглашении, но</w:t>
      </w:r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не позднее 15 декабря текущего финансового года.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7. Получатель субсидии ежемесячно не позднее </w:t>
      </w:r>
      <w:r w:rsidR="002B5082" w:rsidRPr="00DB1868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рабочих дней,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ожением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к соглашению (далее - отчет), в порядке, установленном для заключения соглашения.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8. 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lastRenderedPageBreak/>
        <w:t>В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а(</w:t>
      </w:r>
      <w:proofErr w:type="spellStart"/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>ов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>) выявленных нарушений.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Получатель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субсидии в течение 3 рабочих дней со дня получения требования устраняет фак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т(</w:t>
      </w:r>
      <w:proofErr w:type="spellStart"/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>ы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>) выявленных нарушений и повторно предоставляет отчет, указанный в пункте 6 настоящего Порядка.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9. Уполномоченный орган осуществляет 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соблюдением получателями субсидии условий оказания муниципальной услуги, в том числе в части достижения результата предоставления субсидии. 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Органы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финансового контроля осуществляют контроль в соответствии со статьей 26 Федерального закона № 189-ФЗ.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10. 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В случае установления факта 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недостижения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получателем субсидии результата предоставлении субсидии и (или) нарушения Требований к условиям и порядку, выявленного по результатам проверок, проведенных уполномоченным органом и (или) органами муниципального 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финансового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контроля, получатель субсидии обязан возвратить субсидию в бюджет муниципального образования города Сорска в течение 10 календарных дней со дня завершения проверки в размере (R), рассчитанным по следующей формуле:</w:t>
      </w:r>
      <w:proofErr w:type="gramEnd"/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R=∑_(j=1)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^n</w:t>
      </w:r>
      <w:r w:rsidRPr="00DB1868">
        <w:rPr>
          <w:rFonts w:ascii="Times New Roman" w:hAnsi="Times New Roman" w:cs="Arial"/>
          <w:color w:val="000000" w:themeColor="text1"/>
          <w:sz w:val="26"/>
          <w:szCs w:val="26"/>
        </w:rPr>
        <w:t>▒</w:t>
      </w:r>
      <w:r w:rsidRPr="00DB1868">
        <w:rPr>
          <w:rFonts w:ascii="Cambria Math" w:hAnsi="Cambria Math" w:cs="Cambria Math"/>
          <w:color w:val="000000" w:themeColor="text1"/>
          <w:sz w:val="26"/>
          <w:szCs w:val="26"/>
        </w:rPr>
        <w:t>〖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>Q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̅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_j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>*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P_j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,</w:t>
      </w:r>
      <w:r w:rsidRPr="00DB1868">
        <w:rPr>
          <w:rFonts w:ascii="Cambria Math" w:hAnsi="Cambria Math" w:cs="Cambria Math"/>
          <w:color w:val="000000" w:themeColor="text1"/>
          <w:sz w:val="26"/>
          <w:szCs w:val="26"/>
        </w:rPr>
        <w:t>〗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где: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>Q ̅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– объем муниципальной услуги, который получателем субсидии не оказан и (или) оказан потребителю услуги с нарушением </w:t>
      </w:r>
      <w:r w:rsidR="00FA2746" w:rsidRPr="00DB1868">
        <w:rPr>
          <w:rFonts w:ascii="Times New Roman" w:hAnsi="Times New Roman"/>
          <w:color w:val="000000" w:themeColor="text1"/>
          <w:sz w:val="26"/>
          <w:szCs w:val="26"/>
        </w:rPr>
        <w:t>Требования к условиям и порядку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в соответствии с социальным сертификатом </w:t>
      </w: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j-му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потребителю услуги;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Pj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жденного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Уполномоченным органом;</w:t>
      </w:r>
    </w:p>
    <w:p w:rsidR="004A6AA0" w:rsidRPr="00DB1868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DB1868">
        <w:rPr>
          <w:rFonts w:ascii="Times New Roman" w:hAnsi="Times New Roman"/>
          <w:color w:val="000000" w:themeColor="text1"/>
          <w:sz w:val="26"/>
          <w:szCs w:val="26"/>
        </w:rPr>
        <w:t>n</w:t>
      </w:r>
      <w:proofErr w:type="spellEnd"/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– число потребителей, которым муниципальная услуга в соответствии с</w:t>
      </w:r>
      <w:r w:rsidR="00561E23"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социальным сертификатом не оказана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 i-м получателем субсидии.</w:t>
      </w:r>
    </w:p>
    <w:p w:rsidR="007A7819" w:rsidRPr="00DB1868" w:rsidRDefault="004A6AA0" w:rsidP="00342B1E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B1868">
        <w:rPr>
          <w:rFonts w:ascii="Times New Roman" w:hAnsi="Times New Roman"/>
          <w:color w:val="000000" w:themeColor="text1"/>
          <w:sz w:val="26"/>
          <w:szCs w:val="26"/>
        </w:rPr>
        <w:t xml:space="preserve">11. </w:t>
      </w:r>
      <w:proofErr w:type="gramStart"/>
      <w:r w:rsidRPr="00DB1868">
        <w:rPr>
          <w:rFonts w:ascii="Times New Roman" w:hAnsi="Times New Roman"/>
          <w:color w:val="000000" w:themeColor="text1"/>
          <w:sz w:val="26"/>
          <w:szCs w:val="26"/>
        </w:rPr>
        <w:t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</w:t>
      </w:r>
      <w:r w:rsidRPr="00DB1868">
        <w:rPr>
          <w:rFonts w:ascii="Times New Roman" w:hAnsi="Times New Roman" w:hint="eastAsia"/>
          <w:color w:val="000000" w:themeColor="text1"/>
          <w:sz w:val="26"/>
          <w:szCs w:val="26"/>
        </w:rPr>
        <w:t>я</w:t>
      </w:r>
      <w:r w:rsidRPr="00DB1868">
        <w:rPr>
          <w:rFonts w:ascii="Times New Roman" w:hAnsi="Times New Roman"/>
          <w:color w:val="000000" w:themeColor="text1"/>
          <w:sz w:val="26"/>
          <w:szCs w:val="26"/>
        </w:rPr>
        <w:t>, в бюджет муниципального образования города Сорска,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  <w:proofErr w:type="gramEnd"/>
    </w:p>
    <w:sectPr w:rsidR="007A7819" w:rsidRPr="00DB1868" w:rsidSect="00BD7991">
      <w:headerReference w:type="default" r:id="rId10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CB" w:rsidRDefault="001A13CB" w:rsidP="007C24B6">
      <w:pPr>
        <w:spacing w:after="0" w:line="240" w:lineRule="auto"/>
      </w:pPr>
      <w:r>
        <w:separator/>
      </w:r>
    </w:p>
  </w:endnote>
  <w:endnote w:type="continuationSeparator" w:id="0">
    <w:p w:rsidR="001A13CB" w:rsidRDefault="001A13CB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CB" w:rsidRDefault="001A13CB" w:rsidP="007C24B6">
      <w:pPr>
        <w:spacing w:after="0" w:line="240" w:lineRule="auto"/>
      </w:pPr>
      <w:r>
        <w:separator/>
      </w:r>
    </w:p>
  </w:footnote>
  <w:footnote w:type="continuationSeparator" w:id="0">
    <w:p w:rsidR="001A13CB" w:rsidRDefault="001A13CB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A227BA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FB5B3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81C88"/>
    <w:multiLevelType w:val="hybridMultilevel"/>
    <w:tmpl w:val="AD726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2CCC"/>
    <w:rsid w:val="000463FB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A13CB"/>
    <w:rsid w:val="001B4C45"/>
    <w:rsid w:val="001B51C8"/>
    <w:rsid w:val="001B7B70"/>
    <w:rsid w:val="001B7EFE"/>
    <w:rsid w:val="001C2788"/>
    <w:rsid w:val="001C563F"/>
    <w:rsid w:val="001D05A8"/>
    <w:rsid w:val="001D1E72"/>
    <w:rsid w:val="001D2DA7"/>
    <w:rsid w:val="001D6D87"/>
    <w:rsid w:val="001D6E23"/>
    <w:rsid w:val="001F01EB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1B3D"/>
    <w:rsid w:val="00382919"/>
    <w:rsid w:val="00382BD0"/>
    <w:rsid w:val="0038354B"/>
    <w:rsid w:val="003941C7"/>
    <w:rsid w:val="0039604F"/>
    <w:rsid w:val="003979F2"/>
    <w:rsid w:val="00397C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A6AA0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1E23"/>
    <w:rsid w:val="00563813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5990"/>
    <w:rsid w:val="006674D9"/>
    <w:rsid w:val="00672420"/>
    <w:rsid w:val="006754BD"/>
    <w:rsid w:val="00681B22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179E"/>
    <w:rsid w:val="007F270D"/>
    <w:rsid w:val="00802A98"/>
    <w:rsid w:val="008072F4"/>
    <w:rsid w:val="00810D34"/>
    <w:rsid w:val="00811817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0952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0121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27BA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63423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3786C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0BD8"/>
    <w:rsid w:val="00D83EBE"/>
    <w:rsid w:val="00D84D40"/>
    <w:rsid w:val="00D858E2"/>
    <w:rsid w:val="00D9278B"/>
    <w:rsid w:val="00DA4C38"/>
    <w:rsid w:val="00DB1868"/>
    <w:rsid w:val="00DB53FB"/>
    <w:rsid w:val="00DB5CCA"/>
    <w:rsid w:val="00DB6E9E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75AF"/>
    <w:rsid w:val="00DF21C1"/>
    <w:rsid w:val="00DF4F8D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7B14"/>
    <w:rsid w:val="00E52C2B"/>
    <w:rsid w:val="00E5370F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238F"/>
    <w:rsid w:val="00FB5B2C"/>
    <w:rsid w:val="00FB5B39"/>
    <w:rsid w:val="00FB6227"/>
    <w:rsid w:val="00FC04EF"/>
    <w:rsid w:val="00FC0ED0"/>
    <w:rsid w:val="00FC462C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  <w:style w:type="character" w:styleId="af2">
    <w:name w:val="Hyperlink"/>
    <w:basedOn w:val="a0"/>
    <w:uiPriority w:val="99"/>
    <w:unhideWhenUsed/>
    <w:rsid w:val="00F67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EE131-6174-469D-A357-8C1F6A60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8761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2023-06-05T04:24:00Z</cp:lastPrinted>
  <dcterms:created xsi:type="dcterms:W3CDTF">2023-06-20T06:16:00Z</dcterms:created>
  <dcterms:modified xsi:type="dcterms:W3CDTF">2023-06-20T06:16:00Z</dcterms:modified>
</cp:coreProperties>
</file>