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F95" w:rsidRPr="00131A6C" w:rsidRDefault="00E60F95" w:rsidP="00E60F95">
      <w:pPr>
        <w:rPr>
          <w:sz w:val="26"/>
          <w:szCs w:val="26"/>
        </w:rPr>
      </w:pPr>
    </w:p>
    <w:p w:rsidR="00E60F95" w:rsidRPr="00131A6C" w:rsidRDefault="00B5593B" w:rsidP="00E60F95">
      <w:pPr>
        <w:rPr>
          <w:sz w:val="26"/>
          <w:szCs w:val="26"/>
        </w:rPr>
      </w:pPr>
      <w:r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60F95" w:rsidRDefault="00E60F95" w:rsidP="00E60F9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60F95" w:rsidRDefault="00E60F95" w:rsidP="00E60F9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60F95" w:rsidRDefault="00E60F95" w:rsidP="00E60F9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60F95" w:rsidRDefault="00E60F95" w:rsidP="00E60F9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60F95" w:rsidRDefault="00E60F95" w:rsidP="00E60F9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60F95" w:rsidRDefault="00E60F95" w:rsidP="00E60F9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60F95" w:rsidRDefault="00E60F95" w:rsidP="00E60F9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sz w:val="26"/>
          <w:szCs w:val="26"/>
        </w:rPr>
        <w:pict>
          <v:shape id="_x0000_s1027" type="#_x0000_t202" style="position:absolute;margin-left:272pt;margin-top:39.6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60F95" w:rsidRDefault="00E60F95" w:rsidP="00E60F95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60F95" w:rsidRDefault="00E60F95" w:rsidP="00E60F95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60F95" w:rsidRDefault="00E60F95" w:rsidP="00E60F95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E60F95" w:rsidRDefault="00E60F95" w:rsidP="00E60F95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E60F95" w:rsidRDefault="00E60F95" w:rsidP="00E60F9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60F95" w:rsidRDefault="00E60F95" w:rsidP="00E60F9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60F95" w:rsidRDefault="00E60F95" w:rsidP="00E60F9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E60F95">
        <w:rPr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pict>
          <v:line id="_x0000_s1029" style="position:absolute;z-index:251663360;mso-position-horizontal-relative:text;mso-position-vertical-relative:text" from="18pt,103.1pt" to="469pt,103.1pt" strokeweight=".26mm">
            <v:stroke joinstyle="miter"/>
          </v:line>
        </w:pict>
      </w:r>
    </w:p>
    <w:p w:rsidR="00E60F95" w:rsidRPr="00131A6C" w:rsidRDefault="00E60F95" w:rsidP="00E60F95">
      <w:pPr>
        <w:rPr>
          <w:sz w:val="26"/>
          <w:szCs w:val="26"/>
        </w:rPr>
      </w:pPr>
    </w:p>
    <w:p w:rsidR="00E60F95" w:rsidRPr="00131A6C" w:rsidRDefault="00E60F95" w:rsidP="00E60F95">
      <w:pPr>
        <w:rPr>
          <w:b/>
          <w:sz w:val="26"/>
          <w:szCs w:val="26"/>
        </w:rPr>
      </w:pPr>
    </w:p>
    <w:p w:rsidR="00E60F95" w:rsidRPr="00131A6C" w:rsidRDefault="00E60F95" w:rsidP="00E60F95">
      <w:pPr>
        <w:rPr>
          <w:b/>
          <w:sz w:val="26"/>
          <w:szCs w:val="26"/>
        </w:rPr>
      </w:pPr>
    </w:p>
    <w:p w:rsidR="00E60F95" w:rsidRPr="00131A6C" w:rsidRDefault="00E60F95" w:rsidP="00E60F95">
      <w:pPr>
        <w:ind w:firstLine="360"/>
        <w:jc w:val="center"/>
        <w:rPr>
          <w:b/>
          <w:sz w:val="26"/>
          <w:szCs w:val="26"/>
        </w:rPr>
      </w:pPr>
    </w:p>
    <w:p w:rsidR="00E60F95" w:rsidRPr="00131A6C" w:rsidRDefault="00E60F95" w:rsidP="00E60F95">
      <w:pPr>
        <w:ind w:firstLine="360"/>
        <w:jc w:val="center"/>
        <w:rPr>
          <w:b/>
          <w:sz w:val="26"/>
          <w:szCs w:val="26"/>
        </w:rPr>
      </w:pPr>
    </w:p>
    <w:p w:rsidR="00E60F95" w:rsidRPr="00131A6C" w:rsidRDefault="00E60F95" w:rsidP="00E60F95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60F95" w:rsidRPr="00131A6C" w:rsidRDefault="00E60F95" w:rsidP="00E60F9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F95" w:rsidRPr="00131A6C" w:rsidRDefault="00E60F95" w:rsidP="00E60F9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1A6C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60F95" w:rsidRPr="00131A6C" w:rsidRDefault="00E60F95" w:rsidP="00E60F9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60F95" w:rsidRPr="00131A6C" w:rsidRDefault="00E60F95" w:rsidP="00E60F95">
      <w:pPr>
        <w:pStyle w:val="ConsPlusNormal"/>
        <w:widowControl/>
        <w:ind w:left="6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31A6C">
        <w:rPr>
          <w:rFonts w:ascii="Times New Roman" w:hAnsi="Times New Roman" w:cs="Times New Roman"/>
          <w:sz w:val="26"/>
          <w:szCs w:val="26"/>
        </w:rPr>
        <w:t>«</w:t>
      </w:r>
      <w:r w:rsidR="00A007AE">
        <w:rPr>
          <w:rFonts w:ascii="Times New Roman" w:hAnsi="Times New Roman" w:cs="Times New Roman"/>
          <w:sz w:val="26"/>
          <w:szCs w:val="26"/>
        </w:rPr>
        <w:t xml:space="preserve"> 10 </w:t>
      </w:r>
      <w:r w:rsidRPr="00131A6C">
        <w:rPr>
          <w:rFonts w:ascii="Times New Roman" w:hAnsi="Times New Roman" w:cs="Times New Roman"/>
          <w:sz w:val="26"/>
          <w:szCs w:val="26"/>
        </w:rPr>
        <w:t xml:space="preserve">» июля 2023 г.                                                                             </w:t>
      </w:r>
      <w:r w:rsidR="00A007AE">
        <w:rPr>
          <w:rFonts w:ascii="Times New Roman" w:hAnsi="Times New Roman" w:cs="Times New Roman"/>
          <w:sz w:val="26"/>
          <w:szCs w:val="26"/>
        </w:rPr>
        <w:t xml:space="preserve">    </w:t>
      </w:r>
      <w:r w:rsidRPr="00131A6C">
        <w:rPr>
          <w:rFonts w:ascii="Times New Roman" w:hAnsi="Times New Roman" w:cs="Times New Roman"/>
          <w:sz w:val="26"/>
          <w:szCs w:val="26"/>
        </w:rPr>
        <w:t xml:space="preserve">    № </w:t>
      </w:r>
      <w:r w:rsidR="00A007AE">
        <w:rPr>
          <w:rFonts w:ascii="Times New Roman" w:hAnsi="Times New Roman" w:cs="Times New Roman"/>
          <w:sz w:val="26"/>
          <w:szCs w:val="26"/>
        </w:rPr>
        <w:t xml:space="preserve">276 </w:t>
      </w:r>
      <w:r w:rsidRPr="00131A6C">
        <w:rPr>
          <w:rFonts w:ascii="Times New Roman" w:hAnsi="Times New Roman" w:cs="Times New Roman"/>
          <w:sz w:val="26"/>
          <w:szCs w:val="26"/>
        </w:rPr>
        <w:t>-</w:t>
      </w:r>
      <w:r w:rsidR="00A007AE">
        <w:rPr>
          <w:rFonts w:ascii="Times New Roman" w:hAnsi="Times New Roman" w:cs="Times New Roman"/>
          <w:sz w:val="26"/>
          <w:szCs w:val="26"/>
        </w:rPr>
        <w:t xml:space="preserve"> </w:t>
      </w:r>
      <w:r w:rsidRPr="00131A6C">
        <w:rPr>
          <w:rFonts w:ascii="Times New Roman" w:hAnsi="Times New Roman" w:cs="Times New Roman"/>
          <w:sz w:val="26"/>
          <w:szCs w:val="26"/>
        </w:rPr>
        <w:t>п.</w:t>
      </w:r>
    </w:p>
    <w:p w:rsidR="00E60F95" w:rsidRPr="00131A6C" w:rsidRDefault="00E60F95" w:rsidP="00E60F95">
      <w:pPr>
        <w:pStyle w:val="a3"/>
        <w:spacing w:before="0" w:after="0"/>
        <w:jc w:val="both"/>
        <w:rPr>
          <w:sz w:val="26"/>
          <w:szCs w:val="26"/>
        </w:rPr>
      </w:pPr>
    </w:p>
    <w:p w:rsidR="00E60F95" w:rsidRPr="00131A6C" w:rsidRDefault="00E60F95" w:rsidP="00E60F95">
      <w:pPr>
        <w:ind w:firstLine="660"/>
        <w:rPr>
          <w:sz w:val="26"/>
          <w:szCs w:val="26"/>
        </w:rPr>
      </w:pPr>
      <w:r w:rsidRPr="00131A6C">
        <w:rPr>
          <w:sz w:val="26"/>
          <w:szCs w:val="26"/>
        </w:rPr>
        <w:t>О внесении изменений в примерное положение</w:t>
      </w:r>
    </w:p>
    <w:p w:rsidR="00E60F95" w:rsidRDefault="00E60F95" w:rsidP="00E60F95">
      <w:pPr>
        <w:ind w:firstLine="660"/>
        <w:rPr>
          <w:sz w:val="26"/>
          <w:szCs w:val="26"/>
        </w:rPr>
      </w:pPr>
      <w:r w:rsidRPr="00131A6C">
        <w:rPr>
          <w:sz w:val="26"/>
          <w:szCs w:val="26"/>
        </w:rPr>
        <w:t xml:space="preserve">по оплате труда работников </w:t>
      </w:r>
    </w:p>
    <w:p w:rsidR="00E60F95" w:rsidRPr="00131A6C" w:rsidRDefault="00E60F95" w:rsidP="00E60F95">
      <w:pPr>
        <w:ind w:firstLine="660"/>
        <w:rPr>
          <w:sz w:val="26"/>
          <w:szCs w:val="26"/>
        </w:rPr>
      </w:pPr>
      <w:r w:rsidRPr="00131A6C">
        <w:rPr>
          <w:sz w:val="26"/>
          <w:szCs w:val="26"/>
        </w:rPr>
        <w:t>муниципальных учреждений в сфере спорта,</w:t>
      </w:r>
    </w:p>
    <w:p w:rsidR="00E60F95" w:rsidRDefault="00E60F95" w:rsidP="00E60F95">
      <w:pPr>
        <w:ind w:firstLine="660"/>
        <w:rPr>
          <w:sz w:val="26"/>
          <w:szCs w:val="26"/>
        </w:rPr>
      </w:pPr>
      <w:proofErr w:type="gramStart"/>
      <w:r w:rsidRPr="00131A6C">
        <w:rPr>
          <w:sz w:val="26"/>
          <w:szCs w:val="26"/>
        </w:rPr>
        <w:t>утвержденного</w:t>
      </w:r>
      <w:proofErr w:type="gramEnd"/>
      <w:r w:rsidRPr="00131A6C">
        <w:rPr>
          <w:sz w:val="26"/>
          <w:szCs w:val="26"/>
        </w:rPr>
        <w:t xml:space="preserve"> постановлением </w:t>
      </w:r>
    </w:p>
    <w:p w:rsidR="00E60F95" w:rsidRPr="00131A6C" w:rsidRDefault="00E60F95" w:rsidP="00E60F95">
      <w:pPr>
        <w:ind w:firstLine="660"/>
        <w:rPr>
          <w:sz w:val="26"/>
          <w:szCs w:val="26"/>
        </w:rPr>
      </w:pPr>
      <w:r w:rsidRPr="00131A6C">
        <w:rPr>
          <w:sz w:val="26"/>
          <w:szCs w:val="26"/>
        </w:rPr>
        <w:t>администрации города Сорска от 28.11.2016 № 734-п</w:t>
      </w:r>
    </w:p>
    <w:p w:rsidR="00E60F95" w:rsidRPr="00131A6C" w:rsidRDefault="00E60F95" w:rsidP="00E60F95">
      <w:pPr>
        <w:ind w:firstLine="660"/>
        <w:rPr>
          <w:sz w:val="26"/>
          <w:szCs w:val="26"/>
        </w:rPr>
      </w:pPr>
    </w:p>
    <w:p w:rsidR="00E60F95" w:rsidRPr="00131A6C" w:rsidRDefault="00E60F95" w:rsidP="00E60F95">
      <w:pPr>
        <w:ind w:firstLine="660"/>
        <w:jc w:val="both"/>
        <w:rPr>
          <w:sz w:val="26"/>
          <w:szCs w:val="26"/>
        </w:rPr>
      </w:pPr>
      <w:proofErr w:type="gramStart"/>
      <w:r w:rsidRPr="00131A6C">
        <w:rPr>
          <w:sz w:val="26"/>
          <w:szCs w:val="26"/>
        </w:rPr>
        <w:t>Руководствуясь Федеральным законом от 28.12.2013 № 421-ФЗ «О внесении изменений в отдельные законодательные акты Российской Федерации в связи с принятием Федерального закона «О спе</w:t>
      </w:r>
      <w:r>
        <w:rPr>
          <w:sz w:val="26"/>
          <w:szCs w:val="26"/>
        </w:rPr>
        <w:t>циальной оценке условий труда»</w:t>
      </w:r>
      <w:r w:rsidRPr="00131A6C">
        <w:rPr>
          <w:sz w:val="26"/>
          <w:szCs w:val="26"/>
        </w:rPr>
        <w:t>, Постановлением Правительства Республики Хакасия от 03.06.2011 г. № 321 «Об утверждении Примерного положения об оплате  труда работников государственных учреждений Республики Хакасия в сфере спорта»</w:t>
      </w:r>
      <w:r>
        <w:rPr>
          <w:sz w:val="26"/>
          <w:szCs w:val="26"/>
        </w:rPr>
        <w:t xml:space="preserve">, </w:t>
      </w:r>
      <w:r w:rsidRPr="00131A6C">
        <w:rPr>
          <w:sz w:val="26"/>
          <w:szCs w:val="26"/>
        </w:rPr>
        <w:t>в соответствии с Уставом муниципального образования город Сорск, постановлением администрации города</w:t>
      </w:r>
      <w:proofErr w:type="gramEnd"/>
      <w:r w:rsidRPr="00131A6C">
        <w:rPr>
          <w:sz w:val="26"/>
          <w:szCs w:val="26"/>
        </w:rPr>
        <w:t xml:space="preserve"> Сорска </w:t>
      </w:r>
      <w:r w:rsidRPr="00131A6C">
        <w:rPr>
          <w:color w:val="000000"/>
          <w:sz w:val="26"/>
          <w:szCs w:val="26"/>
        </w:rPr>
        <w:t>от 26.05.2023 г. № 200-п «Об утверждении Устава муниципального бюджетного учреждения дополнительного образования «Спортивная школа города Сорска»</w:t>
      </w:r>
      <w:r>
        <w:rPr>
          <w:color w:val="000000"/>
          <w:sz w:val="26"/>
          <w:szCs w:val="26"/>
        </w:rPr>
        <w:t>,</w:t>
      </w:r>
      <w:r w:rsidRPr="00131A6C">
        <w:rPr>
          <w:color w:val="000000"/>
          <w:sz w:val="26"/>
          <w:szCs w:val="26"/>
        </w:rPr>
        <w:t xml:space="preserve"> </w:t>
      </w:r>
      <w:r w:rsidRPr="00131A6C">
        <w:rPr>
          <w:sz w:val="26"/>
          <w:szCs w:val="26"/>
        </w:rPr>
        <w:t xml:space="preserve">на основании протеста прокуратуры </w:t>
      </w:r>
      <w:proofErr w:type="spellStart"/>
      <w:r w:rsidRPr="00131A6C">
        <w:rPr>
          <w:sz w:val="26"/>
          <w:szCs w:val="26"/>
        </w:rPr>
        <w:t>Усть-Абаканского</w:t>
      </w:r>
      <w:proofErr w:type="spellEnd"/>
      <w:r w:rsidRPr="00131A6C">
        <w:rPr>
          <w:sz w:val="26"/>
          <w:szCs w:val="26"/>
        </w:rPr>
        <w:t xml:space="preserve"> района от 19.06.2023 г. № 22-2-2023</w:t>
      </w:r>
      <w:r>
        <w:rPr>
          <w:sz w:val="26"/>
          <w:szCs w:val="26"/>
        </w:rPr>
        <w:t xml:space="preserve">, </w:t>
      </w:r>
      <w:r w:rsidRPr="00131A6C">
        <w:rPr>
          <w:sz w:val="26"/>
          <w:szCs w:val="26"/>
        </w:rPr>
        <w:t>администрация города Сорска Республики Хакасия</w:t>
      </w:r>
    </w:p>
    <w:p w:rsidR="00E60F95" w:rsidRPr="00131A6C" w:rsidRDefault="00E60F95" w:rsidP="00E60F95">
      <w:pPr>
        <w:autoSpaceDE w:val="0"/>
        <w:autoSpaceDN w:val="0"/>
        <w:adjustRightInd w:val="0"/>
        <w:ind w:firstLine="660"/>
        <w:jc w:val="both"/>
        <w:rPr>
          <w:caps/>
          <w:sz w:val="26"/>
          <w:szCs w:val="26"/>
        </w:rPr>
      </w:pPr>
      <w:r w:rsidRPr="00131A6C">
        <w:rPr>
          <w:caps/>
          <w:sz w:val="26"/>
          <w:szCs w:val="26"/>
        </w:rPr>
        <w:t>постановляЕТ:</w:t>
      </w:r>
    </w:p>
    <w:p w:rsidR="00E60F95" w:rsidRPr="00131A6C" w:rsidRDefault="00E60F95" w:rsidP="00E60F95">
      <w:pPr>
        <w:ind w:firstLine="66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131A6C">
        <w:rPr>
          <w:sz w:val="26"/>
          <w:szCs w:val="26"/>
        </w:rPr>
        <w:t>Внести в Примерное положение по оплате труда работников муниципальных учреждений в сфере спорта, утвержденного постановлением администрации города Сорска от 28.11.2016 № 734-п (далее - Положение) следующие изменения:</w:t>
      </w:r>
    </w:p>
    <w:p w:rsidR="00E60F95" w:rsidRPr="00131A6C" w:rsidRDefault="00E60F95" w:rsidP="00E60F95">
      <w:pPr>
        <w:ind w:firstLine="6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proofErr w:type="spellStart"/>
      <w:r>
        <w:rPr>
          <w:sz w:val="26"/>
          <w:szCs w:val="26"/>
        </w:rPr>
        <w:t>Абз</w:t>
      </w:r>
      <w:proofErr w:type="spellEnd"/>
      <w:r>
        <w:rPr>
          <w:sz w:val="26"/>
          <w:szCs w:val="26"/>
        </w:rPr>
        <w:t>. 2 п. 4.2 изложить</w:t>
      </w:r>
      <w:r w:rsidRPr="00131A6C">
        <w:rPr>
          <w:sz w:val="26"/>
          <w:szCs w:val="26"/>
        </w:rPr>
        <w:t xml:space="preserve"> в следующей редакции: «выплаты работникам, занятым на работах с вредными и (или) опасными условиями труда»</w:t>
      </w:r>
    </w:p>
    <w:p w:rsidR="00E60F95" w:rsidRPr="00131A6C" w:rsidRDefault="00E60F95" w:rsidP="00E60F95">
      <w:pPr>
        <w:ind w:firstLine="66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 xml:space="preserve">1.2. П. 4.5 </w:t>
      </w:r>
      <w:r>
        <w:rPr>
          <w:sz w:val="26"/>
          <w:szCs w:val="26"/>
        </w:rPr>
        <w:t xml:space="preserve">изложить в следующей </w:t>
      </w:r>
      <w:r w:rsidRPr="00131A6C">
        <w:rPr>
          <w:sz w:val="26"/>
          <w:szCs w:val="26"/>
        </w:rPr>
        <w:t xml:space="preserve">редакции: «Выплаты работникам, занятым на работах с вредными и (или) опасными условиями труда, рекомендуется устанавливать в размере от 4 до 12 % от установленных работникам должностных окладов, Указанные выплаты начисляются в соответствии со ст. 147 Трудового кодекса Российской Федерации» </w:t>
      </w:r>
    </w:p>
    <w:p w:rsidR="00E60F95" w:rsidRPr="00131A6C" w:rsidRDefault="00E60F95" w:rsidP="00E60F95">
      <w:pPr>
        <w:ind w:firstLine="66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 xml:space="preserve">2. Руководителю Управления культуры, молодежи, спорта и туризма администрации города Сорска довести до сведения подведомственному учреждению о внесении изменений в положение по оплате труда работников. </w:t>
      </w:r>
    </w:p>
    <w:p w:rsidR="00E60F95" w:rsidRPr="00131A6C" w:rsidRDefault="00E60F95" w:rsidP="00E60F95">
      <w:pPr>
        <w:ind w:firstLine="66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131A6C">
        <w:rPr>
          <w:sz w:val="26"/>
          <w:szCs w:val="26"/>
        </w:rPr>
        <w:t>Опубликовать настоящее постановление в средствах массовой информации и разместить на официальном сайте города Сорска.</w:t>
      </w:r>
    </w:p>
    <w:p w:rsidR="00E60F95" w:rsidRPr="00131A6C" w:rsidRDefault="00E60F95" w:rsidP="00E60F95">
      <w:pPr>
        <w:ind w:firstLine="66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>4.</w:t>
      </w:r>
      <w:r>
        <w:rPr>
          <w:sz w:val="26"/>
          <w:szCs w:val="26"/>
        </w:rPr>
        <w:t xml:space="preserve"> </w:t>
      </w:r>
      <w:proofErr w:type="gramStart"/>
      <w:r w:rsidRPr="00131A6C">
        <w:rPr>
          <w:sz w:val="26"/>
          <w:szCs w:val="26"/>
        </w:rPr>
        <w:t>Контроль за</w:t>
      </w:r>
      <w:proofErr w:type="gramEnd"/>
      <w:r w:rsidRPr="00131A6C">
        <w:rPr>
          <w:sz w:val="26"/>
          <w:szCs w:val="26"/>
        </w:rPr>
        <w:t xml:space="preserve"> исполнением настоящего постановления возложить на замести</w:t>
      </w:r>
      <w:r>
        <w:rPr>
          <w:sz w:val="26"/>
          <w:szCs w:val="26"/>
        </w:rPr>
        <w:t>теля главы города Сорска по</w:t>
      </w:r>
      <w:r w:rsidRPr="00131A6C">
        <w:rPr>
          <w:sz w:val="26"/>
          <w:szCs w:val="26"/>
        </w:rPr>
        <w:t xml:space="preserve"> социальным вопросам.</w:t>
      </w:r>
    </w:p>
    <w:p w:rsidR="00E60F95" w:rsidRPr="00131A6C" w:rsidRDefault="00E60F95" w:rsidP="00E60F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0F95" w:rsidRPr="00131A6C" w:rsidRDefault="00E60F95" w:rsidP="00E60F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45305" w:rsidRPr="00E60F95" w:rsidRDefault="00E60F95" w:rsidP="00E60F9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31A6C">
        <w:rPr>
          <w:sz w:val="26"/>
          <w:szCs w:val="26"/>
        </w:rPr>
        <w:t xml:space="preserve">Глава города                                                          </w:t>
      </w:r>
      <w:r>
        <w:rPr>
          <w:sz w:val="26"/>
          <w:szCs w:val="26"/>
        </w:rPr>
        <w:t xml:space="preserve">                      </w:t>
      </w:r>
      <w:r w:rsidRPr="00131A6C">
        <w:rPr>
          <w:sz w:val="26"/>
          <w:szCs w:val="26"/>
        </w:rPr>
        <w:t xml:space="preserve">       В.</w:t>
      </w:r>
      <w:r>
        <w:rPr>
          <w:sz w:val="26"/>
          <w:szCs w:val="26"/>
        </w:rPr>
        <w:t xml:space="preserve"> </w:t>
      </w:r>
      <w:r w:rsidRPr="00131A6C">
        <w:rPr>
          <w:sz w:val="26"/>
          <w:szCs w:val="26"/>
        </w:rPr>
        <w:t>Ф. Найденов</w:t>
      </w:r>
    </w:p>
    <w:sectPr w:rsidR="00D45305" w:rsidRPr="00E60F95" w:rsidSect="00E60F95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60F95"/>
    <w:rsid w:val="00624BA8"/>
    <w:rsid w:val="00A007AE"/>
    <w:rsid w:val="00B5593B"/>
    <w:rsid w:val="00D45305"/>
    <w:rsid w:val="00E60F95"/>
    <w:rsid w:val="00E90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0F95"/>
    <w:pPr>
      <w:spacing w:before="280" w:after="280"/>
    </w:pPr>
    <w:rPr>
      <w:lang w:eastAsia="ar-SA"/>
    </w:rPr>
  </w:style>
  <w:style w:type="paragraph" w:customStyle="1" w:styleId="ConsPlusNormal">
    <w:name w:val="ConsPlusNormal"/>
    <w:rsid w:val="00E60F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</dc:creator>
  <cp:lastModifiedBy>Зинченко</cp:lastModifiedBy>
  <cp:revision>3</cp:revision>
  <dcterms:created xsi:type="dcterms:W3CDTF">2023-07-11T04:19:00Z</dcterms:created>
  <dcterms:modified xsi:type="dcterms:W3CDTF">2023-07-13T04:40:00Z</dcterms:modified>
</cp:coreProperties>
</file>