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61" w:rsidRDefault="00240515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январь 2023</w:t>
      </w:r>
      <w:r w:rsidR="00FD1B61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5 обращений</w:t>
      </w:r>
      <w:r w:rsidR="00FD1B61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FD1B61" w:rsidRDefault="00FD1B61" w:rsidP="00FD1B61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240515">
        <w:rPr>
          <w:rFonts w:ascii="Times New Roman" w:hAnsi="Times New Roman" w:cs="Times New Roman"/>
          <w:sz w:val="26"/>
          <w:szCs w:val="24"/>
        </w:rPr>
        <w:t>благоустройства дворовых территорий ул</w:t>
      </w:r>
      <w:proofErr w:type="gramStart"/>
      <w:r w:rsidR="00240515">
        <w:rPr>
          <w:rFonts w:ascii="Times New Roman" w:hAnsi="Times New Roman" w:cs="Times New Roman"/>
          <w:sz w:val="26"/>
          <w:szCs w:val="24"/>
        </w:rPr>
        <w:t>.К</w:t>
      </w:r>
      <w:proofErr w:type="gramEnd"/>
      <w:r w:rsidR="00240515">
        <w:rPr>
          <w:rFonts w:ascii="Times New Roman" w:hAnsi="Times New Roman" w:cs="Times New Roman"/>
          <w:sz w:val="26"/>
          <w:szCs w:val="24"/>
        </w:rPr>
        <w:t>ирова 46-50, предоставления реестра нежилых помещений, некачественного отопления, выселения посторонних лиц из квартиры</w:t>
      </w:r>
      <w:r>
        <w:rPr>
          <w:rFonts w:ascii="Times New Roman" w:hAnsi="Times New Roman" w:cs="Times New Roman"/>
          <w:sz w:val="26"/>
          <w:szCs w:val="24"/>
        </w:rPr>
        <w:t>.</w:t>
      </w:r>
      <w:r w:rsidR="00240515">
        <w:rPr>
          <w:rFonts w:ascii="Times New Roman" w:hAnsi="Times New Roman" w:cs="Times New Roman"/>
          <w:sz w:val="26"/>
          <w:szCs w:val="24"/>
        </w:rPr>
        <w:t xml:space="preserve"> Один вопрос решён положительно. </w:t>
      </w:r>
      <w:r>
        <w:rPr>
          <w:rFonts w:ascii="Times New Roman" w:hAnsi="Times New Roman" w:cs="Times New Roman"/>
          <w:sz w:val="26"/>
          <w:szCs w:val="24"/>
        </w:rPr>
        <w:t xml:space="preserve"> По </w:t>
      </w:r>
      <w:r w:rsidR="00240515">
        <w:rPr>
          <w:rFonts w:ascii="Times New Roman" w:hAnsi="Times New Roman" w:cs="Times New Roman"/>
          <w:sz w:val="26"/>
          <w:szCs w:val="24"/>
        </w:rPr>
        <w:t>4-м</w:t>
      </w:r>
      <w:r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E17402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FD1B61" w:rsidRDefault="00FD1B61" w:rsidP="00240515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администра</w:t>
      </w:r>
      <w:r w:rsidR="00240515">
        <w:rPr>
          <w:rFonts w:ascii="Times New Roman" w:hAnsi="Times New Roman" w:cs="Times New Roman"/>
          <w:sz w:val="26"/>
          <w:szCs w:val="24"/>
        </w:rPr>
        <w:t>цию города Сорска в январе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</w:t>
      </w:r>
      <w:r w:rsidR="00240515">
        <w:rPr>
          <w:rFonts w:ascii="Times New Roman" w:hAnsi="Times New Roman" w:cs="Times New Roman"/>
          <w:sz w:val="26"/>
          <w:szCs w:val="24"/>
        </w:rPr>
        <w:t xml:space="preserve"> в установленные законом сроки.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FD1B61" w:rsidRDefault="00FD1B61" w:rsidP="00240515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B76D88" w:rsidRDefault="00B76D88"/>
    <w:sectPr w:rsidR="00B76D88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B61"/>
    <w:rsid w:val="000E10F8"/>
    <w:rsid w:val="00240515"/>
    <w:rsid w:val="00B76D88"/>
    <w:rsid w:val="00E17402"/>
    <w:rsid w:val="00F41E21"/>
    <w:rsid w:val="00FD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7</cp:revision>
  <dcterms:created xsi:type="dcterms:W3CDTF">2021-03-19T02:16:00Z</dcterms:created>
  <dcterms:modified xsi:type="dcterms:W3CDTF">2023-03-27T07:04:00Z</dcterms:modified>
</cp:coreProperties>
</file>