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81" w:rsidRPr="00B33626" w:rsidRDefault="000A7281" w:rsidP="000A7281">
      <w:pPr>
        <w:pStyle w:val="ConsPlusNormal"/>
        <w:jc w:val="both"/>
        <w:rPr>
          <w:rFonts w:ascii="Times New Roman" w:eastAsia="Times New Roman" w:hAnsi="Times New Roman" w:cs="Times New Roman"/>
          <w:sz w:val="26"/>
          <w:szCs w:val="26"/>
        </w:rPr>
      </w:pPr>
    </w:p>
    <w:p w:rsidR="000A7281" w:rsidRPr="000A7281" w:rsidRDefault="00B33626" w:rsidP="000A7281">
      <w:pPr>
        <w:pStyle w:val="ConsPlusNormal"/>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Приложение </w:t>
      </w:r>
      <w:proofErr w:type="gramStart"/>
      <w:r>
        <w:rPr>
          <w:rFonts w:ascii="Times New Roman" w:eastAsia="Times New Roman" w:hAnsi="Times New Roman" w:cs="Times New Roman"/>
          <w:sz w:val="26"/>
          <w:szCs w:val="26"/>
        </w:rPr>
        <w:t>к</w:t>
      </w:r>
      <w:proofErr w:type="gramEnd"/>
      <w:r>
        <w:rPr>
          <w:rFonts w:ascii="Times New Roman" w:eastAsia="Times New Roman" w:hAnsi="Times New Roman" w:cs="Times New Roman"/>
          <w:sz w:val="26"/>
          <w:szCs w:val="26"/>
        </w:rPr>
        <w:t xml:space="preserve"> </w:t>
      </w:r>
    </w:p>
    <w:p w:rsidR="00B33626" w:rsidRDefault="00B33626" w:rsidP="00B33626">
      <w:pPr>
        <w:pStyle w:val="ConsPlusNormal"/>
        <w:jc w:val="right"/>
        <w:rPr>
          <w:rFonts w:ascii="Times New Roman" w:hAnsi="Times New Roman" w:cs="Times New Roman"/>
          <w:sz w:val="26"/>
          <w:szCs w:val="26"/>
        </w:rPr>
      </w:pPr>
      <w:r>
        <w:rPr>
          <w:rFonts w:ascii="Times New Roman" w:eastAsia="Times New Roman" w:hAnsi="Times New Roman" w:cs="Times New Roman"/>
          <w:sz w:val="26"/>
          <w:szCs w:val="26"/>
        </w:rPr>
        <w:t xml:space="preserve">муниципальной программе </w:t>
      </w:r>
      <w:r>
        <w:rPr>
          <w:rFonts w:ascii="Times New Roman" w:hAnsi="Times New Roman" w:cs="Times New Roman"/>
          <w:sz w:val="26"/>
          <w:szCs w:val="26"/>
        </w:rPr>
        <w:t xml:space="preserve">Развитие субъектов </w:t>
      </w:r>
    </w:p>
    <w:p w:rsidR="000A7281" w:rsidRPr="000A7281" w:rsidRDefault="00B33626" w:rsidP="00B33626">
      <w:pPr>
        <w:pStyle w:val="ConsPlusNormal"/>
        <w:jc w:val="right"/>
        <w:rPr>
          <w:rFonts w:ascii="Times New Roman" w:eastAsia="Times New Roman" w:hAnsi="Times New Roman" w:cs="Times New Roman"/>
          <w:sz w:val="26"/>
          <w:szCs w:val="26"/>
        </w:rPr>
      </w:pPr>
      <w:r>
        <w:rPr>
          <w:rFonts w:ascii="Times New Roman" w:hAnsi="Times New Roman" w:cs="Times New Roman"/>
          <w:sz w:val="26"/>
          <w:szCs w:val="26"/>
        </w:rPr>
        <w:t>малого и среднего</w:t>
      </w:r>
      <w:r>
        <w:rPr>
          <w:rFonts w:ascii="Times New Roman" w:hAnsi="Times New Roman" w:cs="Times New Roman"/>
          <w:b/>
          <w:sz w:val="26"/>
          <w:szCs w:val="26"/>
        </w:rPr>
        <w:t xml:space="preserve"> </w:t>
      </w:r>
      <w:r>
        <w:rPr>
          <w:rFonts w:ascii="Times New Roman" w:hAnsi="Times New Roman" w:cs="Times New Roman"/>
          <w:sz w:val="26"/>
          <w:szCs w:val="26"/>
        </w:rPr>
        <w:t>предпринимательства на территории</w:t>
      </w:r>
      <w:r>
        <w:rPr>
          <w:rFonts w:ascii="Times New Roman" w:hAnsi="Times New Roman" w:cs="Times New Roman"/>
          <w:b/>
          <w:sz w:val="26"/>
          <w:szCs w:val="26"/>
        </w:rPr>
        <w:t xml:space="preserve"> </w:t>
      </w:r>
      <w:r>
        <w:rPr>
          <w:rFonts w:ascii="Times New Roman" w:hAnsi="Times New Roman" w:cs="Times New Roman"/>
          <w:sz w:val="26"/>
          <w:szCs w:val="26"/>
        </w:rPr>
        <w:t>муниципального образования</w:t>
      </w:r>
      <w:r>
        <w:rPr>
          <w:rFonts w:ascii="Times New Roman" w:hAnsi="Times New Roman" w:cs="Times New Roman"/>
          <w:b/>
          <w:sz w:val="26"/>
          <w:szCs w:val="26"/>
        </w:rPr>
        <w:t xml:space="preserve"> </w:t>
      </w:r>
      <w:r>
        <w:rPr>
          <w:rFonts w:ascii="Times New Roman" w:hAnsi="Times New Roman" w:cs="Times New Roman"/>
          <w:sz w:val="26"/>
          <w:szCs w:val="26"/>
        </w:rPr>
        <w:t>город  Сорск»</w:t>
      </w:r>
    </w:p>
    <w:p w:rsidR="000A7281" w:rsidRPr="000A7281" w:rsidRDefault="000A7281" w:rsidP="000A7281">
      <w:pPr>
        <w:pStyle w:val="ConsPlusNormal"/>
        <w:jc w:val="right"/>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№____ от «___» ________ 2023</w:t>
      </w:r>
    </w:p>
    <w:p w:rsidR="000A7281" w:rsidRPr="000A7281" w:rsidRDefault="000A7281" w:rsidP="000A7281">
      <w:pPr>
        <w:pStyle w:val="ConsPlusNormal"/>
        <w:jc w:val="both"/>
        <w:rPr>
          <w:rFonts w:ascii="Times New Roman" w:eastAsia="Times New Roman" w:hAnsi="Times New Roman" w:cs="Times New Roman"/>
          <w:sz w:val="26"/>
          <w:szCs w:val="26"/>
        </w:rPr>
      </w:pPr>
    </w:p>
    <w:p w:rsidR="000A7281" w:rsidRPr="000A7281" w:rsidRDefault="000A7281" w:rsidP="000A7281">
      <w:pPr>
        <w:pStyle w:val="ConsPlusTitle"/>
        <w:jc w:val="center"/>
        <w:rPr>
          <w:rFonts w:ascii="Times New Roman" w:eastAsia="Times New Roman" w:hAnsi="Times New Roman" w:cs="Times New Roman"/>
          <w:b w:val="0"/>
          <w:sz w:val="26"/>
          <w:szCs w:val="26"/>
        </w:rPr>
      </w:pPr>
      <w:bookmarkStart w:id="0" w:name="_Hlk127526733"/>
      <w:r w:rsidRPr="000A7281">
        <w:rPr>
          <w:rFonts w:ascii="Times New Roman" w:eastAsia="Times New Roman" w:hAnsi="Times New Roman" w:cs="Times New Roman"/>
          <w:b w:val="0"/>
          <w:sz w:val="26"/>
          <w:szCs w:val="26"/>
        </w:rPr>
        <w:t>Порядок</w:t>
      </w:r>
    </w:p>
    <w:p w:rsidR="000A7281" w:rsidRPr="000A7281" w:rsidRDefault="000A7281" w:rsidP="000A7281">
      <w:pPr>
        <w:pStyle w:val="ConsPlusTitle"/>
        <w:jc w:val="center"/>
        <w:rPr>
          <w:rFonts w:ascii="Times New Roman" w:eastAsia="Times New Roman" w:hAnsi="Times New Roman" w:cs="Times New Roman"/>
          <w:b w:val="0"/>
          <w:sz w:val="26"/>
          <w:szCs w:val="26"/>
        </w:rPr>
      </w:pPr>
      <w:r w:rsidRPr="000A7281">
        <w:rPr>
          <w:rFonts w:ascii="Times New Roman" w:eastAsia="Times New Roman" w:hAnsi="Times New Roman" w:cs="Times New Roman"/>
          <w:b w:val="0"/>
          <w:sz w:val="26"/>
          <w:szCs w:val="26"/>
        </w:rPr>
        <w:t>предоставления грантов в форме субсидий субъектам</w:t>
      </w:r>
    </w:p>
    <w:p w:rsidR="000A7281" w:rsidRPr="000A7281" w:rsidRDefault="000A7281" w:rsidP="000A7281">
      <w:pPr>
        <w:pStyle w:val="ConsPlusTitle"/>
        <w:jc w:val="center"/>
        <w:rPr>
          <w:rFonts w:ascii="Times New Roman" w:eastAsia="Times New Roman" w:hAnsi="Times New Roman" w:cs="Times New Roman"/>
          <w:b w:val="0"/>
          <w:sz w:val="26"/>
          <w:szCs w:val="26"/>
        </w:rPr>
      </w:pPr>
      <w:r w:rsidRPr="000A7281">
        <w:rPr>
          <w:rFonts w:ascii="Times New Roman" w:eastAsia="Times New Roman" w:hAnsi="Times New Roman" w:cs="Times New Roman"/>
          <w:b w:val="0"/>
          <w:sz w:val="26"/>
          <w:szCs w:val="26"/>
        </w:rPr>
        <w:t xml:space="preserve">молодежного предпринимательства из бюджета муниципального </w:t>
      </w:r>
    </w:p>
    <w:p w:rsidR="000A7281" w:rsidRPr="000A7281" w:rsidRDefault="000A7281" w:rsidP="000A7281">
      <w:pPr>
        <w:pStyle w:val="ConsPlusTitle"/>
        <w:jc w:val="center"/>
        <w:rPr>
          <w:rFonts w:ascii="Times New Roman" w:eastAsia="Times New Roman" w:hAnsi="Times New Roman" w:cs="Times New Roman"/>
          <w:b w:val="0"/>
          <w:sz w:val="26"/>
          <w:szCs w:val="26"/>
        </w:rPr>
      </w:pPr>
      <w:r w:rsidRPr="000A7281">
        <w:rPr>
          <w:rFonts w:ascii="Times New Roman" w:eastAsia="Times New Roman" w:hAnsi="Times New Roman" w:cs="Times New Roman"/>
          <w:b w:val="0"/>
          <w:sz w:val="26"/>
          <w:szCs w:val="26"/>
        </w:rPr>
        <w:t xml:space="preserve">образования </w:t>
      </w:r>
      <w:r>
        <w:rPr>
          <w:rFonts w:ascii="Times New Roman" w:eastAsia="Times New Roman" w:hAnsi="Times New Roman" w:cs="Times New Roman"/>
          <w:b w:val="0"/>
          <w:sz w:val="26"/>
          <w:szCs w:val="26"/>
        </w:rPr>
        <w:t xml:space="preserve"> город Сорск</w:t>
      </w:r>
      <w:r w:rsidRPr="000A7281">
        <w:rPr>
          <w:rFonts w:ascii="Times New Roman" w:eastAsia="Times New Roman" w:hAnsi="Times New Roman" w:cs="Times New Roman"/>
          <w:b w:val="0"/>
          <w:sz w:val="26"/>
          <w:szCs w:val="26"/>
        </w:rPr>
        <w:t xml:space="preserve"> за счет средств республиканского </w:t>
      </w:r>
    </w:p>
    <w:p w:rsidR="000A7281" w:rsidRPr="000A7281" w:rsidRDefault="000A7281" w:rsidP="000A7281">
      <w:pPr>
        <w:pStyle w:val="ConsPlusTitle"/>
        <w:jc w:val="center"/>
        <w:rPr>
          <w:rFonts w:ascii="Times New Roman" w:eastAsia="Times New Roman" w:hAnsi="Times New Roman" w:cs="Times New Roman"/>
          <w:b w:val="0"/>
          <w:sz w:val="26"/>
          <w:szCs w:val="26"/>
        </w:rPr>
      </w:pPr>
      <w:r w:rsidRPr="000A7281">
        <w:rPr>
          <w:rFonts w:ascii="Times New Roman" w:eastAsia="Times New Roman" w:hAnsi="Times New Roman" w:cs="Times New Roman"/>
          <w:b w:val="0"/>
          <w:sz w:val="26"/>
          <w:szCs w:val="26"/>
        </w:rPr>
        <w:t>бюджета Республики Хакасия</w:t>
      </w:r>
      <w:bookmarkEnd w:id="0"/>
    </w:p>
    <w:p w:rsidR="000A7281" w:rsidRPr="000A7281" w:rsidRDefault="000A7281" w:rsidP="000A7281">
      <w:pPr>
        <w:pStyle w:val="ConsPlusNormal"/>
        <w:jc w:val="both"/>
        <w:rPr>
          <w:rFonts w:ascii="Times New Roman" w:eastAsia="Times New Roman" w:hAnsi="Times New Roman" w:cs="Times New Roman"/>
          <w:sz w:val="26"/>
          <w:szCs w:val="26"/>
        </w:rPr>
      </w:pPr>
    </w:p>
    <w:p w:rsidR="000A7281" w:rsidRPr="000A7281" w:rsidRDefault="000A7281" w:rsidP="000A7281">
      <w:pPr>
        <w:pStyle w:val="ConsPlusTitle"/>
        <w:jc w:val="center"/>
        <w:outlineLvl w:val="3"/>
        <w:rPr>
          <w:rFonts w:ascii="Times New Roman" w:eastAsia="Times New Roman" w:hAnsi="Times New Roman" w:cs="Times New Roman"/>
          <w:b w:val="0"/>
          <w:sz w:val="26"/>
          <w:szCs w:val="26"/>
        </w:rPr>
      </w:pPr>
      <w:r w:rsidRPr="000A7281">
        <w:rPr>
          <w:rFonts w:ascii="Times New Roman" w:eastAsia="Times New Roman" w:hAnsi="Times New Roman" w:cs="Times New Roman"/>
          <w:b w:val="0"/>
          <w:sz w:val="26"/>
          <w:szCs w:val="26"/>
        </w:rPr>
        <w:t>1. Общие положения</w:t>
      </w:r>
    </w:p>
    <w:p w:rsidR="000A7281" w:rsidRPr="000A7281" w:rsidRDefault="000A7281" w:rsidP="000A7281">
      <w:pPr>
        <w:pStyle w:val="ConsPlusNormal"/>
        <w:jc w:val="both"/>
        <w:rPr>
          <w:rFonts w:ascii="Times New Roman" w:eastAsia="Times New Roman" w:hAnsi="Times New Roman" w:cs="Times New Roman"/>
          <w:sz w:val="26"/>
          <w:szCs w:val="26"/>
        </w:rPr>
      </w:pPr>
    </w:p>
    <w:p w:rsidR="000A7281" w:rsidRPr="000A7281" w:rsidRDefault="000A7281" w:rsidP="000A7281">
      <w:pPr>
        <w:pStyle w:val="ConsPlusNormal"/>
        <w:ind w:firstLine="709"/>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1.1. </w:t>
      </w:r>
      <w:proofErr w:type="gramStart"/>
      <w:r w:rsidRPr="000A7281">
        <w:rPr>
          <w:rFonts w:ascii="Times New Roman" w:eastAsia="Times New Roman" w:hAnsi="Times New Roman" w:cs="Times New Roman"/>
          <w:sz w:val="26"/>
          <w:szCs w:val="26"/>
        </w:rPr>
        <w:t xml:space="preserve">Настоящий Порядок определяет цели, условия и правила предоставления грантов в форме субсидий субъектам молодежного предпринимательства (далее – субсидия) из бюджета муниципального образования </w:t>
      </w:r>
      <w:r>
        <w:rPr>
          <w:rFonts w:ascii="Times New Roman" w:eastAsia="Times New Roman" w:hAnsi="Times New Roman" w:cs="Times New Roman"/>
          <w:sz w:val="26"/>
          <w:szCs w:val="26"/>
        </w:rPr>
        <w:t>город Сорск</w:t>
      </w:r>
      <w:r w:rsidRPr="000A7281">
        <w:rPr>
          <w:rFonts w:ascii="Times New Roman" w:eastAsia="Times New Roman" w:hAnsi="Times New Roman" w:cs="Times New Roman"/>
          <w:sz w:val="26"/>
          <w:szCs w:val="26"/>
        </w:rPr>
        <w:t xml:space="preserve"> за счет средств республиканского бюджета Республики Хакасия (далее – местный бюджет), критерии и порядок отбора получателей субсидий, требования к отчетности, требования об осуществлении контроля за соблюдением целей, условий и порядка предоставления субсидий и ответственности за их нарушение, порядок</w:t>
      </w:r>
      <w:proofErr w:type="gramEnd"/>
      <w:r w:rsidRPr="000A7281">
        <w:rPr>
          <w:rFonts w:ascii="Times New Roman" w:eastAsia="Times New Roman" w:hAnsi="Times New Roman" w:cs="Times New Roman"/>
          <w:sz w:val="26"/>
          <w:szCs w:val="26"/>
        </w:rPr>
        <w:t xml:space="preserve"> возврата субсидий в случае нарушения условий их предоставления, установленных настоящим Порядком. </w:t>
      </w:r>
    </w:p>
    <w:p w:rsidR="000A7281" w:rsidRPr="000A7281" w:rsidRDefault="000A7281" w:rsidP="000A7281">
      <w:pPr>
        <w:pStyle w:val="ConsPlusNormal"/>
        <w:ind w:firstLine="709"/>
        <w:jc w:val="both"/>
        <w:rPr>
          <w:rFonts w:ascii="Times New Roman" w:eastAsia="Times New Roman" w:hAnsi="Times New Roman" w:cs="Times New Roman"/>
          <w:sz w:val="26"/>
          <w:szCs w:val="26"/>
        </w:rPr>
      </w:pPr>
      <w:bookmarkStart w:id="1" w:name="P1181"/>
      <w:bookmarkEnd w:id="1"/>
      <w:r w:rsidRPr="000A7281">
        <w:rPr>
          <w:rFonts w:ascii="Times New Roman" w:eastAsia="Times New Roman" w:hAnsi="Times New Roman" w:cs="Times New Roman"/>
          <w:sz w:val="26"/>
          <w:szCs w:val="26"/>
        </w:rPr>
        <w:t xml:space="preserve">1.2. Субсидия предоставляется в рамках муниципальной программы «Развитие субъектов малого и среднего предпринимательства на территории </w:t>
      </w:r>
      <w:r>
        <w:rPr>
          <w:rFonts w:ascii="Times New Roman" w:eastAsia="Times New Roman" w:hAnsi="Times New Roman" w:cs="Times New Roman"/>
          <w:sz w:val="26"/>
          <w:szCs w:val="26"/>
        </w:rPr>
        <w:t xml:space="preserve"> муниципального района город Сорск</w:t>
      </w:r>
      <w:r w:rsidRPr="000A7281">
        <w:rPr>
          <w:rFonts w:ascii="Times New Roman" w:eastAsia="Times New Roman" w:hAnsi="Times New Roman" w:cs="Times New Roman"/>
          <w:sz w:val="26"/>
          <w:szCs w:val="26"/>
        </w:rPr>
        <w:t xml:space="preserve"> на 2023-2025 годы», утвержденной постановлением администрации </w:t>
      </w:r>
      <w:r>
        <w:rPr>
          <w:rFonts w:ascii="Times New Roman" w:eastAsia="Times New Roman" w:hAnsi="Times New Roman" w:cs="Times New Roman"/>
          <w:sz w:val="26"/>
          <w:szCs w:val="26"/>
        </w:rPr>
        <w:t xml:space="preserve"> города Сорка</w:t>
      </w:r>
      <w:r w:rsidRPr="000A7281">
        <w:rPr>
          <w:rFonts w:ascii="Times New Roman" w:eastAsia="Times New Roman" w:hAnsi="Times New Roman" w:cs="Times New Roman"/>
          <w:sz w:val="26"/>
          <w:szCs w:val="26"/>
        </w:rPr>
        <w:t xml:space="preserve"> от </w:t>
      </w:r>
      <w:r>
        <w:rPr>
          <w:rFonts w:ascii="Times New Roman" w:eastAsia="Times New Roman" w:hAnsi="Times New Roman" w:cs="Times New Roman"/>
          <w:sz w:val="26"/>
          <w:szCs w:val="26"/>
        </w:rPr>
        <w:t>19.09</w:t>
      </w:r>
      <w:r w:rsidRPr="000A7281">
        <w:rPr>
          <w:rFonts w:ascii="Times New Roman" w:eastAsia="Times New Roman" w:hAnsi="Times New Roman" w:cs="Times New Roman"/>
          <w:sz w:val="26"/>
          <w:szCs w:val="26"/>
        </w:rPr>
        <w:t>.2022 №</w:t>
      </w:r>
      <w:r>
        <w:rPr>
          <w:rFonts w:ascii="Times New Roman" w:eastAsia="Times New Roman" w:hAnsi="Times New Roman" w:cs="Times New Roman"/>
          <w:sz w:val="26"/>
          <w:szCs w:val="26"/>
        </w:rPr>
        <w:t>466-п</w:t>
      </w:r>
      <w:r w:rsidRPr="000A7281">
        <w:rPr>
          <w:rFonts w:ascii="Times New Roman" w:eastAsia="Times New Roman" w:hAnsi="Times New Roman" w:cs="Times New Roman"/>
          <w:sz w:val="26"/>
          <w:szCs w:val="26"/>
        </w:rPr>
        <w:t xml:space="preserve">  для оказания финансовой поддержки в виде предоставления грантов в форме субсидий субъектам молодежного предпринимательства из бюджета муниципального образования </w:t>
      </w:r>
      <w:r>
        <w:rPr>
          <w:rFonts w:ascii="Times New Roman" w:eastAsia="Times New Roman" w:hAnsi="Times New Roman" w:cs="Times New Roman"/>
          <w:sz w:val="26"/>
          <w:szCs w:val="26"/>
        </w:rPr>
        <w:t>город Сорск</w:t>
      </w:r>
      <w:r w:rsidRPr="000A7281">
        <w:rPr>
          <w:rFonts w:ascii="Times New Roman" w:eastAsia="Times New Roman" w:hAnsi="Times New Roman" w:cs="Times New Roman"/>
          <w:sz w:val="26"/>
          <w:szCs w:val="26"/>
        </w:rPr>
        <w:t xml:space="preserve"> за счет средств республиканского бюджета Республики Хакасия (далее – грант).</w:t>
      </w:r>
    </w:p>
    <w:p w:rsidR="000A7281" w:rsidRPr="000A7281" w:rsidRDefault="000A7281" w:rsidP="000A7281">
      <w:pPr>
        <w:pStyle w:val="ConsPlusNormal"/>
        <w:ind w:firstLine="709"/>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1.3. Используемые в настоящем Порядке понятия означают следующее:</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proofErr w:type="gramStart"/>
      <w:r w:rsidRPr="000A7281">
        <w:rPr>
          <w:rFonts w:ascii="Times New Roman" w:eastAsia="Times New Roman" w:hAnsi="Times New Roman" w:cs="Times New Roman"/>
          <w:sz w:val="26"/>
          <w:szCs w:val="26"/>
        </w:rPr>
        <w:t>субъект молодежного предпринимательства – субъект малого и среднего предпринимательства, созданный физическим лицом в возрасте до 35 лет включительно (физическое лицо в возрасте до 35 лет (включительно) на момент подачи документов для получения гранта зарегистрировано в качестве индивидуального предпринимателя или входит в состав учредителей (участников) или акционеров юридического лица и владеет не менее чем 50% доли в уставном капитале общества с ограниченной</w:t>
      </w:r>
      <w:proofErr w:type="gramEnd"/>
      <w:r w:rsidRPr="000A7281">
        <w:rPr>
          <w:rFonts w:ascii="Times New Roman" w:eastAsia="Times New Roman" w:hAnsi="Times New Roman" w:cs="Times New Roman"/>
          <w:sz w:val="26"/>
          <w:szCs w:val="26"/>
        </w:rPr>
        <w:t xml:space="preserve"> ответственностью или складочном </w:t>
      </w:r>
      <w:proofErr w:type="gramStart"/>
      <w:r w:rsidRPr="000A7281">
        <w:rPr>
          <w:rFonts w:ascii="Times New Roman" w:eastAsia="Times New Roman" w:hAnsi="Times New Roman" w:cs="Times New Roman"/>
          <w:sz w:val="26"/>
          <w:szCs w:val="26"/>
        </w:rPr>
        <w:t>капитале</w:t>
      </w:r>
      <w:proofErr w:type="gramEnd"/>
      <w:r w:rsidRPr="000A7281">
        <w:rPr>
          <w:rFonts w:ascii="Times New Roman" w:eastAsia="Times New Roman" w:hAnsi="Times New Roman" w:cs="Times New Roman"/>
          <w:sz w:val="26"/>
          <w:szCs w:val="26"/>
        </w:rPr>
        <w:t xml:space="preserve"> хозяйственного товарищества либо не менее чем 50% голосующих акций акционерного общества);</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проект в сфере предпринимательской деятельности – документ, в котором излагается </w:t>
      </w:r>
      <w:proofErr w:type="gramStart"/>
      <w:r w:rsidRPr="000A7281">
        <w:rPr>
          <w:rFonts w:ascii="Times New Roman" w:eastAsia="Times New Roman" w:hAnsi="Times New Roman" w:cs="Times New Roman"/>
          <w:sz w:val="26"/>
          <w:szCs w:val="26"/>
        </w:rPr>
        <w:t>содержание</w:t>
      </w:r>
      <w:proofErr w:type="gramEnd"/>
      <w:r w:rsidRPr="000A7281">
        <w:rPr>
          <w:rFonts w:ascii="Times New Roman" w:eastAsia="Times New Roman" w:hAnsi="Times New Roman" w:cs="Times New Roman"/>
          <w:sz w:val="26"/>
          <w:szCs w:val="26"/>
        </w:rPr>
        <w:t xml:space="preserve"> и указываются пути и средства внедрения мероприятий, направленных на реализацию идеи, замысла или намерений субъекта малого и среднего предпринимательства по развитию и совершенствованию его предпринимательской деятельности по производству товаров, работ, услуг.</w:t>
      </w:r>
    </w:p>
    <w:p w:rsidR="000A7281" w:rsidRPr="000A7281" w:rsidRDefault="000A7281" w:rsidP="000A7281">
      <w:pPr>
        <w:pStyle w:val="ConsPlusNormal"/>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Иные понятия, используемые в настоящем Порядке, применяются в значениях, установленных Федеральным </w:t>
      </w:r>
      <w:hyperlink r:id="rId4" w:history="1">
        <w:r w:rsidRPr="000A7281">
          <w:rPr>
            <w:rStyle w:val="a9"/>
            <w:rFonts w:ascii="Times New Roman" w:eastAsia="Times New Roman" w:hAnsi="Times New Roman" w:cs="Times New Roman"/>
            <w:color w:val="auto"/>
            <w:sz w:val="26"/>
            <w:szCs w:val="26"/>
            <w:u w:val="none"/>
          </w:rPr>
          <w:t>законом</w:t>
        </w:r>
      </w:hyperlink>
      <w:r w:rsidRPr="000A7281">
        <w:rPr>
          <w:rFonts w:ascii="Times New Roman" w:eastAsia="Times New Roman" w:hAnsi="Times New Roman" w:cs="Times New Roman"/>
          <w:sz w:val="26"/>
          <w:szCs w:val="26"/>
        </w:rPr>
        <w:t xml:space="preserve"> от 24.07.2007 № 209-ФЗ «О развитии малого </w:t>
      </w:r>
      <w:r w:rsidRPr="000A7281">
        <w:rPr>
          <w:rFonts w:ascii="Times New Roman" w:eastAsia="Times New Roman" w:hAnsi="Times New Roman" w:cs="Times New Roman"/>
          <w:sz w:val="26"/>
          <w:szCs w:val="26"/>
        </w:rPr>
        <w:lastRenderedPageBreak/>
        <w:t>и среднего предпринимательства в Российской Федерации» (далее – Закон № 209-ФЗ).</w:t>
      </w:r>
    </w:p>
    <w:p w:rsidR="000A7281" w:rsidRPr="000A7281" w:rsidRDefault="000A7281" w:rsidP="000A7281">
      <w:pPr>
        <w:pStyle w:val="ConsPlusNormal"/>
        <w:ind w:firstLine="709"/>
        <w:jc w:val="both"/>
        <w:rPr>
          <w:rFonts w:ascii="Times New Roman" w:eastAsia="Times New Roman" w:hAnsi="Times New Roman" w:cs="Times New Roman"/>
          <w:sz w:val="26"/>
          <w:szCs w:val="26"/>
        </w:rPr>
      </w:pPr>
      <w:bookmarkStart w:id="2" w:name="P1186"/>
      <w:bookmarkEnd w:id="2"/>
      <w:r w:rsidRPr="000A7281">
        <w:rPr>
          <w:rFonts w:ascii="Times New Roman" w:eastAsia="Times New Roman" w:hAnsi="Times New Roman" w:cs="Times New Roman"/>
          <w:sz w:val="26"/>
          <w:szCs w:val="26"/>
        </w:rPr>
        <w:t>1.5. Субсидия предоставляется по результатам отбора.</w:t>
      </w:r>
    </w:p>
    <w:p w:rsidR="000A7281" w:rsidRPr="000A7281" w:rsidRDefault="000A7281" w:rsidP="000A7281">
      <w:pPr>
        <w:pStyle w:val="ConsPlusNormal"/>
        <w:ind w:firstLine="709"/>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1.6. Требования к субъектам молодежного предпринимательства – получателям поддержки.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Субъекты молодежного предпринимательства – участники отбора должны быть зарегистрированы и осуществлять деятельность на территории </w:t>
      </w:r>
      <w:r>
        <w:rPr>
          <w:rFonts w:ascii="Times New Roman" w:eastAsia="Times New Roman" w:hAnsi="Times New Roman" w:cs="Times New Roman"/>
          <w:sz w:val="26"/>
          <w:szCs w:val="26"/>
        </w:rPr>
        <w:t>муниципального образования город Сорск</w:t>
      </w:r>
      <w:r w:rsidRPr="000A7281">
        <w:rPr>
          <w:rFonts w:ascii="Times New Roman" w:eastAsia="Times New Roman" w:hAnsi="Times New Roman" w:cs="Times New Roman"/>
          <w:sz w:val="26"/>
          <w:szCs w:val="26"/>
        </w:rPr>
        <w:t xml:space="preserve"> и действовать более одного года с момента регистрации на дату подачи в уполномоченный орган местного самоуправления заявки о предоставлении гранта в форме субсидии.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Субъект малого и среднего предпринимательства является субъектом молодежного предпринимательства.</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Субъект молодежного предпринимательства прошел обучение в рамках обучающей программы в течение года до момента получения гранта по направлению осуществления п</w:t>
      </w:r>
      <w:r>
        <w:rPr>
          <w:rFonts w:ascii="Times New Roman" w:eastAsia="Times New Roman" w:hAnsi="Times New Roman" w:cs="Times New Roman"/>
          <w:sz w:val="26"/>
          <w:szCs w:val="26"/>
        </w:rPr>
        <w:t>редпринимательской деятельности.</w:t>
      </w:r>
      <w:r w:rsidRPr="000A7281">
        <w:rPr>
          <w:rFonts w:ascii="Times New Roman" w:eastAsia="Times New Roman" w:hAnsi="Times New Roman" w:cs="Times New Roman"/>
          <w:sz w:val="26"/>
          <w:szCs w:val="26"/>
        </w:rPr>
        <w:t xml:space="preserve"> Участники отбора не должны иметь просроченную задолженность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превышающую 3,0 тыс. рублей.</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Объем предоставляемой муниципальными образованиями финансовой поддержки субъектам молодежного предпринимательства не может превышать </w:t>
      </w:r>
      <w:r w:rsidRPr="000A7281">
        <w:rPr>
          <w:rFonts w:ascii="Times New Roman" w:hAnsi="Times New Roman" w:cs="Times New Roman"/>
          <w:sz w:val="26"/>
          <w:szCs w:val="26"/>
        </w:rPr>
        <w:t>500 000</w:t>
      </w:r>
      <w:r w:rsidRPr="000A7281">
        <w:rPr>
          <w:rFonts w:ascii="Times New Roman" w:eastAsia="Times New Roman" w:hAnsi="Times New Roman" w:cs="Times New Roman"/>
          <w:sz w:val="26"/>
          <w:szCs w:val="26"/>
        </w:rPr>
        <w:t>(пятьсот тысяч) рублей 00 коп</w:t>
      </w:r>
      <w:proofErr w:type="gramStart"/>
      <w:r w:rsidRPr="000A7281">
        <w:rPr>
          <w:rFonts w:ascii="Times New Roman" w:eastAsia="Times New Roman" w:hAnsi="Times New Roman" w:cs="Times New Roman"/>
          <w:sz w:val="26"/>
          <w:szCs w:val="26"/>
        </w:rPr>
        <w:t>.</w:t>
      </w:r>
      <w:proofErr w:type="gramEnd"/>
      <w:r w:rsidRPr="000A7281">
        <w:rPr>
          <w:rFonts w:ascii="Times New Roman" w:eastAsia="Times New Roman" w:hAnsi="Times New Roman" w:cs="Times New Roman"/>
          <w:sz w:val="26"/>
          <w:szCs w:val="26"/>
        </w:rPr>
        <w:t xml:space="preserve"> </w:t>
      </w:r>
      <w:proofErr w:type="gramStart"/>
      <w:r w:rsidRPr="000A7281">
        <w:rPr>
          <w:rFonts w:ascii="Times New Roman" w:eastAsia="Times New Roman" w:hAnsi="Times New Roman" w:cs="Times New Roman"/>
          <w:sz w:val="26"/>
          <w:szCs w:val="26"/>
        </w:rPr>
        <w:t>н</w:t>
      </w:r>
      <w:proofErr w:type="gramEnd"/>
      <w:r w:rsidRPr="000A7281">
        <w:rPr>
          <w:rFonts w:ascii="Times New Roman" w:eastAsia="Times New Roman" w:hAnsi="Times New Roman" w:cs="Times New Roman"/>
          <w:sz w:val="26"/>
          <w:szCs w:val="26"/>
        </w:rPr>
        <w:t>а одного участника отбора, могут быть направлены на возмещение понесенных затрат текущего финансового года и обеспечение планируемых затрат в рамках проекта в сфере предпринимательской деятельности.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Грант предоставляется из местного бюджета, администрация </w:t>
      </w:r>
      <w:r>
        <w:rPr>
          <w:rFonts w:ascii="Times New Roman" w:eastAsia="Times New Roman" w:hAnsi="Times New Roman" w:cs="Times New Roman"/>
          <w:sz w:val="26"/>
          <w:szCs w:val="26"/>
        </w:rPr>
        <w:t>города Сорска</w:t>
      </w:r>
      <w:r w:rsidRPr="000A7281">
        <w:rPr>
          <w:rFonts w:ascii="Times New Roman" w:eastAsia="Times New Roman" w:hAnsi="Times New Roman" w:cs="Times New Roman"/>
          <w:sz w:val="26"/>
          <w:szCs w:val="26"/>
        </w:rPr>
        <w:t xml:space="preserve"> (далее – Администрация) является главным распорядителем средств местного бюджета, при условии частичного возмещения понесенных субъектом молодежного предпринимательства расходов, связанных с реализацией проекта в сфере предпринимательской деятельности, в размере не менее </w:t>
      </w:r>
      <w:r>
        <w:rPr>
          <w:rFonts w:ascii="Times New Roman" w:eastAsia="Times New Roman" w:hAnsi="Times New Roman" w:cs="Times New Roman"/>
          <w:sz w:val="26"/>
          <w:szCs w:val="26"/>
        </w:rPr>
        <w:t>1</w:t>
      </w:r>
      <w:r w:rsidRPr="000A7281">
        <w:rPr>
          <w:rFonts w:ascii="Times New Roman" w:eastAsia="Times New Roman" w:hAnsi="Times New Roman" w:cs="Times New Roman"/>
          <w:sz w:val="26"/>
          <w:szCs w:val="26"/>
        </w:rPr>
        <w:t>0% от размера расходов.</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Срок освоения сре</w:t>
      </w:r>
      <w:proofErr w:type="gramStart"/>
      <w:r w:rsidRPr="000A7281">
        <w:rPr>
          <w:rFonts w:ascii="Times New Roman" w:eastAsia="Times New Roman" w:hAnsi="Times New Roman" w:cs="Times New Roman"/>
          <w:sz w:val="26"/>
          <w:szCs w:val="26"/>
        </w:rPr>
        <w:t>дств гр</w:t>
      </w:r>
      <w:proofErr w:type="gramEnd"/>
      <w:r w:rsidRPr="000A7281">
        <w:rPr>
          <w:rFonts w:ascii="Times New Roman" w:eastAsia="Times New Roman" w:hAnsi="Times New Roman" w:cs="Times New Roman"/>
          <w:sz w:val="26"/>
          <w:szCs w:val="26"/>
        </w:rPr>
        <w:t xml:space="preserve">анта субъектом молодежного предпринимательства – получателем гранта определяется постановлением администрации </w:t>
      </w:r>
      <w:r>
        <w:rPr>
          <w:rFonts w:ascii="Times New Roman" w:eastAsia="Times New Roman" w:hAnsi="Times New Roman" w:cs="Times New Roman"/>
          <w:sz w:val="26"/>
          <w:szCs w:val="26"/>
        </w:rPr>
        <w:t>города Сорска</w:t>
      </w:r>
      <w:r w:rsidRPr="000A7281">
        <w:rPr>
          <w:rFonts w:ascii="Times New Roman" w:eastAsia="Times New Roman" w:hAnsi="Times New Roman" w:cs="Times New Roman"/>
          <w:sz w:val="26"/>
          <w:szCs w:val="26"/>
        </w:rPr>
        <w:t>, но не может превышать одного года с момента предоставления гранта.</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1.7. Грант предоставляется в целях возмещения затрат и финансового обеспечения следующих расходов, связанных с реализацией проекта в сфере предпринимательской деятельности: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а) приобретение основных средств (за исключением приобретения зданий, сооружений, земельных участков, автомобилей);</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б) приобретение сырья, расходных материалов, необходимых для производства продукции и оказания услуг (за исключением горюче-смазочных материалов);</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в) приобретение оргтехники, оборудования (в том числе инвентаря, мебели);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г) 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proofErr w:type="spellStart"/>
      <w:r w:rsidRPr="000A7281">
        <w:rPr>
          <w:rFonts w:ascii="Times New Roman" w:eastAsia="Times New Roman" w:hAnsi="Times New Roman" w:cs="Times New Roman"/>
          <w:sz w:val="26"/>
          <w:szCs w:val="26"/>
        </w:rPr>
        <w:t>д</w:t>
      </w:r>
      <w:proofErr w:type="spellEnd"/>
      <w:r w:rsidRPr="000A7281">
        <w:rPr>
          <w:rFonts w:ascii="Times New Roman" w:eastAsia="Times New Roman" w:hAnsi="Times New Roman" w:cs="Times New Roman"/>
          <w:sz w:val="26"/>
          <w:szCs w:val="26"/>
        </w:rPr>
        <w:t>) оплата коммунальных услуг и услуг электроснабжения, но не более 15% от общей суммы проекта в сфере предпринимательской деятельности;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е) уплата первого взноса (аванса) при заключении договора лизинга и (или) </w:t>
      </w:r>
      <w:r w:rsidRPr="000A7281">
        <w:rPr>
          <w:rFonts w:ascii="Times New Roman" w:eastAsia="Times New Roman" w:hAnsi="Times New Roman" w:cs="Times New Roman"/>
          <w:sz w:val="26"/>
          <w:szCs w:val="26"/>
        </w:rPr>
        <w:lastRenderedPageBreak/>
        <w:t>лизинговых платежей;</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ж) приобретение программного обеспечения и неисключительных прав на программное обеспечение (расходы, связанные с получением прав по лицензионному соглашению; расходы по адаптации, настройке, внедрению и модификации программного обеспечения; расходы по сопровождению программного обеспечения);</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proofErr w:type="spellStart"/>
      <w:r w:rsidRPr="000A7281">
        <w:rPr>
          <w:rFonts w:ascii="Times New Roman" w:eastAsia="Times New Roman" w:hAnsi="Times New Roman" w:cs="Times New Roman"/>
          <w:sz w:val="26"/>
          <w:szCs w:val="26"/>
        </w:rPr>
        <w:t>з</w:t>
      </w:r>
      <w:proofErr w:type="spellEnd"/>
      <w:r w:rsidRPr="000A7281">
        <w:rPr>
          <w:rFonts w:ascii="Times New Roman" w:eastAsia="Times New Roman" w:hAnsi="Times New Roman" w:cs="Times New Roman"/>
          <w:sz w:val="26"/>
          <w:szCs w:val="26"/>
        </w:rPr>
        <w:t>) выплата по передаче прав на франшизу (паушальный платеж);</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и) оформление результатов интеллектуальной деятельности;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proofErr w:type="gramStart"/>
      <w:r w:rsidRPr="000A7281">
        <w:rPr>
          <w:rFonts w:ascii="Times New Roman" w:eastAsia="Times New Roman" w:hAnsi="Times New Roman" w:cs="Times New Roman"/>
          <w:sz w:val="26"/>
          <w:szCs w:val="26"/>
        </w:rPr>
        <w:t xml:space="preserve">к) оплата услуг по созданию, технической поддержке, наполнению, развитию и продвижению в средствах массовой информации и информационно-телекоммуникационной сети «Интернет» (услуги </w:t>
      </w:r>
      <w:proofErr w:type="spellStart"/>
      <w:r w:rsidRPr="000A7281">
        <w:rPr>
          <w:rFonts w:ascii="Times New Roman" w:eastAsia="Times New Roman" w:hAnsi="Times New Roman" w:cs="Times New Roman"/>
          <w:sz w:val="26"/>
          <w:szCs w:val="26"/>
        </w:rPr>
        <w:t>хостинга</w:t>
      </w:r>
      <w:proofErr w:type="spellEnd"/>
      <w:r w:rsidRPr="000A7281">
        <w:rPr>
          <w:rFonts w:ascii="Times New Roman" w:eastAsia="Times New Roman" w:hAnsi="Times New Roman" w:cs="Times New Roman"/>
          <w:sz w:val="26"/>
          <w:szCs w:val="26"/>
        </w:rPr>
        <w:t xml:space="preserve">, расходы на регистрацию доменных имен в информационно-телекоммуникационной сети «Интернет» и продление регистрации, расходы на поисковую оптимизацию, услуги/работы по модернизации сайта и </w:t>
      </w:r>
      <w:proofErr w:type="spellStart"/>
      <w:r w:rsidRPr="000A7281">
        <w:rPr>
          <w:rFonts w:ascii="Times New Roman" w:eastAsia="Times New Roman" w:hAnsi="Times New Roman" w:cs="Times New Roman"/>
          <w:sz w:val="26"/>
          <w:szCs w:val="26"/>
        </w:rPr>
        <w:t>аккаунтов</w:t>
      </w:r>
      <w:proofErr w:type="spellEnd"/>
      <w:r w:rsidRPr="000A7281">
        <w:rPr>
          <w:rFonts w:ascii="Times New Roman" w:eastAsia="Times New Roman" w:hAnsi="Times New Roman" w:cs="Times New Roman"/>
          <w:sz w:val="26"/>
          <w:szCs w:val="26"/>
        </w:rPr>
        <w:t xml:space="preserve"> в социальных сетях), но не более 15% от общей суммы проекта в сфере предпринимательской деятельности;</w:t>
      </w:r>
      <w:proofErr w:type="gramEnd"/>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л) обучение, стажировка получателя гранта и работников получателя гранта по программам, связанным с реализацией проекта в сфере предпринимательской деятельности, но не более 20% от общей суммы проекта в сфере предпринимательской деятельности.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1.8. </w:t>
      </w:r>
      <w:proofErr w:type="gramStart"/>
      <w:r w:rsidRPr="000A7281">
        <w:rPr>
          <w:rFonts w:ascii="Times New Roman" w:eastAsia="Times New Roman" w:hAnsi="Times New Roman" w:cs="Times New Roman"/>
          <w:sz w:val="26"/>
          <w:szCs w:val="26"/>
        </w:rPr>
        <w:t xml:space="preserve">Получатели гранта определяются по итогам конкурсных отборов, проводимых в соответствии с постановлением администрации </w:t>
      </w:r>
      <w:r>
        <w:rPr>
          <w:rFonts w:ascii="Times New Roman" w:eastAsia="Times New Roman" w:hAnsi="Times New Roman" w:cs="Times New Roman"/>
          <w:sz w:val="26"/>
          <w:szCs w:val="26"/>
        </w:rPr>
        <w:t>города Сорска</w:t>
      </w:r>
      <w:r w:rsidRPr="000A7281">
        <w:rPr>
          <w:rFonts w:ascii="Times New Roman" w:eastAsia="Times New Roman" w:hAnsi="Times New Roman" w:cs="Times New Roman"/>
          <w:sz w:val="26"/>
          <w:szCs w:val="26"/>
        </w:rPr>
        <w:t xml:space="preserve">, которое должно соответствовать </w:t>
      </w:r>
      <w:hyperlink r:id="rId5" w:history="1">
        <w:r w:rsidRPr="000A7281">
          <w:rPr>
            <w:rStyle w:val="a9"/>
            <w:rFonts w:ascii="Times New Roman" w:eastAsia="Times New Roman" w:hAnsi="Times New Roman" w:cs="Times New Roman"/>
            <w:color w:val="auto"/>
            <w:sz w:val="26"/>
            <w:szCs w:val="26"/>
            <w:u w:val="none"/>
          </w:rPr>
          <w:t>постановлению</w:t>
        </w:r>
      </w:hyperlink>
      <w:r w:rsidRPr="000A7281">
        <w:rPr>
          <w:rFonts w:ascii="Times New Roman" w:eastAsia="Times New Roman" w:hAnsi="Times New Roman" w:cs="Times New Roman"/>
          <w:sz w:val="26"/>
          <w:szCs w:val="26"/>
        </w:rPr>
        <w:t xml:space="preserve"> Правительства Российской Федерации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w:t>
      </w:r>
      <w:proofErr w:type="gramEnd"/>
      <w:r w:rsidRPr="000A7281">
        <w:rPr>
          <w:rFonts w:ascii="Times New Roman" w:eastAsia="Times New Roman" w:hAnsi="Times New Roman" w:cs="Times New Roman"/>
          <w:sz w:val="26"/>
          <w:szCs w:val="26"/>
        </w:rPr>
        <w:t xml:space="preserve"> </w:t>
      </w:r>
      <w:proofErr w:type="gramStart"/>
      <w:r w:rsidRPr="000A7281">
        <w:rPr>
          <w:rFonts w:ascii="Times New Roman" w:eastAsia="Times New Roman" w:hAnsi="Times New Roman" w:cs="Times New Roman"/>
          <w:sz w:val="26"/>
          <w:szCs w:val="26"/>
        </w:rPr>
        <w:t>утратившими</w:t>
      </w:r>
      <w:proofErr w:type="gramEnd"/>
      <w:r w:rsidRPr="000A7281">
        <w:rPr>
          <w:rFonts w:ascii="Times New Roman" w:eastAsia="Times New Roman" w:hAnsi="Times New Roman" w:cs="Times New Roman"/>
          <w:sz w:val="26"/>
          <w:szCs w:val="26"/>
        </w:rPr>
        <w:t xml:space="preserve"> силу некоторых актов Правительства Российской Федерации и отдельных положений некоторых актов Правительства Российской Федерации».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Предпринимательская деятельность получателей гранта должна соответствовать следующим приоритетным направлениям по основному виду деятельности:</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сельское, лесное хозяйство, охота, рыболовство и рыбоводство (код Общероссийского классификатора видов экономической деятельности ОК 029-2014 (КДЕС</w:t>
      </w:r>
      <w:proofErr w:type="gramStart"/>
      <w:r w:rsidRPr="000A7281">
        <w:rPr>
          <w:rFonts w:ascii="Times New Roman" w:eastAsia="Times New Roman" w:hAnsi="Times New Roman" w:cs="Times New Roman"/>
          <w:sz w:val="26"/>
          <w:szCs w:val="26"/>
        </w:rPr>
        <w:t xml:space="preserve"> Р</w:t>
      </w:r>
      <w:proofErr w:type="gramEnd"/>
      <w:r w:rsidRPr="000A7281">
        <w:rPr>
          <w:rFonts w:ascii="Times New Roman" w:eastAsia="Times New Roman" w:hAnsi="Times New Roman" w:cs="Times New Roman"/>
          <w:sz w:val="26"/>
          <w:szCs w:val="26"/>
        </w:rPr>
        <w:t xml:space="preserve">ед. 2) (далее – ОКВЭД) с </w:t>
      </w:r>
      <w:hyperlink r:id="rId6" w:history="1">
        <w:r w:rsidRPr="000A7281">
          <w:rPr>
            <w:rStyle w:val="a9"/>
            <w:rFonts w:ascii="Times New Roman" w:eastAsia="Times New Roman" w:hAnsi="Times New Roman" w:cs="Times New Roman"/>
            <w:color w:val="auto"/>
            <w:sz w:val="26"/>
            <w:szCs w:val="26"/>
            <w:u w:val="none"/>
          </w:rPr>
          <w:t>01</w:t>
        </w:r>
      </w:hyperlink>
      <w:r w:rsidRPr="000A7281">
        <w:rPr>
          <w:rFonts w:ascii="Times New Roman" w:eastAsia="Times New Roman" w:hAnsi="Times New Roman" w:cs="Times New Roman"/>
          <w:sz w:val="26"/>
          <w:szCs w:val="26"/>
        </w:rPr>
        <w:t xml:space="preserve"> по </w:t>
      </w:r>
      <w:hyperlink r:id="rId7" w:history="1">
        <w:r w:rsidRPr="000A7281">
          <w:rPr>
            <w:rStyle w:val="a9"/>
            <w:rFonts w:ascii="Times New Roman" w:eastAsia="Times New Roman" w:hAnsi="Times New Roman" w:cs="Times New Roman"/>
            <w:color w:val="auto"/>
            <w:sz w:val="26"/>
            <w:szCs w:val="26"/>
            <w:u w:val="none"/>
          </w:rPr>
          <w:t>03</w:t>
        </w:r>
      </w:hyperlink>
      <w:r w:rsidRPr="000A7281">
        <w:rPr>
          <w:rFonts w:ascii="Times New Roman" w:eastAsia="Times New Roman" w:hAnsi="Times New Roman" w:cs="Times New Roman"/>
          <w:sz w:val="26"/>
          <w:szCs w:val="26"/>
        </w:rPr>
        <w:t>);</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промышленное производство (код ОКВЭД с </w:t>
      </w:r>
      <w:hyperlink r:id="rId8" w:history="1">
        <w:r w:rsidRPr="000A7281">
          <w:rPr>
            <w:rStyle w:val="a9"/>
            <w:rFonts w:ascii="Times New Roman" w:eastAsia="Times New Roman" w:hAnsi="Times New Roman" w:cs="Times New Roman"/>
            <w:color w:val="auto"/>
            <w:sz w:val="26"/>
            <w:szCs w:val="26"/>
            <w:u w:val="none"/>
          </w:rPr>
          <w:t>10</w:t>
        </w:r>
      </w:hyperlink>
      <w:r w:rsidRPr="000A7281">
        <w:rPr>
          <w:rFonts w:ascii="Times New Roman" w:eastAsia="Times New Roman" w:hAnsi="Times New Roman" w:cs="Times New Roman"/>
          <w:sz w:val="26"/>
          <w:szCs w:val="26"/>
        </w:rPr>
        <w:t xml:space="preserve"> по </w:t>
      </w:r>
      <w:hyperlink r:id="rId9" w:history="1">
        <w:r w:rsidRPr="000A7281">
          <w:rPr>
            <w:rStyle w:val="a9"/>
            <w:rFonts w:ascii="Times New Roman" w:eastAsia="Times New Roman" w:hAnsi="Times New Roman" w:cs="Times New Roman"/>
            <w:color w:val="auto"/>
            <w:sz w:val="26"/>
            <w:szCs w:val="26"/>
            <w:u w:val="none"/>
          </w:rPr>
          <w:t>32</w:t>
        </w:r>
      </w:hyperlink>
      <w:r w:rsidRPr="000A7281">
        <w:rPr>
          <w:rFonts w:ascii="Times New Roman" w:eastAsia="Times New Roman" w:hAnsi="Times New Roman" w:cs="Times New Roman"/>
          <w:sz w:val="26"/>
          <w:szCs w:val="26"/>
        </w:rPr>
        <w:t>);</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строительство (код ОКВЭД с </w:t>
      </w:r>
      <w:hyperlink r:id="rId10" w:history="1">
        <w:r w:rsidRPr="000A7281">
          <w:rPr>
            <w:rStyle w:val="a9"/>
            <w:rFonts w:ascii="Times New Roman" w:eastAsia="Times New Roman" w:hAnsi="Times New Roman" w:cs="Times New Roman"/>
            <w:color w:val="auto"/>
            <w:sz w:val="26"/>
            <w:szCs w:val="26"/>
            <w:u w:val="none"/>
          </w:rPr>
          <w:t>41</w:t>
        </w:r>
      </w:hyperlink>
      <w:r w:rsidRPr="000A7281">
        <w:rPr>
          <w:rFonts w:ascii="Times New Roman" w:eastAsia="Times New Roman" w:hAnsi="Times New Roman" w:cs="Times New Roman"/>
          <w:sz w:val="26"/>
          <w:szCs w:val="26"/>
        </w:rPr>
        <w:t xml:space="preserve"> по </w:t>
      </w:r>
      <w:hyperlink r:id="rId11" w:history="1">
        <w:r w:rsidRPr="000A7281">
          <w:rPr>
            <w:rStyle w:val="a9"/>
            <w:rFonts w:ascii="Times New Roman" w:eastAsia="Times New Roman" w:hAnsi="Times New Roman" w:cs="Times New Roman"/>
            <w:color w:val="auto"/>
            <w:sz w:val="26"/>
            <w:szCs w:val="26"/>
            <w:u w:val="none"/>
          </w:rPr>
          <w:t>43</w:t>
        </w:r>
      </w:hyperlink>
      <w:r w:rsidRPr="000A7281">
        <w:rPr>
          <w:rFonts w:ascii="Times New Roman" w:eastAsia="Times New Roman" w:hAnsi="Times New Roman" w:cs="Times New Roman"/>
          <w:sz w:val="26"/>
          <w:szCs w:val="26"/>
        </w:rPr>
        <w:t>);</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предоставление транспортных услуг по пассажирским перевозкам (код ОКВЭД </w:t>
      </w:r>
      <w:hyperlink r:id="rId12" w:history="1">
        <w:r w:rsidRPr="000A7281">
          <w:rPr>
            <w:rStyle w:val="a9"/>
            <w:rFonts w:ascii="Times New Roman" w:eastAsia="Times New Roman" w:hAnsi="Times New Roman" w:cs="Times New Roman"/>
            <w:color w:val="auto"/>
            <w:sz w:val="26"/>
            <w:szCs w:val="26"/>
            <w:u w:val="none"/>
          </w:rPr>
          <w:t>49.3</w:t>
        </w:r>
      </w:hyperlink>
      <w:r w:rsidRPr="000A7281">
        <w:rPr>
          <w:rFonts w:ascii="Times New Roman" w:eastAsia="Times New Roman" w:hAnsi="Times New Roman" w:cs="Times New Roman"/>
          <w:sz w:val="26"/>
          <w:szCs w:val="26"/>
        </w:rPr>
        <w:t>);</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ветеринарная деятельность (код ОКВЭД </w:t>
      </w:r>
      <w:hyperlink r:id="rId13" w:history="1">
        <w:r w:rsidRPr="000A7281">
          <w:rPr>
            <w:rStyle w:val="a9"/>
            <w:rFonts w:ascii="Times New Roman" w:eastAsia="Times New Roman" w:hAnsi="Times New Roman" w:cs="Times New Roman"/>
            <w:color w:val="auto"/>
            <w:sz w:val="26"/>
            <w:szCs w:val="26"/>
            <w:u w:val="none"/>
          </w:rPr>
          <w:t>75</w:t>
        </w:r>
      </w:hyperlink>
      <w:r w:rsidRPr="000A7281">
        <w:rPr>
          <w:rFonts w:ascii="Times New Roman" w:eastAsia="Times New Roman" w:hAnsi="Times New Roman" w:cs="Times New Roman"/>
          <w:sz w:val="26"/>
          <w:szCs w:val="26"/>
        </w:rPr>
        <w:t>);</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деятельность в области здравоохранения и образования (код ОКВЭД </w:t>
      </w:r>
      <w:hyperlink r:id="rId14" w:history="1">
        <w:r w:rsidRPr="000A7281">
          <w:rPr>
            <w:rStyle w:val="a9"/>
            <w:rFonts w:ascii="Times New Roman" w:eastAsia="Times New Roman" w:hAnsi="Times New Roman" w:cs="Times New Roman"/>
            <w:color w:val="auto"/>
            <w:sz w:val="26"/>
            <w:szCs w:val="26"/>
            <w:u w:val="none"/>
          </w:rPr>
          <w:t>85</w:t>
        </w:r>
      </w:hyperlink>
      <w:r w:rsidRPr="000A7281">
        <w:rPr>
          <w:rFonts w:ascii="Times New Roman" w:eastAsia="Times New Roman" w:hAnsi="Times New Roman" w:cs="Times New Roman"/>
          <w:sz w:val="26"/>
          <w:szCs w:val="26"/>
        </w:rPr>
        <w:t xml:space="preserve">, с </w:t>
      </w:r>
      <w:hyperlink r:id="rId15" w:history="1">
        <w:r w:rsidRPr="000A7281">
          <w:rPr>
            <w:rStyle w:val="a9"/>
            <w:rFonts w:ascii="Times New Roman" w:eastAsia="Times New Roman" w:hAnsi="Times New Roman" w:cs="Times New Roman"/>
            <w:color w:val="auto"/>
            <w:sz w:val="26"/>
            <w:szCs w:val="26"/>
            <w:u w:val="none"/>
          </w:rPr>
          <w:t>86</w:t>
        </w:r>
      </w:hyperlink>
      <w:r w:rsidRPr="000A7281">
        <w:rPr>
          <w:rFonts w:ascii="Times New Roman" w:eastAsia="Times New Roman" w:hAnsi="Times New Roman" w:cs="Times New Roman"/>
          <w:sz w:val="26"/>
          <w:szCs w:val="26"/>
        </w:rPr>
        <w:t xml:space="preserve"> по </w:t>
      </w:r>
      <w:hyperlink r:id="rId16" w:history="1">
        <w:r w:rsidRPr="000A7281">
          <w:rPr>
            <w:rStyle w:val="a9"/>
            <w:rFonts w:ascii="Times New Roman" w:eastAsia="Times New Roman" w:hAnsi="Times New Roman" w:cs="Times New Roman"/>
            <w:color w:val="auto"/>
            <w:sz w:val="26"/>
            <w:szCs w:val="26"/>
            <w:u w:val="none"/>
          </w:rPr>
          <w:t>88</w:t>
        </w:r>
      </w:hyperlink>
      <w:r w:rsidRPr="000A7281">
        <w:rPr>
          <w:rFonts w:ascii="Times New Roman" w:eastAsia="Times New Roman" w:hAnsi="Times New Roman" w:cs="Times New Roman"/>
          <w:sz w:val="26"/>
          <w:szCs w:val="26"/>
        </w:rPr>
        <w:t>);</w:t>
      </w:r>
    </w:p>
    <w:p w:rsidR="000A7281" w:rsidRPr="000A7281" w:rsidRDefault="000A7281" w:rsidP="000A7281">
      <w:pPr>
        <w:pStyle w:val="ConsPlusNormal"/>
        <w:ind w:firstLine="708"/>
        <w:jc w:val="both"/>
        <w:rPr>
          <w:rFonts w:ascii="Times New Roman" w:eastAsia="Times New Roman" w:hAnsi="Times New Roman" w:cs="Times New Roman"/>
          <w:sz w:val="26"/>
          <w:szCs w:val="26"/>
        </w:rPr>
      </w:pPr>
      <w:r w:rsidRPr="000A7281">
        <w:rPr>
          <w:rFonts w:ascii="Times New Roman" w:eastAsia="Times New Roman" w:hAnsi="Times New Roman" w:cs="Times New Roman"/>
          <w:sz w:val="26"/>
          <w:szCs w:val="26"/>
        </w:rPr>
        <w:t xml:space="preserve">IT-сфера (код ОКВЭД </w:t>
      </w:r>
      <w:hyperlink r:id="rId17" w:history="1">
        <w:r w:rsidRPr="000A7281">
          <w:rPr>
            <w:rStyle w:val="a9"/>
            <w:rFonts w:ascii="Times New Roman" w:eastAsia="Times New Roman" w:hAnsi="Times New Roman" w:cs="Times New Roman"/>
            <w:color w:val="auto"/>
            <w:sz w:val="26"/>
            <w:szCs w:val="26"/>
            <w:u w:val="none"/>
          </w:rPr>
          <w:t>58.2</w:t>
        </w:r>
      </w:hyperlink>
      <w:r w:rsidRPr="000A7281">
        <w:rPr>
          <w:rFonts w:ascii="Times New Roman" w:eastAsia="Times New Roman" w:hAnsi="Times New Roman" w:cs="Times New Roman"/>
          <w:sz w:val="26"/>
          <w:szCs w:val="26"/>
        </w:rPr>
        <w:t xml:space="preserve">, </w:t>
      </w:r>
      <w:hyperlink r:id="rId18" w:history="1">
        <w:r w:rsidRPr="000A7281">
          <w:rPr>
            <w:rStyle w:val="a9"/>
            <w:rFonts w:ascii="Times New Roman" w:eastAsia="Times New Roman" w:hAnsi="Times New Roman" w:cs="Times New Roman"/>
            <w:color w:val="auto"/>
            <w:sz w:val="26"/>
            <w:szCs w:val="26"/>
            <w:u w:val="none"/>
          </w:rPr>
          <w:t>62</w:t>
        </w:r>
      </w:hyperlink>
      <w:r w:rsidRPr="000A7281">
        <w:rPr>
          <w:rFonts w:ascii="Times New Roman" w:eastAsia="Times New Roman" w:hAnsi="Times New Roman" w:cs="Times New Roman"/>
          <w:sz w:val="26"/>
          <w:szCs w:val="26"/>
        </w:rPr>
        <w:t xml:space="preserve">, </w:t>
      </w:r>
      <w:hyperlink r:id="rId19" w:history="1">
        <w:r w:rsidRPr="000A7281">
          <w:rPr>
            <w:rStyle w:val="a9"/>
            <w:rFonts w:ascii="Times New Roman" w:eastAsia="Times New Roman" w:hAnsi="Times New Roman" w:cs="Times New Roman"/>
            <w:color w:val="auto"/>
            <w:sz w:val="26"/>
            <w:szCs w:val="26"/>
            <w:u w:val="none"/>
          </w:rPr>
          <w:t>63</w:t>
        </w:r>
      </w:hyperlink>
      <w:r w:rsidRPr="000A7281">
        <w:rPr>
          <w:rFonts w:ascii="Times New Roman" w:eastAsia="Times New Roman" w:hAnsi="Times New Roman" w:cs="Times New Roman"/>
          <w:sz w:val="26"/>
          <w:szCs w:val="26"/>
        </w:rPr>
        <w:t>).</w:t>
      </w:r>
    </w:p>
    <w:p w:rsidR="000A7281" w:rsidRPr="000A7281" w:rsidRDefault="000A7281" w:rsidP="000A7281">
      <w:pPr>
        <w:rPr>
          <w:rFonts w:ascii="Times New Roman" w:eastAsia="Times New Roman" w:hAnsi="Times New Roman" w:cs="Times New Roman"/>
          <w:sz w:val="24"/>
          <w:szCs w:val="24"/>
        </w:rPr>
      </w:pPr>
    </w:p>
    <w:p w:rsidR="000A7281" w:rsidRPr="000A7281" w:rsidRDefault="000A7281" w:rsidP="000A7281">
      <w:pPr>
        <w:spacing w:after="0"/>
        <w:jc w:val="center"/>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2. Порядок проведения отбора (конкурсного отбора) получателей </w:t>
      </w:r>
    </w:p>
    <w:p w:rsidR="000A7281" w:rsidRPr="000A7281" w:rsidRDefault="000A7281" w:rsidP="000A7281">
      <w:pPr>
        <w:spacing w:after="0"/>
        <w:jc w:val="center"/>
        <w:rPr>
          <w:rFonts w:ascii="Times New Roman" w:hAnsi="Times New Roman" w:cs="Times New Roman"/>
          <w:color w:val="000000"/>
          <w:sz w:val="26"/>
          <w:szCs w:val="26"/>
        </w:rPr>
      </w:pPr>
      <w:r w:rsidRPr="000A7281">
        <w:rPr>
          <w:rFonts w:ascii="Times New Roman" w:hAnsi="Times New Roman" w:cs="Times New Roman"/>
          <w:color w:val="000000"/>
          <w:sz w:val="26"/>
          <w:szCs w:val="26"/>
        </w:rPr>
        <w:t>субсидии для предоставления субсидий (грантов)</w:t>
      </w:r>
    </w:p>
    <w:p w:rsidR="000A7281" w:rsidRPr="000A7281" w:rsidRDefault="000A7281" w:rsidP="000A7281">
      <w:pPr>
        <w:spacing w:after="0"/>
        <w:jc w:val="center"/>
        <w:rPr>
          <w:rFonts w:ascii="Times New Roman" w:hAnsi="Times New Roman" w:cs="Times New Roman"/>
          <w:color w:val="000000"/>
          <w:sz w:val="26"/>
          <w:szCs w:val="26"/>
        </w:rPr>
      </w:pPr>
    </w:p>
    <w:p w:rsidR="000A7281" w:rsidRPr="000A7281" w:rsidRDefault="000A7281" w:rsidP="000A7281">
      <w:pPr>
        <w:ind w:firstLine="708"/>
        <w:jc w:val="both"/>
        <w:rPr>
          <w:rFonts w:ascii="Times New Roman" w:hAnsi="Times New Roman" w:cs="Times New Roman"/>
          <w:sz w:val="26"/>
          <w:szCs w:val="26"/>
        </w:rPr>
      </w:pPr>
      <w:r w:rsidRPr="000A7281">
        <w:rPr>
          <w:rFonts w:ascii="Times New Roman" w:hAnsi="Times New Roman" w:cs="Times New Roman"/>
          <w:color w:val="000000"/>
          <w:sz w:val="26"/>
          <w:szCs w:val="26"/>
        </w:rPr>
        <w:lastRenderedPageBreak/>
        <w:t xml:space="preserve">2.1 Администрация принимает решение о начале проведения отбора по предоставлению субсидии путём издания соответствующего постановления. До начала отбора Администрация размещает на официальном сайте </w:t>
      </w:r>
      <w:r w:rsidRPr="000A7281">
        <w:rPr>
          <w:rFonts w:ascii="Times New Roman" w:hAnsi="Times New Roman" w:cs="Times New Roman"/>
          <w:sz w:val="26"/>
          <w:szCs w:val="26"/>
        </w:rPr>
        <w:t>(далее – официальный портал) объявление о проведении отбора, которое включает в себя информацию о сроках и месте проведения отбора, а также новую информацию, необходимую для проведения отбора, не менее чем за три календарных дня до его начала.</w:t>
      </w:r>
    </w:p>
    <w:p w:rsidR="000A7281" w:rsidRPr="000A7281" w:rsidRDefault="000A7281" w:rsidP="000A7281">
      <w:pPr>
        <w:ind w:firstLine="708"/>
        <w:jc w:val="both"/>
        <w:rPr>
          <w:rFonts w:ascii="Times New Roman" w:hAnsi="Times New Roman" w:cs="Times New Roman"/>
          <w:sz w:val="26"/>
          <w:szCs w:val="26"/>
        </w:rPr>
      </w:pPr>
      <w:r w:rsidRPr="000A7281">
        <w:rPr>
          <w:rFonts w:ascii="Times New Roman" w:hAnsi="Times New Roman" w:cs="Times New Roman"/>
          <w:sz w:val="26"/>
          <w:szCs w:val="26"/>
        </w:rPr>
        <w:t>Рассмотрение заявок на предоставление субсидий осуществляется в рамках отбора, проводимого в соответствии с пунктом 2.7 настоящего Порядка, и конкурсного отбора, проводимого в соответствии с пунктом 2.8 настоящего Порядка.</w:t>
      </w:r>
    </w:p>
    <w:p w:rsidR="000A7281" w:rsidRPr="000A7281" w:rsidRDefault="000A7281" w:rsidP="000A7281">
      <w:pPr>
        <w:ind w:firstLine="708"/>
        <w:jc w:val="both"/>
        <w:rPr>
          <w:rFonts w:ascii="Times New Roman" w:hAnsi="Times New Roman" w:cs="Times New Roman"/>
          <w:sz w:val="26"/>
          <w:szCs w:val="26"/>
        </w:rPr>
      </w:pPr>
      <w:r w:rsidRPr="000A7281">
        <w:rPr>
          <w:rFonts w:ascii="Times New Roman" w:hAnsi="Times New Roman" w:cs="Times New Roman"/>
          <w:sz w:val="26"/>
          <w:szCs w:val="26"/>
        </w:rPr>
        <w:t xml:space="preserve">В течение двух календарных дней </w:t>
      </w:r>
      <w:proofErr w:type="gramStart"/>
      <w:r w:rsidRPr="000A7281">
        <w:rPr>
          <w:rFonts w:ascii="Times New Roman" w:hAnsi="Times New Roman" w:cs="Times New Roman"/>
          <w:sz w:val="26"/>
          <w:szCs w:val="26"/>
        </w:rPr>
        <w:t>с даты принятия</w:t>
      </w:r>
      <w:proofErr w:type="gramEnd"/>
      <w:r w:rsidRPr="000A7281">
        <w:rPr>
          <w:rFonts w:ascii="Times New Roman" w:hAnsi="Times New Roman" w:cs="Times New Roman"/>
          <w:sz w:val="26"/>
          <w:szCs w:val="26"/>
        </w:rPr>
        <w:t xml:space="preserve"> постановления об окончании отбора Администрация на Официальном портале размещает объявление об окончании приёма документов. </w:t>
      </w:r>
    </w:p>
    <w:p w:rsidR="000A7281" w:rsidRPr="000A7281" w:rsidRDefault="000A7281" w:rsidP="000A7281">
      <w:pPr>
        <w:ind w:firstLine="708"/>
        <w:jc w:val="both"/>
        <w:rPr>
          <w:rFonts w:ascii="Times New Roman" w:hAnsi="Times New Roman" w:cs="Times New Roman"/>
          <w:sz w:val="26"/>
          <w:szCs w:val="26"/>
        </w:rPr>
      </w:pPr>
      <w:r w:rsidRPr="000A7281">
        <w:rPr>
          <w:rFonts w:ascii="Times New Roman" w:hAnsi="Times New Roman" w:cs="Times New Roman"/>
          <w:sz w:val="26"/>
          <w:szCs w:val="26"/>
        </w:rPr>
        <w:t>В течение пяти рабочих дней после подписания протокола, предусмотренного пунктами 2.7.2, 2.8.4 настоящего Порядка, Администрация издаёт постановление о предоставлении субсидий, которое размещается на Официальном портале в течение пяти рабочих дней со дня его издания.</w:t>
      </w:r>
    </w:p>
    <w:p w:rsidR="000A7281" w:rsidRPr="000A7281" w:rsidRDefault="000A7281" w:rsidP="000A7281">
      <w:pPr>
        <w:ind w:firstLine="708"/>
        <w:jc w:val="both"/>
        <w:rPr>
          <w:rFonts w:ascii="Times New Roman" w:hAnsi="Times New Roman" w:cs="Times New Roman"/>
          <w:sz w:val="26"/>
          <w:szCs w:val="26"/>
        </w:rPr>
      </w:pPr>
      <w:r w:rsidRPr="000A7281">
        <w:rPr>
          <w:rFonts w:ascii="Times New Roman" w:hAnsi="Times New Roman" w:cs="Times New Roman"/>
          <w:sz w:val="26"/>
          <w:szCs w:val="26"/>
        </w:rPr>
        <w:t xml:space="preserve">С заявителем, в отношении которого принято решение о предоставлении субсидии (далее – Получатель субсидии), Администрация в течение десяти рабочих дней </w:t>
      </w:r>
      <w:proofErr w:type="gramStart"/>
      <w:r w:rsidRPr="000A7281">
        <w:rPr>
          <w:rFonts w:ascii="Times New Roman" w:hAnsi="Times New Roman" w:cs="Times New Roman"/>
          <w:sz w:val="26"/>
          <w:szCs w:val="26"/>
        </w:rPr>
        <w:t>с даты издания</w:t>
      </w:r>
      <w:proofErr w:type="gramEnd"/>
      <w:r w:rsidRPr="000A7281">
        <w:rPr>
          <w:rFonts w:ascii="Times New Roman" w:hAnsi="Times New Roman" w:cs="Times New Roman"/>
          <w:sz w:val="26"/>
          <w:szCs w:val="26"/>
        </w:rPr>
        <w:t xml:space="preserve"> постановления заключает соглашение о предоставлении субсидии в соответствии с типовой формой, установленной Администрацией для соответствующего вида субсидии, которое содержит следующие положения:</w:t>
      </w:r>
    </w:p>
    <w:p w:rsidR="000A7281" w:rsidRPr="000A7281" w:rsidRDefault="000A7281" w:rsidP="000A7281">
      <w:pPr>
        <w:pStyle w:val="aa"/>
        <w:ind w:left="0" w:firstLine="708"/>
        <w:jc w:val="both"/>
        <w:rPr>
          <w:color w:val="000000"/>
          <w:sz w:val="26"/>
          <w:szCs w:val="26"/>
        </w:rPr>
      </w:pPr>
      <w:r w:rsidRPr="000A7281">
        <w:rPr>
          <w:color w:val="000000"/>
          <w:sz w:val="26"/>
          <w:szCs w:val="26"/>
        </w:rPr>
        <w:t>предмет соглашения;</w:t>
      </w:r>
    </w:p>
    <w:p w:rsidR="000A7281" w:rsidRPr="000A7281" w:rsidRDefault="000A7281" w:rsidP="000A7281">
      <w:pPr>
        <w:pStyle w:val="aa"/>
        <w:ind w:left="0" w:firstLine="708"/>
        <w:jc w:val="both"/>
        <w:rPr>
          <w:color w:val="000000"/>
          <w:sz w:val="26"/>
          <w:szCs w:val="26"/>
        </w:rPr>
      </w:pPr>
      <w:r w:rsidRPr="000A7281">
        <w:rPr>
          <w:color w:val="000000"/>
          <w:sz w:val="26"/>
          <w:szCs w:val="26"/>
        </w:rPr>
        <w:t>финансовое обеспечение предоставления субсидии;</w:t>
      </w:r>
    </w:p>
    <w:p w:rsidR="000A7281" w:rsidRPr="000A7281" w:rsidRDefault="000A7281" w:rsidP="000A7281">
      <w:pPr>
        <w:pStyle w:val="aa"/>
        <w:ind w:left="0" w:firstLine="708"/>
        <w:jc w:val="both"/>
        <w:rPr>
          <w:color w:val="000000"/>
          <w:sz w:val="26"/>
          <w:szCs w:val="26"/>
        </w:rPr>
      </w:pPr>
      <w:r w:rsidRPr="000A7281">
        <w:rPr>
          <w:color w:val="000000"/>
          <w:sz w:val="26"/>
          <w:szCs w:val="26"/>
        </w:rPr>
        <w:t>условия и порядок предоставления субсидии;</w:t>
      </w:r>
    </w:p>
    <w:p w:rsidR="000A7281" w:rsidRPr="000A7281" w:rsidRDefault="000A7281" w:rsidP="000A7281">
      <w:pPr>
        <w:pStyle w:val="aa"/>
        <w:ind w:left="0" w:firstLine="708"/>
        <w:jc w:val="both"/>
        <w:rPr>
          <w:color w:val="000000"/>
          <w:sz w:val="26"/>
          <w:szCs w:val="26"/>
        </w:rPr>
      </w:pPr>
      <w:r w:rsidRPr="000A7281">
        <w:rPr>
          <w:color w:val="000000"/>
          <w:sz w:val="26"/>
          <w:szCs w:val="26"/>
        </w:rPr>
        <w:t>взаимодействие сторон;</w:t>
      </w:r>
    </w:p>
    <w:p w:rsidR="000A7281" w:rsidRPr="000A7281" w:rsidRDefault="000A7281" w:rsidP="000A7281">
      <w:pPr>
        <w:pStyle w:val="aa"/>
        <w:ind w:left="0" w:firstLine="708"/>
        <w:jc w:val="both"/>
        <w:rPr>
          <w:color w:val="000000"/>
          <w:sz w:val="26"/>
          <w:szCs w:val="26"/>
        </w:rPr>
      </w:pPr>
      <w:r w:rsidRPr="000A7281">
        <w:rPr>
          <w:color w:val="000000"/>
          <w:sz w:val="26"/>
          <w:szCs w:val="26"/>
        </w:rPr>
        <w:t>ответственность сторон;</w:t>
      </w:r>
    </w:p>
    <w:p w:rsidR="000A7281" w:rsidRPr="000A7281" w:rsidRDefault="000A7281" w:rsidP="000A7281">
      <w:pPr>
        <w:pStyle w:val="aa"/>
        <w:ind w:left="0" w:firstLine="708"/>
        <w:jc w:val="both"/>
        <w:rPr>
          <w:color w:val="000000"/>
          <w:sz w:val="26"/>
          <w:szCs w:val="26"/>
        </w:rPr>
      </w:pPr>
      <w:r w:rsidRPr="000A7281">
        <w:rPr>
          <w:color w:val="000000"/>
          <w:sz w:val="26"/>
          <w:szCs w:val="26"/>
        </w:rPr>
        <w:t>иные условия;</w:t>
      </w:r>
    </w:p>
    <w:p w:rsidR="000A7281" w:rsidRPr="000A7281" w:rsidRDefault="000A7281" w:rsidP="000A7281">
      <w:pPr>
        <w:pStyle w:val="aa"/>
        <w:ind w:left="0" w:firstLine="708"/>
        <w:jc w:val="both"/>
        <w:rPr>
          <w:color w:val="000000"/>
          <w:sz w:val="26"/>
          <w:szCs w:val="26"/>
        </w:rPr>
      </w:pPr>
      <w:r w:rsidRPr="000A7281">
        <w:rPr>
          <w:color w:val="000000"/>
          <w:sz w:val="26"/>
          <w:szCs w:val="26"/>
        </w:rPr>
        <w:t>заключительные положения;</w:t>
      </w:r>
    </w:p>
    <w:p w:rsidR="000A7281" w:rsidRPr="000A7281" w:rsidRDefault="000A7281" w:rsidP="000A7281">
      <w:pPr>
        <w:pStyle w:val="aa"/>
        <w:ind w:left="0" w:firstLine="708"/>
        <w:jc w:val="both"/>
        <w:rPr>
          <w:color w:val="000000"/>
          <w:sz w:val="26"/>
          <w:szCs w:val="26"/>
        </w:rPr>
      </w:pPr>
      <w:r w:rsidRPr="000A7281">
        <w:rPr>
          <w:color w:val="000000"/>
          <w:sz w:val="26"/>
          <w:szCs w:val="26"/>
        </w:rPr>
        <w:t>платежные реквизиты сторон;</w:t>
      </w:r>
    </w:p>
    <w:p w:rsidR="000A7281" w:rsidRPr="000A7281" w:rsidRDefault="000A7281" w:rsidP="000A7281">
      <w:pPr>
        <w:pStyle w:val="aa"/>
        <w:ind w:left="0" w:firstLine="708"/>
        <w:jc w:val="both"/>
        <w:rPr>
          <w:color w:val="000000"/>
          <w:sz w:val="26"/>
          <w:szCs w:val="26"/>
        </w:rPr>
      </w:pPr>
      <w:r w:rsidRPr="000A7281">
        <w:rPr>
          <w:color w:val="000000"/>
          <w:sz w:val="26"/>
          <w:szCs w:val="26"/>
        </w:rPr>
        <w:t>подписи сторон.</w:t>
      </w:r>
    </w:p>
    <w:p w:rsidR="000A7281" w:rsidRPr="000A7281" w:rsidRDefault="000A7281" w:rsidP="000A7281">
      <w:pPr>
        <w:ind w:firstLine="708"/>
        <w:jc w:val="both"/>
        <w:rPr>
          <w:rFonts w:ascii="Times New Roman" w:hAnsi="Times New Roman" w:cs="Times New Roman"/>
          <w:color w:val="000000"/>
          <w:sz w:val="26"/>
          <w:szCs w:val="26"/>
        </w:rPr>
      </w:pPr>
      <w:proofErr w:type="gramStart"/>
      <w:r w:rsidRPr="000A7281">
        <w:rPr>
          <w:rFonts w:ascii="Times New Roman" w:hAnsi="Times New Roman" w:cs="Times New Roman"/>
          <w:color w:val="000000"/>
          <w:sz w:val="26"/>
          <w:szCs w:val="26"/>
        </w:rPr>
        <w:t>Перечисление гранта производится Администрацией на расчётные счета, открытые субъектами малого и среднего предпринимательства в учреждениях Банка России или кредитных организациях, в течение 10 рабочих дней после издания постановления о предоставлении субсидий, предусмотренных пунктом 3 настоящего Порядка, установленном для исполнения бюджета муниципального образования</w:t>
      </w:r>
      <w:r>
        <w:rPr>
          <w:rFonts w:ascii="Times New Roman" w:hAnsi="Times New Roman" w:cs="Times New Roman"/>
          <w:color w:val="000000"/>
          <w:sz w:val="26"/>
          <w:szCs w:val="26"/>
        </w:rPr>
        <w:t xml:space="preserve"> город Сорск</w:t>
      </w:r>
      <w:r w:rsidRPr="000A7281">
        <w:rPr>
          <w:rFonts w:ascii="Times New Roman" w:hAnsi="Times New Roman" w:cs="Times New Roman"/>
          <w:color w:val="000000"/>
          <w:sz w:val="26"/>
          <w:szCs w:val="26"/>
        </w:rPr>
        <w:t>, при наличии средств на счёте Администрации на цели, указанные в пункте 1.1 настоящего Порядка.</w:t>
      </w:r>
      <w:proofErr w:type="gramEnd"/>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2.2 Приём и регистрацию документации, направляемой субъектами молодежного предпринимательства для участия в отборе (конкурсном отборе), осуществляет Администрация. Заявка регистрируется в день поступления с указанием номера, времени и даты регистрации.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2.3 Администрация осуществляет информационно-техническое обеспечение работы по отбору субъектов молодежного</w:t>
      </w:r>
      <w:r w:rsidR="001F34D2">
        <w:rPr>
          <w:rFonts w:ascii="Times New Roman" w:hAnsi="Times New Roman" w:cs="Times New Roman"/>
          <w:color w:val="000000"/>
          <w:sz w:val="26"/>
          <w:szCs w:val="26"/>
        </w:rPr>
        <w:t xml:space="preserve"> </w:t>
      </w:r>
      <w:r w:rsidRPr="000A7281">
        <w:rPr>
          <w:rFonts w:ascii="Times New Roman" w:hAnsi="Times New Roman" w:cs="Times New Roman"/>
          <w:color w:val="000000"/>
          <w:sz w:val="26"/>
          <w:szCs w:val="26"/>
        </w:rPr>
        <w:t>предпринимательства для предоставления субсидий (далее – Комиссия), а также мониторинг деятельности субъектов молодежного предпринимательства.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2.4 Условия предоставления гранта: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1) предоставление заявителем достоверных сведений и документов;</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 предоставление заявителем сведений и документов, установленных пунктами 2.4.1 настоящего Порядка;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3) по состоянию на первое число месяца, предшествующего месяцу, в котором планируется заключение договора о предоставлении субсидии, заявитель:</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а) не должен </w:t>
      </w:r>
      <w:proofErr w:type="gramStart"/>
      <w:r w:rsidRPr="000A7281">
        <w:rPr>
          <w:rFonts w:ascii="Times New Roman" w:hAnsi="Times New Roman" w:cs="Times New Roman"/>
          <w:color w:val="000000"/>
          <w:sz w:val="26"/>
          <w:szCs w:val="26"/>
        </w:rPr>
        <w:t>находится</w:t>
      </w:r>
      <w:proofErr w:type="gramEnd"/>
      <w:r w:rsidRPr="000A7281">
        <w:rPr>
          <w:rFonts w:ascii="Times New Roman" w:hAnsi="Times New Roman" w:cs="Times New Roman"/>
          <w:color w:val="000000"/>
          <w:sz w:val="26"/>
          <w:szCs w:val="26"/>
        </w:rPr>
        <w:t xml:space="preserve"> в процессе реорганизации, ликвидации, банкротства и не должен иметь ограничения на осуществление хозяйственной деятельности;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б) на имущество заявителя не должен быть наложен арест или обращено взыскание в установленном порядке;</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в) не должен иметь задолженности: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 по начисленным налогам, сборам, пеням и штрафам по ним и иным обязательным платежам в бюджеты бюджетной системы Российской Федерации, </w:t>
      </w:r>
      <w:proofErr w:type="gramStart"/>
      <w:r w:rsidRPr="000A7281">
        <w:rPr>
          <w:rFonts w:ascii="Times New Roman" w:hAnsi="Times New Roman" w:cs="Times New Roman"/>
          <w:color w:val="000000"/>
          <w:sz w:val="26"/>
          <w:szCs w:val="26"/>
        </w:rPr>
        <w:t>превышающая</w:t>
      </w:r>
      <w:proofErr w:type="gramEnd"/>
      <w:r w:rsidRPr="000A7281">
        <w:rPr>
          <w:rFonts w:ascii="Times New Roman" w:hAnsi="Times New Roman" w:cs="Times New Roman"/>
          <w:color w:val="000000"/>
          <w:sz w:val="26"/>
          <w:szCs w:val="26"/>
        </w:rPr>
        <w:t xml:space="preserve"> три тысячи рублей;</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по предоставленным ему кредитам на возвратной и возмездной основах;</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4) у заявителя должна отсутствовать просроченная задолженность по возврату в соответствующий бюджет бюджетной системы Российской Федерации субсидии, предоставленной ранее;</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5) наличие согласия получателя субсидии на осуществление главным распорядителем бюджетных средств обязательной проверки соблюдения условий, целей и порядка предоставления субсидий их получателями, которое включается в соглашение о предоставлении субсидии;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6) согласие на соблюдение запрета приобретения за счёт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высокотехнологического импортного оборудования, сырья.</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Затраты, по которым получены субсидии из соответствующего бюджета</w:t>
      </w:r>
      <w:r w:rsidR="001F34D2">
        <w:rPr>
          <w:rFonts w:ascii="Times New Roman" w:hAnsi="Times New Roman" w:cs="Times New Roman"/>
          <w:color w:val="000000"/>
          <w:sz w:val="26"/>
          <w:szCs w:val="26"/>
        </w:rPr>
        <w:t xml:space="preserve"> </w:t>
      </w:r>
      <w:r w:rsidRPr="000A7281">
        <w:rPr>
          <w:rFonts w:ascii="Times New Roman" w:hAnsi="Times New Roman" w:cs="Times New Roman"/>
          <w:color w:val="000000"/>
          <w:sz w:val="26"/>
          <w:szCs w:val="26"/>
        </w:rPr>
        <w:t>бюджетной системы Российской Федерации</w:t>
      </w:r>
      <w:r w:rsidRPr="000A7281">
        <w:rPr>
          <w:rFonts w:ascii="Times New Roman" w:hAnsi="Times New Roman" w:cs="Times New Roman"/>
          <w:color w:val="000000"/>
          <w:sz w:val="26"/>
          <w:szCs w:val="26"/>
        </w:rPr>
        <w:tab/>
        <w:t xml:space="preserve"> в соответствии с иными нормативными правовыми актами, муниципальными правовыми актами на оказание аналогичной </w:t>
      </w:r>
      <w:bookmarkStart w:id="3" w:name="_Hlk121486573"/>
      <w:r w:rsidRPr="000A7281">
        <w:rPr>
          <w:rFonts w:ascii="Times New Roman" w:hAnsi="Times New Roman" w:cs="Times New Roman"/>
          <w:color w:val="000000"/>
          <w:sz w:val="26"/>
          <w:szCs w:val="26"/>
        </w:rPr>
        <w:t>поддержки</w:t>
      </w:r>
      <w:bookmarkEnd w:id="3"/>
      <w:r w:rsidRPr="000A7281">
        <w:rPr>
          <w:rFonts w:ascii="Times New Roman" w:hAnsi="Times New Roman" w:cs="Times New Roman"/>
          <w:color w:val="000000"/>
          <w:sz w:val="26"/>
          <w:szCs w:val="26"/>
        </w:rPr>
        <w:t xml:space="preserve"> (поддержки, условия оказания которой совпадают, включая форму, вид поддержки и цели её оказания) и сроки её оказания не истекли, не субсидируются.</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2.4.1 для получения поддержки заявитель представляет в Администрацию заявку, состоящую из следующих документов:</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заявление о предоставлении субсидии (гранта);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расчёт размера субсидии (гранта);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согласие на обработку персональных данных;</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согласие на публикацию (размещение) в информационно-телекоммуникационной сети «Интернет» информации об участнике конкурсного отбора, о подаваемой участником конкурсного отбора заявке, иной информации об участнике конкурсного отбора, связанной с конкурсным отбором;</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согласие на осуществление Администрацией и органом государственного финансового контроля Республики Хакасия проверки соблюдения заявителем условий и порядка предоставления гранта, а также лицами, получающими средства на основании договоров, заключенных с заявителем;</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гарантийное письмо заявителя о том, что он не находится в процессе реорганизации, ликвидации,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справки банков, обслуживающих счета заявителя, содержащие сведения на дату их выдачи об отсутствии наложенных уполномоченными органами арестов или ограничений на движение средств по этим счетам, выданные не позднее двух недель до даты подачи заявки о предоставлении гранта (в том числе с электронной цифровой подписью);</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копии листов паспорта (второй, третий, пятый – двенадцатый) индивидуального предпринимателя;</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копии учредительных документов;</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проект в сфере предпринимательской </w:t>
      </w:r>
      <w:proofErr w:type="gramStart"/>
      <w:r w:rsidRPr="000A7281">
        <w:rPr>
          <w:rFonts w:ascii="Times New Roman" w:hAnsi="Times New Roman" w:cs="Times New Roman"/>
          <w:color w:val="000000"/>
          <w:sz w:val="26"/>
          <w:szCs w:val="26"/>
        </w:rPr>
        <w:t>деятельности</w:t>
      </w:r>
      <w:proofErr w:type="gramEnd"/>
      <w:r w:rsidRPr="000A7281">
        <w:rPr>
          <w:rFonts w:ascii="Times New Roman" w:hAnsi="Times New Roman" w:cs="Times New Roman"/>
          <w:color w:val="000000"/>
          <w:sz w:val="26"/>
          <w:szCs w:val="26"/>
        </w:rPr>
        <w:t xml:space="preserve"> по форме утвержденной Администрацией;</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обязательство за подписью заявителя о соблюдении запрета на приобретение за счет полученных средств иностранной валюты;</w:t>
      </w:r>
    </w:p>
    <w:p w:rsidR="000A7281" w:rsidRPr="000A7281" w:rsidRDefault="000A7281" w:rsidP="000A7281">
      <w:pPr>
        <w:ind w:firstLine="708"/>
        <w:jc w:val="both"/>
        <w:rPr>
          <w:rFonts w:ascii="Times New Roman" w:hAnsi="Times New Roman" w:cs="Times New Roman"/>
          <w:color w:val="000000"/>
          <w:sz w:val="26"/>
          <w:szCs w:val="26"/>
        </w:rPr>
      </w:pPr>
      <w:proofErr w:type="gramStart"/>
      <w:r w:rsidRPr="000A7281">
        <w:rPr>
          <w:rFonts w:ascii="Times New Roman" w:hAnsi="Times New Roman" w:cs="Times New Roman"/>
          <w:color w:val="000000"/>
          <w:sz w:val="26"/>
          <w:szCs w:val="26"/>
        </w:rPr>
        <w:lastRenderedPageBreak/>
        <w:t>документы, подтверждающие вложение собственных средств в реализацию проекта в сфере предпринимательской деятельности (подтверждение оплаты произведенных расходов за счет собственных средств на реализацию проекта в сфере предпринимательской деятельности (договоры, счета, платежные поручения, акты приема-передачи и другие).</w:t>
      </w:r>
      <w:proofErr w:type="gramEnd"/>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К перечисленному выше перечню документов заявители дополнительно представляют в составе заявки документы, указанные в разделе 3 настоящего Порядка, в зависимости от цели предоставляемой субсидии.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Субсидии предоставляются субъектам молодежного предпринимательства в размере, определённом в соответствии с пунктом 3.1 настоящего Порядка.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Документы, представленные в заявке, должны быть прошиты, пронумерованы и заверены заявителем. Заявитель представляет в составе заявки опись по форме, установленной Администрацией, в двух экземплярах, один из которых с отметкой о регистрации возвращается заявителю.</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При подаче документов заявителю необходимо иметь оригиналы всех документов, копии которых представлены для получения поддержки.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Документы, поступившие после даты окончания приёма документов, рассмотрению не подлежат, за исключением документов, указанных в пункте 2.4.2 настоящего Порядка.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Заявитель вправе отозвать поданную им заявку до официального объявления результатов отбора, направив в Администрацию уведомление об отзыве заявки. После официального объявления результатов </w:t>
      </w:r>
      <w:proofErr w:type="gramStart"/>
      <w:r w:rsidRPr="000A7281">
        <w:rPr>
          <w:rFonts w:ascii="Times New Roman" w:hAnsi="Times New Roman" w:cs="Times New Roman"/>
          <w:color w:val="000000"/>
          <w:sz w:val="26"/>
          <w:szCs w:val="26"/>
        </w:rPr>
        <w:t>отбора</w:t>
      </w:r>
      <w:proofErr w:type="gramEnd"/>
      <w:r w:rsidRPr="000A7281">
        <w:rPr>
          <w:rFonts w:ascii="Times New Roman" w:hAnsi="Times New Roman" w:cs="Times New Roman"/>
          <w:color w:val="000000"/>
          <w:sz w:val="26"/>
          <w:szCs w:val="26"/>
        </w:rPr>
        <w:t xml:space="preserve"> представленные в составе заявки документы заявителю не возвращаются.</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2.4.2</w:t>
      </w:r>
      <w:proofErr w:type="gramStart"/>
      <w:r w:rsidRPr="000A7281">
        <w:rPr>
          <w:rFonts w:ascii="Times New Roman" w:hAnsi="Times New Roman" w:cs="Times New Roman"/>
          <w:color w:val="000000"/>
          <w:sz w:val="26"/>
          <w:szCs w:val="26"/>
        </w:rPr>
        <w:t xml:space="preserve"> П</w:t>
      </w:r>
      <w:proofErr w:type="gramEnd"/>
      <w:r w:rsidRPr="000A7281">
        <w:rPr>
          <w:rFonts w:ascii="Times New Roman" w:hAnsi="Times New Roman" w:cs="Times New Roman"/>
          <w:color w:val="000000"/>
          <w:sz w:val="26"/>
          <w:szCs w:val="26"/>
        </w:rPr>
        <w:t>ри соответствии заявителя условиям предоставления субсидий, установленных пунктом 2.4 настоящего Порядка, по запросу заявитель дополнительно представляет в Администрацию следующие документы, по состоянию на первое число месяца, предшествующего месяцу, в котором планируется заключение договора о предоставлении субсидии: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1) справки банков, обслуживающих расчётные и валютные счета заявителя, содержащие сведения об остатках на счетах и отсутствии претензий к ним;</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 подписанная руководителем заявителя и заверенная печатью заявителя справка о ссудной задолженности по кредитам банков с указанием наименования кредитного учреждения, величины долга, дат получения и погашения кредитов, отсутствии сумм просроченных обязательств;</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3) </w:t>
      </w:r>
      <w:bookmarkStart w:id="4" w:name="_Hlk121725943"/>
      <w:r w:rsidRPr="000A7281">
        <w:rPr>
          <w:rFonts w:ascii="Times New Roman" w:hAnsi="Times New Roman" w:cs="Times New Roman"/>
          <w:color w:val="000000"/>
          <w:sz w:val="26"/>
          <w:szCs w:val="26"/>
        </w:rPr>
        <w:t xml:space="preserve">гарантийное письмо заявителя об отсутствии в отношении него процедур реорганизации, ликвидации, банкротства, приостановления деятельности, наложения ареста или обращения взыскания на имущество; </w:t>
      </w:r>
      <w:bookmarkEnd w:id="4"/>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4) гарантийное письмо заявителя об отсутствии фактического осуществления деятельности, связанной с производством и (или) реализацией подакцизных товаров, а также добычи и (или) реализации полезных ископаемых, за исключением общераспространённых полезных ископаемых.</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Документы представляются заявителем в Администрацию в пятидневный срок со дня получения запроса Администрации удобным для заявителя способом, указанным в заявлении.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2.5</w:t>
      </w:r>
      <w:proofErr w:type="gramStart"/>
      <w:r w:rsidRPr="000A7281">
        <w:rPr>
          <w:rFonts w:ascii="Times New Roman" w:hAnsi="Times New Roman" w:cs="Times New Roman"/>
          <w:color w:val="000000"/>
          <w:sz w:val="26"/>
          <w:szCs w:val="26"/>
        </w:rPr>
        <w:t xml:space="preserve"> Д</w:t>
      </w:r>
      <w:proofErr w:type="gramEnd"/>
      <w:r w:rsidRPr="000A7281">
        <w:rPr>
          <w:rFonts w:ascii="Times New Roman" w:hAnsi="Times New Roman" w:cs="Times New Roman"/>
          <w:color w:val="000000"/>
          <w:sz w:val="26"/>
          <w:szCs w:val="26"/>
        </w:rPr>
        <w:t>ля предоставления поддержки заявителям Администрация:</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получает информацию из единого реестра субъектов малого и среднего предпринимательства для определения статуса субъекта малого и среднего предпринимательства;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получает выписку из Единого государственного реестра индивидуальных предпринимателей (далее – ЕГРИП), выписку из Единого государственного реестра юридических лиц (далее – ЕГРЮЛ), справку об исполнении налогоплательщиком обязанности по уплате налогов, сборов, пеней и штрафов;</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получает сведения об отсутствии задолженности по начисленным налогам, сборам, пеням и штрафам по ним и иным обязательным платежам в бюджеты бюджетной системы Российской Федерации;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запрашивает справку из исполнительных органов государственной власти Республики Хакасия о том, что по заявляемому мероприятию субсидия заявителю из бюджета муниципального образования и (или) республиканского бюджета Республики Хакасия не предоставлялась;</w:t>
      </w:r>
    </w:p>
    <w:p w:rsidR="000A7281" w:rsidRPr="000A7281" w:rsidRDefault="000A7281" w:rsidP="000A7281">
      <w:pPr>
        <w:ind w:firstLine="708"/>
        <w:jc w:val="both"/>
        <w:rPr>
          <w:rFonts w:ascii="Times New Roman" w:hAnsi="Times New Roman" w:cs="Times New Roman"/>
          <w:color w:val="000000"/>
          <w:sz w:val="26"/>
          <w:szCs w:val="26"/>
        </w:rPr>
      </w:pPr>
      <w:proofErr w:type="gramStart"/>
      <w:r w:rsidRPr="000A7281">
        <w:rPr>
          <w:rFonts w:ascii="Times New Roman" w:hAnsi="Times New Roman" w:cs="Times New Roman"/>
          <w:color w:val="000000"/>
          <w:sz w:val="26"/>
          <w:szCs w:val="26"/>
        </w:rPr>
        <w:t>- запрашивает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Хакасия выписку из Единого государственного реестра прав на недвижимое имущество и сделок и ним о наличии у заявителя в собственности или на ином законном основании земельного участка, помещений, зданий, сооружений, необходимых для осуществления предпринимательской деятельности (в случае, если заявитель обращается за</w:t>
      </w:r>
      <w:proofErr w:type="gramEnd"/>
      <w:r w:rsidRPr="000A7281">
        <w:rPr>
          <w:rFonts w:ascii="Times New Roman" w:hAnsi="Times New Roman" w:cs="Times New Roman"/>
          <w:color w:val="000000"/>
          <w:sz w:val="26"/>
          <w:szCs w:val="26"/>
        </w:rPr>
        <w:t xml:space="preserve"> поддержкой, предусмотренной пунктом 3.1 настоящих Правил);</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 запрашивает в территориальном органе Федеральной службы по труду и занятости – Государственной инспекции труда в Республике Хакасия информацию о выявленных фактах выплаты заработной платы ниже установленного Федеральным законом от 19.06.2000 № 82-ФЗ «О минимальном </w:t>
      </w:r>
      <w:proofErr w:type="gramStart"/>
      <w:r w:rsidRPr="000A7281">
        <w:rPr>
          <w:rFonts w:ascii="Times New Roman" w:hAnsi="Times New Roman" w:cs="Times New Roman"/>
          <w:color w:val="000000"/>
          <w:sz w:val="26"/>
          <w:szCs w:val="26"/>
        </w:rPr>
        <w:t>размере оплаты труда</w:t>
      </w:r>
      <w:proofErr w:type="gramEnd"/>
      <w:r w:rsidRPr="000A7281">
        <w:rPr>
          <w:rFonts w:ascii="Times New Roman" w:hAnsi="Times New Roman" w:cs="Times New Roman"/>
          <w:color w:val="000000"/>
          <w:sz w:val="26"/>
          <w:szCs w:val="26"/>
        </w:rPr>
        <w:t>» (с последующими изменениями) минимального размера оплаты труда и (или) неофициальной заработной платы заявителем.</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2.6</w:t>
      </w:r>
      <w:proofErr w:type="gramStart"/>
      <w:r w:rsidRPr="000A7281">
        <w:rPr>
          <w:rFonts w:ascii="Times New Roman" w:hAnsi="Times New Roman" w:cs="Times New Roman"/>
          <w:color w:val="000000"/>
          <w:sz w:val="26"/>
          <w:szCs w:val="26"/>
        </w:rPr>
        <w:t xml:space="preserve"> В</w:t>
      </w:r>
      <w:proofErr w:type="gramEnd"/>
      <w:r w:rsidRPr="000A7281">
        <w:rPr>
          <w:rFonts w:ascii="Times New Roman" w:hAnsi="Times New Roman" w:cs="Times New Roman"/>
          <w:color w:val="000000"/>
          <w:sz w:val="26"/>
          <w:szCs w:val="26"/>
        </w:rPr>
        <w:t xml:space="preserve"> предоставлении поддержки по результатам отбора (конкурсного отбора) отказывается в следующих случаях:</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 xml:space="preserve">- </w:t>
      </w:r>
      <w:bookmarkStart w:id="5" w:name="_Hlk121745344"/>
      <w:r w:rsidRPr="000A7281">
        <w:rPr>
          <w:rFonts w:ascii="Times New Roman" w:hAnsi="Times New Roman" w:cs="Times New Roman"/>
          <w:color w:val="000000"/>
          <w:sz w:val="26"/>
          <w:szCs w:val="26"/>
        </w:rPr>
        <w:t>несоответствие заявителя</w:t>
      </w:r>
      <w:bookmarkEnd w:id="5"/>
      <w:r w:rsidRPr="000A7281">
        <w:rPr>
          <w:rFonts w:ascii="Times New Roman" w:hAnsi="Times New Roman" w:cs="Times New Roman"/>
          <w:color w:val="000000"/>
          <w:sz w:val="26"/>
          <w:szCs w:val="26"/>
        </w:rPr>
        <w:t xml:space="preserve"> критериям, установленным статьями 4, 4.1 Федерального закона № 209-ФЗ от 24.07.2007 «О развитии малого и среднего предпринимательства в Российской Федерации»;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 несоответствие заявителя условиям предоставления субсидий, установленным пунктом 2.4 Правил предоставления грантов в форме субсидий субъектам молодежного предпринимательства из бюджета муниципального образования </w:t>
      </w:r>
      <w:r w:rsidR="001D7F37">
        <w:rPr>
          <w:rFonts w:ascii="Times New Roman" w:hAnsi="Times New Roman" w:cs="Times New Roman"/>
          <w:color w:val="000000"/>
          <w:sz w:val="26"/>
          <w:szCs w:val="26"/>
        </w:rPr>
        <w:t xml:space="preserve"> город Сорск</w:t>
      </w:r>
      <w:r w:rsidRPr="000A7281">
        <w:rPr>
          <w:rFonts w:ascii="Times New Roman" w:hAnsi="Times New Roman" w:cs="Times New Roman"/>
          <w:color w:val="000000"/>
          <w:sz w:val="26"/>
          <w:szCs w:val="26"/>
        </w:rPr>
        <w:t xml:space="preserve"> за счет средств республиканского бюджета Республики Хакасия;</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несоответствие требованиям оформления заявки, установленным пунктами 2.4.1 и 2.4.2 настоящего Порядка, или непредставление (представление не в полном объёме) указанных документов;</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в составе заявки представлены недостоверные сведения и документы;</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в случаях, предусмотренных частями 3 – 5 статьи 14 Федерального закона № 209-ФЗ от 24.07.2007 «О развитии малого и среднего предпринимательства в Российской Федерации»;</w:t>
      </w:r>
    </w:p>
    <w:p w:rsidR="000A7281" w:rsidRPr="000A7281" w:rsidRDefault="000A7281" w:rsidP="000A7281">
      <w:pPr>
        <w:ind w:firstLine="708"/>
        <w:jc w:val="both"/>
        <w:rPr>
          <w:rFonts w:ascii="Times New Roman" w:hAnsi="Times New Roman" w:cs="Times New Roman"/>
          <w:sz w:val="26"/>
          <w:szCs w:val="26"/>
        </w:rPr>
      </w:pPr>
      <w:r w:rsidRPr="000A7281">
        <w:rPr>
          <w:rFonts w:ascii="Times New Roman" w:hAnsi="Times New Roman" w:cs="Times New Roman"/>
          <w:color w:val="000000"/>
          <w:sz w:val="26"/>
          <w:szCs w:val="26"/>
        </w:rPr>
        <w:t xml:space="preserve">- отсутствие ассигнований, предусмотренных бюджетом муниципального образования </w:t>
      </w:r>
      <w:r w:rsidR="001D7F37">
        <w:rPr>
          <w:rFonts w:ascii="Times New Roman" w:hAnsi="Times New Roman" w:cs="Times New Roman"/>
          <w:color w:val="000000"/>
          <w:sz w:val="26"/>
          <w:szCs w:val="26"/>
        </w:rPr>
        <w:t xml:space="preserve"> город Сорск</w:t>
      </w:r>
      <w:r w:rsidRPr="000A7281">
        <w:rPr>
          <w:rFonts w:ascii="Times New Roman" w:hAnsi="Times New Roman" w:cs="Times New Roman"/>
          <w:color w:val="000000"/>
          <w:sz w:val="26"/>
          <w:szCs w:val="26"/>
        </w:rPr>
        <w:t xml:space="preserve"> на текущий финансовый год и на плановый период, а также в случае, если решением Комиссии распределены все средства, предусмотренные на соответствующее мероприятие по муниципальной программе </w:t>
      </w:r>
      <w:r w:rsidRPr="000A7281">
        <w:rPr>
          <w:rFonts w:ascii="Times New Roman" w:hAnsi="Times New Roman" w:cs="Times New Roman"/>
          <w:sz w:val="26"/>
          <w:szCs w:val="26"/>
        </w:rPr>
        <w:t xml:space="preserve">«Развитие субъектов малого и среднего предпринимательства на территории </w:t>
      </w:r>
      <w:r w:rsidR="001D7F37">
        <w:rPr>
          <w:rFonts w:ascii="Times New Roman" w:hAnsi="Times New Roman" w:cs="Times New Roman"/>
          <w:sz w:val="26"/>
          <w:szCs w:val="26"/>
        </w:rPr>
        <w:t xml:space="preserve"> муниципального образования город Сорск</w:t>
      </w:r>
      <w:r w:rsidRPr="000A7281">
        <w:rPr>
          <w:rFonts w:ascii="Times New Roman" w:hAnsi="Times New Roman" w:cs="Times New Roman"/>
          <w:sz w:val="26"/>
          <w:szCs w:val="26"/>
        </w:rPr>
        <w:t xml:space="preserve"> на 2023-2025 годы</w:t>
      </w:r>
      <w:r w:rsidR="001D7F37">
        <w:rPr>
          <w:rFonts w:ascii="Times New Roman" w:hAnsi="Times New Roman" w:cs="Times New Roman"/>
          <w:sz w:val="26"/>
          <w:szCs w:val="26"/>
        </w:rPr>
        <w:t xml:space="preserve">.  </w:t>
      </w:r>
      <w:r w:rsidRPr="000A7281">
        <w:rPr>
          <w:rFonts w:ascii="Times New Roman" w:hAnsi="Times New Roman" w:cs="Times New Roman"/>
          <w:sz w:val="26"/>
          <w:szCs w:val="26"/>
        </w:rPr>
        <w:t>В случае выявления неудовлетворительного финансово хозяйственного положения субъекта малого и среднего предпринимательства заявителям отказывается в предоставлении поддержки, предусмотренной пунктом 3.2 настоящего Порядка.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2.7 Порядок проведения отбора заявителей для предоставления субсидии: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2.7.1 Проведение отбора для получения поддержки в виде субсидирования части понесённых затрат предусмотрены по следующему мероприятию:</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предоставление грантов в форме субсидий субъектам молодежного предпринимательства.</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В состав заявки входят документы согласно перечням, установленным пунктом 2.4.1 и пунктом 3.2 настоящего Порядка.</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Администрация принимает заявки в установленные постановлением Администрации сроки.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2.7.2 Заявки, прошедшие процедуру регистрации, Администрация направляет для рассмотрения в Комиссию.</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Комиссия рассматривает представленные заявки, указанные в пункте 2.7 настоящего Порядка, в порядке их регистрации в соответствии с условиями, установленными пунктом 2.4 настоящего Порядка, в срок, не превышающий 60 календарных дней со дня завершения приёма документов, установленного постановлением Администрации об окончании отбора.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По результатам рассмотрения представленных заявок Комиссия принимает решение о предоставлении субсидии и (или) об отказе в предоставлении субсидии (далее – решение) в порядке очерёдности заявок, по дате и порядковому номеру их регистрации, определяет объём предоставляемых субсидий. Решение оформляется протоколом, который подписывается членами Комиссии. В течение пяти рабочих дней со дня его подписания Администрация, путём издания постановления и размещения его на Официальном портале, уведомляет о принятом решении заявителя, а также направляет</w:t>
      </w:r>
      <w:r w:rsidR="001D7F37">
        <w:rPr>
          <w:rFonts w:ascii="Times New Roman" w:hAnsi="Times New Roman" w:cs="Times New Roman"/>
          <w:color w:val="000000"/>
          <w:sz w:val="26"/>
          <w:szCs w:val="26"/>
        </w:rPr>
        <w:t xml:space="preserve"> </w:t>
      </w:r>
      <w:r w:rsidRPr="000A7281">
        <w:rPr>
          <w:rFonts w:ascii="Times New Roman" w:hAnsi="Times New Roman" w:cs="Times New Roman"/>
          <w:color w:val="000000"/>
          <w:sz w:val="26"/>
          <w:szCs w:val="26"/>
        </w:rPr>
        <w:t>им письменное уведомление.</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Получатели субсидии представляют отчёты о финансово-хозяйственной деятельности в Администрацию, сроки и формы определяются соглашением о предоставлении субсидии.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2.8 Порядок проведения конкурсного отбора заявителей:</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2.8.1 Проведение конкурсного отбора заявителей предусмотрено по мероприятиям указанным в п.1.7 настоящего Порядка.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2.8.2 Приём документов для участия в конкурсном отборе ведётся Администрацией. В календарном году Администрация может объявить несколько конкурсных отборов.</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Для участия в конкурсном отборе заявитель представляет в Администрацию заявку, в состав которой входят документы согласно пункту 2.4.1 настоящего Порядка.</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Администрация принимает заявки в установленные постановлением сроки, регистрирует их в день поступления.</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Срок рассмотрения заявок Комиссией по мероприятиям, предусмотренным пунктом 2.7.1 настоящего Порядка, не должен превышать 60 рабочих дней со дня завершения приёма документов, установленного постановлением об окончании отбора.</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2.8.3</w:t>
      </w:r>
      <w:proofErr w:type="gramStart"/>
      <w:r w:rsidRPr="000A7281">
        <w:rPr>
          <w:rFonts w:ascii="Times New Roman" w:hAnsi="Times New Roman" w:cs="Times New Roman"/>
          <w:color w:val="000000"/>
          <w:sz w:val="26"/>
          <w:szCs w:val="26"/>
        </w:rPr>
        <w:t xml:space="preserve"> П</w:t>
      </w:r>
      <w:proofErr w:type="gramEnd"/>
      <w:r w:rsidRPr="000A7281">
        <w:rPr>
          <w:rFonts w:ascii="Times New Roman" w:hAnsi="Times New Roman" w:cs="Times New Roman"/>
          <w:color w:val="000000"/>
          <w:sz w:val="26"/>
          <w:szCs w:val="26"/>
        </w:rPr>
        <w:t xml:space="preserve">осле предоставления заявок Администрацией Комиссия рассматривает заявки в порядке их регистрации, руководствуясь пунктами 1.1, 2.4, 2.6 3.2 настоящего Порядка. Рейтинг конкурсной заявки равняется сумме баллов по каждому критерию, установленному пунктом 3.3 настоящего Порядка, умноженному на его значимость, определённую пунктом 3.3 настоящего Порядка соответственно. Оценка проводится по каждому показателю по пятибалльной </w:t>
      </w:r>
      <w:r w:rsidRPr="000A7281">
        <w:rPr>
          <w:rFonts w:ascii="Times New Roman" w:hAnsi="Times New Roman" w:cs="Times New Roman"/>
          <w:color w:val="000000"/>
          <w:sz w:val="26"/>
          <w:szCs w:val="26"/>
        </w:rPr>
        <w:lastRenderedPageBreak/>
        <w:t>системе. Ранжирование рейтингов производится в порядке возрастания величины результативной оценки.</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При равенстве баллов победителем признаётся тот участник конкурсного отбора, заявка которого зарегистрирована ранее.</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 xml:space="preserve">До рассмотрения заявок, принимающих участие в конкурсном отборе, </w:t>
      </w:r>
      <w:proofErr w:type="spellStart"/>
      <w:r w:rsidRPr="000A7281">
        <w:rPr>
          <w:rFonts w:ascii="Times New Roman" w:hAnsi="Times New Roman" w:cs="Times New Roman"/>
          <w:color w:val="000000"/>
          <w:sz w:val="26"/>
          <w:szCs w:val="26"/>
        </w:rPr>
        <w:t>Комиссия</w:t>
      </w:r>
      <w:proofErr w:type="gramStart"/>
      <w:r w:rsidRPr="000A7281">
        <w:rPr>
          <w:rFonts w:ascii="Times New Roman" w:hAnsi="Times New Roman" w:cs="Times New Roman"/>
          <w:color w:val="000000"/>
          <w:sz w:val="26"/>
          <w:szCs w:val="26"/>
        </w:rPr>
        <w:t>,в</w:t>
      </w:r>
      <w:proofErr w:type="spellEnd"/>
      <w:proofErr w:type="gramEnd"/>
      <w:r w:rsidRPr="000A7281">
        <w:rPr>
          <w:rFonts w:ascii="Times New Roman" w:hAnsi="Times New Roman" w:cs="Times New Roman"/>
          <w:color w:val="000000"/>
          <w:sz w:val="26"/>
          <w:szCs w:val="26"/>
        </w:rPr>
        <w:t xml:space="preserve"> соответствии с пунктом 3.3 Порядка, устанавливает минимально необходимое значение рейтинга конкурсной заявки, при котором участники конкурсного отбора признаются победителями.</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2.8.4</w:t>
      </w:r>
      <w:proofErr w:type="gramStart"/>
      <w:r w:rsidRPr="000A7281">
        <w:rPr>
          <w:rFonts w:ascii="Times New Roman" w:hAnsi="Times New Roman" w:cs="Times New Roman"/>
          <w:color w:val="000000"/>
          <w:sz w:val="26"/>
          <w:szCs w:val="26"/>
        </w:rPr>
        <w:t xml:space="preserve"> П</w:t>
      </w:r>
      <w:proofErr w:type="gramEnd"/>
      <w:r w:rsidRPr="000A7281">
        <w:rPr>
          <w:rFonts w:ascii="Times New Roman" w:hAnsi="Times New Roman" w:cs="Times New Roman"/>
          <w:color w:val="000000"/>
          <w:sz w:val="26"/>
          <w:szCs w:val="26"/>
        </w:rPr>
        <w:t xml:space="preserve">о результатам рассмотрения представленных заявок Комиссия принимает решение о предоставлении субсидий и (или) об отказе в предоставлении субсидий, определяет объём предоставляемых субсидий, что оформляется протоколам, который подписывается членами Комиссии. После подписания протокола Администрация уведомляет </w:t>
      </w:r>
      <w:proofErr w:type="gramStart"/>
      <w:r w:rsidRPr="000A7281">
        <w:rPr>
          <w:rFonts w:ascii="Times New Roman" w:hAnsi="Times New Roman" w:cs="Times New Roman"/>
          <w:color w:val="000000"/>
          <w:sz w:val="26"/>
          <w:szCs w:val="26"/>
        </w:rPr>
        <w:t>о принятом решении заявителя путём размещения информации о принятом решении на Официальном портале в течение пяти рабочих дней со дня</w:t>
      </w:r>
      <w:proofErr w:type="gramEnd"/>
      <w:r w:rsidRPr="000A7281">
        <w:rPr>
          <w:rFonts w:ascii="Times New Roman" w:hAnsi="Times New Roman" w:cs="Times New Roman"/>
          <w:color w:val="000000"/>
          <w:sz w:val="26"/>
          <w:szCs w:val="26"/>
        </w:rPr>
        <w:t xml:space="preserve"> его подписания.</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2.8.5 Получатели субсидии представляют в Администрацию отчёты о финансово-хозяйственной деятельности и выполнении условий их предоставления по форме и в сроки, установленные соглашением о предоставлении субсидии.</w:t>
      </w:r>
    </w:p>
    <w:p w:rsidR="000A7281" w:rsidRPr="000A7281" w:rsidRDefault="000A7281" w:rsidP="000A7281">
      <w:pPr>
        <w:jc w:val="both"/>
        <w:rPr>
          <w:rFonts w:ascii="Times New Roman" w:hAnsi="Times New Roman" w:cs="Times New Roman"/>
          <w:color w:val="000000"/>
          <w:sz w:val="26"/>
          <w:szCs w:val="26"/>
        </w:rPr>
      </w:pPr>
    </w:p>
    <w:p w:rsidR="000A7281" w:rsidRPr="000A7281" w:rsidRDefault="000A7281" w:rsidP="000A7281">
      <w:pPr>
        <w:pStyle w:val="ConsPlusTitle"/>
        <w:jc w:val="center"/>
        <w:outlineLvl w:val="3"/>
        <w:rPr>
          <w:rFonts w:ascii="Times New Roman" w:eastAsia="Times New Roman" w:hAnsi="Times New Roman" w:cs="Times New Roman"/>
          <w:b w:val="0"/>
          <w:color w:val="000000"/>
          <w:sz w:val="26"/>
          <w:szCs w:val="26"/>
        </w:rPr>
      </w:pPr>
      <w:r w:rsidRPr="000A7281">
        <w:rPr>
          <w:rFonts w:ascii="Times New Roman" w:eastAsia="Times New Roman" w:hAnsi="Times New Roman" w:cs="Times New Roman"/>
          <w:b w:val="0"/>
          <w:color w:val="000000"/>
          <w:sz w:val="26"/>
          <w:szCs w:val="26"/>
        </w:rPr>
        <w:t xml:space="preserve">3. Условия и порядок предоставления субсидий </w:t>
      </w:r>
    </w:p>
    <w:p w:rsidR="000A7281" w:rsidRPr="000A7281" w:rsidRDefault="000A7281" w:rsidP="000A7281">
      <w:pPr>
        <w:pStyle w:val="ConsPlusTitle"/>
        <w:jc w:val="center"/>
        <w:outlineLvl w:val="3"/>
        <w:rPr>
          <w:rFonts w:ascii="Times New Roman" w:eastAsia="Times New Roman" w:hAnsi="Times New Roman" w:cs="Times New Roman"/>
          <w:b w:val="0"/>
          <w:color w:val="000000"/>
          <w:sz w:val="26"/>
          <w:szCs w:val="26"/>
        </w:rPr>
      </w:pPr>
    </w:p>
    <w:p w:rsidR="000A7281" w:rsidRPr="000A7281" w:rsidRDefault="000A7281" w:rsidP="000A7281">
      <w:pPr>
        <w:ind w:firstLine="708"/>
        <w:jc w:val="both"/>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3.1 Грант предоставляется на конкурсной основе из расчёта 50% произведённых затрат юридического лица или индивидуального предпринимателя в размере не более 500 000 (пятьсот тысяч) рублей на одного получателя поддержки в течение текущего года.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3.2 Условия предоставления гранта: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 соответствие условиям, </w:t>
      </w:r>
      <w:proofErr w:type="gramStart"/>
      <w:r w:rsidRPr="000A7281">
        <w:rPr>
          <w:rFonts w:ascii="Times New Roman" w:hAnsi="Times New Roman" w:cs="Times New Roman"/>
          <w:color w:val="000000"/>
          <w:sz w:val="26"/>
          <w:szCs w:val="26"/>
        </w:rPr>
        <w:t>указанных</w:t>
      </w:r>
      <w:proofErr w:type="gramEnd"/>
      <w:r w:rsidRPr="000A7281">
        <w:rPr>
          <w:rFonts w:ascii="Times New Roman" w:hAnsi="Times New Roman" w:cs="Times New Roman"/>
          <w:color w:val="000000"/>
          <w:sz w:val="26"/>
          <w:szCs w:val="26"/>
        </w:rPr>
        <w:t xml:space="preserve"> в пункте 2.4 настоящего Порядка;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наличие экономической, бюджетной и социальной эффективности технико-экономического обоснования приобретения оборудования в целях создания и (или) развития либо модернизации производства товаров (работ, услуг) (далее–проект);</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срок реализации проекта – не более трёх лет;</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отсутствие задолженности по выплате заработной платы работникам организации.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Субсидии предоставляются субъектам молодежного предпринимательства, действующим более одного года до дня обращения за субсидией.</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На основании представленных документов Администрацией проводится оценка финансово-хозяйственной деятельности субъекта молодежного предпринимательства.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Неудовлетворительным финансово-хозяйственным положением считается:</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наличие убытков по итогам работы за финансовый год, предшествующий году, в котором подана конкурсная заявка;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высокий уровень просроченной кредиторской задолженности за календарный год, предшествующий году, в котором подана конкурсная заявка (отношение просроченной задолженности к выручке субъекта молодежного предпринимательства превышает 10%).</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Критерии оценки конкурсных заявок (показатели оцениваются по 10-балльной шкале):</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1) экономическая эффективность проекта в сфере предпринимательской деятельности:</w:t>
      </w:r>
    </w:p>
    <w:p w:rsidR="000A7281" w:rsidRPr="000A7281" w:rsidRDefault="000A7281" w:rsidP="000A7281">
      <w:pPr>
        <w:widowControl w:val="0"/>
        <w:autoSpaceDE w:val="0"/>
        <w:autoSpaceDN w:val="0"/>
        <w:jc w:val="both"/>
        <w:rPr>
          <w:rFonts w:ascii="Times New Roman" w:hAnsi="Times New Roman" w:cs="Times New Roman"/>
          <w:sz w:val="26"/>
          <w:szCs w:val="26"/>
        </w:rPr>
      </w:pPr>
      <w:r w:rsidRPr="000A7281">
        <w:rPr>
          <w:rFonts w:ascii="Times New Roman" w:hAnsi="Times New Roman" w:cs="Times New Roman"/>
          <w:sz w:val="26"/>
          <w:szCs w:val="26"/>
        </w:rPr>
        <w:t>период окупаемости вложений; весовое значение показателя – 10%;</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2) общественная значимость проекта в сфере предпринимательской деятельности:</w:t>
      </w:r>
    </w:p>
    <w:p w:rsidR="000A7281" w:rsidRPr="000A7281" w:rsidRDefault="000A7281" w:rsidP="000A7281">
      <w:pPr>
        <w:widowControl w:val="0"/>
        <w:autoSpaceDE w:val="0"/>
        <w:autoSpaceDN w:val="0"/>
        <w:jc w:val="both"/>
        <w:rPr>
          <w:rFonts w:ascii="Times New Roman" w:hAnsi="Times New Roman" w:cs="Times New Roman"/>
          <w:sz w:val="26"/>
          <w:szCs w:val="26"/>
        </w:rPr>
      </w:pPr>
      <w:r w:rsidRPr="000A7281">
        <w:rPr>
          <w:rFonts w:ascii="Times New Roman" w:hAnsi="Times New Roman" w:cs="Times New Roman"/>
          <w:sz w:val="26"/>
          <w:szCs w:val="26"/>
        </w:rPr>
        <w:t>количество рабочих мест (количество работников по итогам предыдущего года); весовое значение показателя – 20%;</w:t>
      </w:r>
    </w:p>
    <w:p w:rsidR="000A7281" w:rsidRPr="000A7281" w:rsidRDefault="000A7281" w:rsidP="000A7281">
      <w:pPr>
        <w:widowControl w:val="0"/>
        <w:autoSpaceDE w:val="0"/>
        <w:autoSpaceDN w:val="0"/>
        <w:jc w:val="both"/>
        <w:rPr>
          <w:rFonts w:ascii="Times New Roman" w:hAnsi="Times New Roman" w:cs="Times New Roman"/>
          <w:sz w:val="26"/>
          <w:szCs w:val="26"/>
        </w:rPr>
      </w:pPr>
      <w:r w:rsidRPr="000A7281">
        <w:rPr>
          <w:rFonts w:ascii="Times New Roman" w:hAnsi="Times New Roman" w:cs="Times New Roman"/>
          <w:sz w:val="26"/>
          <w:szCs w:val="26"/>
        </w:rPr>
        <w:t>отношение среднемесячной заработной платы работников субъекта молодежного предпринимательства к величине прожиточного минимума, установленного для трудоспособного населения в Республике Хакасия в предыдущем году, рассчитанное на основании справки по форме 6-НДФЛ (КНД 1151099); весовое значение показателя – 10%;</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3) бюджетная эффективность проекта в сфере предпринимательской деятельности:</w:t>
      </w:r>
    </w:p>
    <w:p w:rsidR="000A7281" w:rsidRPr="000A7281" w:rsidRDefault="000A7281" w:rsidP="000A7281">
      <w:pPr>
        <w:widowControl w:val="0"/>
        <w:autoSpaceDE w:val="0"/>
        <w:autoSpaceDN w:val="0"/>
        <w:jc w:val="both"/>
        <w:rPr>
          <w:rFonts w:ascii="Times New Roman" w:hAnsi="Times New Roman" w:cs="Times New Roman"/>
          <w:sz w:val="26"/>
          <w:szCs w:val="26"/>
        </w:rPr>
      </w:pPr>
      <w:r w:rsidRPr="000A7281">
        <w:rPr>
          <w:rFonts w:ascii="Times New Roman" w:hAnsi="Times New Roman" w:cs="Times New Roman"/>
          <w:sz w:val="26"/>
          <w:szCs w:val="26"/>
        </w:rPr>
        <w:t xml:space="preserve">разность </w:t>
      </w:r>
      <w:proofErr w:type="gramStart"/>
      <w:r w:rsidRPr="000A7281">
        <w:rPr>
          <w:rFonts w:ascii="Times New Roman" w:hAnsi="Times New Roman" w:cs="Times New Roman"/>
          <w:sz w:val="26"/>
          <w:szCs w:val="26"/>
        </w:rPr>
        <w:t xml:space="preserve">доходов консолидированного бюджета </w:t>
      </w:r>
      <w:r w:rsidR="001D7F37">
        <w:rPr>
          <w:rFonts w:ascii="Times New Roman" w:hAnsi="Times New Roman" w:cs="Times New Roman"/>
          <w:sz w:val="26"/>
          <w:szCs w:val="26"/>
        </w:rPr>
        <w:t xml:space="preserve"> администрации города Сорска</w:t>
      </w:r>
      <w:proofErr w:type="gramEnd"/>
      <w:r w:rsidRPr="000A7281">
        <w:rPr>
          <w:rFonts w:ascii="Times New Roman" w:hAnsi="Times New Roman" w:cs="Times New Roman"/>
          <w:sz w:val="26"/>
          <w:szCs w:val="26"/>
        </w:rPr>
        <w:t xml:space="preserve"> в связи с реализацией проекта в сфере предпринимательской деятельности и средств, направляемых из местного бюджета на его поддержку; весовое значение показателя – 10%, рассчитывается за период реализации проекта в сфере предпринимательской деятельности;</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4) дальнейшие перспективы развития проекта в сфере предпринимательской деятельности:</w:t>
      </w:r>
    </w:p>
    <w:p w:rsidR="000A7281" w:rsidRPr="000A7281" w:rsidRDefault="000A7281" w:rsidP="000A7281">
      <w:pPr>
        <w:widowControl w:val="0"/>
        <w:autoSpaceDE w:val="0"/>
        <w:autoSpaceDN w:val="0"/>
        <w:jc w:val="both"/>
        <w:rPr>
          <w:rFonts w:ascii="Times New Roman" w:hAnsi="Times New Roman" w:cs="Times New Roman"/>
          <w:sz w:val="26"/>
          <w:szCs w:val="26"/>
        </w:rPr>
      </w:pPr>
      <w:r w:rsidRPr="000A7281">
        <w:rPr>
          <w:rFonts w:ascii="Times New Roman" w:hAnsi="Times New Roman" w:cs="Times New Roman"/>
          <w:sz w:val="26"/>
          <w:szCs w:val="26"/>
        </w:rPr>
        <w:t xml:space="preserve">размер возмещаемых средств, относительно общей суммы понесенных затрат при реализации проекта в сфере предпринимательской деятельности на момент подачи </w:t>
      </w:r>
      <w:r w:rsidRPr="000A7281">
        <w:rPr>
          <w:rFonts w:ascii="Times New Roman" w:hAnsi="Times New Roman" w:cs="Times New Roman"/>
          <w:sz w:val="26"/>
          <w:szCs w:val="26"/>
        </w:rPr>
        <w:lastRenderedPageBreak/>
        <w:t>заявки; весовое значение показателя – 10%;</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5) срок деятельности субъекта молодежного предпринимательства; весовое значение показателя – 20%;</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6) основной вид деятельности; весовое значение показателя – 20%.</w:t>
      </w:r>
    </w:p>
    <w:p w:rsidR="000A7281" w:rsidRPr="000A7281" w:rsidRDefault="000A7281" w:rsidP="000A7281">
      <w:pPr>
        <w:jc w:val="both"/>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(Приложение 4),(Приложение 5).</w:t>
      </w:r>
    </w:p>
    <w:p w:rsidR="000A7281" w:rsidRPr="000A7281" w:rsidRDefault="000A7281" w:rsidP="000A7281">
      <w:pPr>
        <w:jc w:val="center"/>
        <w:rPr>
          <w:rFonts w:ascii="Times New Roman" w:hAnsi="Times New Roman" w:cs="Times New Roman"/>
          <w:color w:val="000000"/>
          <w:sz w:val="26"/>
          <w:szCs w:val="26"/>
        </w:rPr>
      </w:pPr>
      <w:r w:rsidRPr="000A7281">
        <w:rPr>
          <w:rFonts w:ascii="Times New Roman" w:hAnsi="Times New Roman" w:cs="Times New Roman"/>
          <w:color w:val="000000"/>
          <w:sz w:val="26"/>
          <w:szCs w:val="26"/>
        </w:rPr>
        <w:t>4. Требования к отчетности</w:t>
      </w:r>
    </w:p>
    <w:p w:rsidR="000A7281" w:rsidRPr="000A7281" w:rsidRDefault="000A7281" w:rsidP="000A7281">
      <w:pPr>
        <w:jc w:val="center"/>
        <w:rPr>
          <w:rFonts w:ascii="Times New Roman" w:hAnsi="Times New Roman" w:cs="Times New Roman"/>
          <w:color w:val="000000"/>
          <w:sz w:val="26"/>
          <w:szCs w:val="26"/>
        </w:rPr>
      </w:pP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4.1. Получатель гранта в соответствии с Соглашением представляет в Администрацию:</w:t>
      </w:r>
    </w:p>
    <w:p w:rsidR="000A7281" w:rsidRPr="000A7281" w:rsidRDefault="000A7281" w:rsidP="000A7281">
      <w:pPr>
        <w:ind w:firstLine="708"/>
        <w:jc w:val="both"/>
        <w:rPr>
          <w:rFonts w:ascii="Times New Roman" w:hAnsi="Times New Roman" w:cs="Times New Roman"/>
          <w:color w:val="000000"/>
          <w:sz w:val="26"/>
          <w:szCs w:val="26"/>
        </w:rPr>
      </w:pPr>
      <w:proofErr w:type="gramStart"/>
      <w:r w:rsidRPr="000A7281">
        <w:rPr>
          <w:rFonts w:ascii="Times New Roman" w:hAnsi="Times New Roman" w:cs="Times New Roman"/>
          <w:color w:val="000000"/>
          <w:sz w:val="26"/>
          <w:szCs w:val="26"/>
        </w:rPr>
        <w:t xml:space="preserve">1) ежеквартально в течение 45 дней по окончании отчетного периода (3, 6, 9 месяцев) и в течение 4 месяцев по окончании финансового года </w:t>
      </w:r>
      <w:hyperlink r:id="rId20" w:history="1">
        <w:r w:rsidRPr="000A7281">
          <w:rPr>
            <w:rStyle w:val="a9"/>
            <w:rFonts w:ascii="Times New Roman" w:hAnsi="Times New Roman" w:cs="Times New Roman"/>
            <w:color w:val="auto"/>
            <w:sz w:val="26"/>
            <w:szCs w:val="26"/>
            <w:u w:val="none"/>
          </w:rPr>
          <w:t>отчет</w:t>
        </w:r>
      </w:hyperlink>
      <w:r w:rsidRPr="000A7281">
        <w:rPr>
          <w:rFonts w:ascii="Times New Roman" w:hAnsi="Times New Roman" w:cs="Times New Roman"/>
          <w:color w:val="000000"/>
          <w:sz w:val="26"/>
          <w:szCs w:val="26"/>
        </w:rPr>
        <w:t xml:space="preserve"> о ходе реализации проекта по форме согласно приложению 6 к настоящему Порядку, справку налогового органа об отсутствии задолженности по начисленным налогам, сборам, пеням и штрафам по ним и иным обязательным платежам в бюджеты бюджетной системы Российской</w:t>
      </w:r>
      <w:proofErr w:type="gramEnd"/>
      <w:r w:rsidRPr="000A7281">
        <w:rPr>
          <w:rFonts w:ascii="Times New Roman" w:hAnsi="Times New Roman" w:cs="Times New Roman"/>
          <w:color w:val="000000"/>
          <w:sz w:val="26"/>
          <w:szCs w:val="26"/>
        </w:rPr>
        <w:t xml:space="preserve"> </w:t>
      </w:r>
      <w:proofErr w:type="gramStart"/>
      <w:r w:rsidRPr="000A7281">
        <w:rPr>
          <w:rFonts w:ascii="Times New Roman" w:hAnsi="Times New Roman" w:cs="Times New Roman"/>
          <w:color w:val="000000"/>
          <w:sz w:val="26"/>
          <w:szCs w:val="26"/>
        </w:rPr>
        <w:t>Федерации и бюджеты территориальных государственных внебюджетных фондов, копию расчетной ведомости Фонда социального страхования РФ (отчет по форме 4-ФСС), копию расчета по страховым взносам (по форме КНД-1151111) и копию расчета по форме 6-НДФЛ с отметками налогового органа о принятии (при сдаче отчетности по электронной почте - протоколы принятия), копии налоговых деклараций и документы, подтверждающие оплату налогов и сборов (справку о состоянии расчетов</w:t>
      </w:r>
      <w:proofErr w:type="gramEnd"/>
      <w:r w:rsidRPr="000A7281">
        <w:rPr>
          <w:rFonts w:ascii="Times New Roman" w:hAnsi="Times New Roman" w:cs="Times New Roman"/>
          <w:color w:val="000000"/>
          <w:sz w:val="26"/>
          <w:szCs w:val="26"/>
        </w:rPr>
        <w:t xml:space="preserve"> (</w:t>
      </w:r>
      <w:proofErr w:type="gramStart"/>
      <w:r w:rsidRPr="000A7281">
        <w:rPr>
          <w:rFonts w:ascii="Times New Roman" w:hAnsi="Times New Roman" w:cs="Times New Roman"/>
          <w:color w:val="000000"/>
          <w:sz w:val="26"/>
          <w:szCs w:val="26"/>
        </w:rPr>
        <w:t xml:space="preserve">доходах) по налогу на профессиональный доход по форме КНД 1122036 для </w:t>
      </w:r>
      <w:proofErr w:type="spellStart"/>
      <w:r w:rsidRPr="000A7281">
        <w:rPr>
          <w:rFonts w:ascii="Times New Roman" w:hAnsi="Times New Roman" w:cs="Times New Roman"/>
          <w:color w:val="000000"/>
          <w:sz w:val="26"/>
          <w:szCs w:val="26"/>
        </w:rPr>
        <w:t>самозанятых</w:t>
      </w:r>
      <w:proofErr w:type="spellEnd"/>
      <w:r w:rsidRPr="000A7281">
        <w:rPr>
          <w:rFonts w:ascii="Times New Roman" w:hAnsi="Times New Roman" w:cs="Times New Roman"/>
          <w:color w:val="000000"/>
          <w:sz w:val="26"/>
          <w:szCs w:val="26"/>
        </w:rPr>
        <w:t xml:space="preserve"> граждан) на последнюю отчетную дату без задолженностей, а в случае наличия задолженности - платежные документы, подтверждающие уплату имеющейся задолженности (справка налогового органа об отсутствии задолженности по начисленным налогам, сборам, пеням и штрафам по ним и иным обязательным платежам в бюджеты бюджетной системы Российской Федерации и бюджеты территориальных государственных внебюджетных</w:t>
      </w:r>
      <w:proofErr w:type="gramEnd"/>
      <w:r w:rsidRPr="000A7281">
        <w:rPr>
          <w:rFonts w:ascii="Times New Roman" w:hAnsi="Times New Roman" w:cs="Times New Roman"/>
          <w:color w:val="000000"/>
          <w:sz w:val="26"/>
          <w:szCs w:val="26"/>
        </w:rPr>
        <w:t xml:space="preserve"> фондов предоставляется получателем субсидии по собственной инициативе либо запрашивается Главным распорядителем в порядке межведомственного информационного взаимодействия). Копии отчетов и деклараций заверяются получателем субсидии;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2) ежегодно до 1февраля представляет отчет о достижении результатов и показателей, необходимых для достижения результатов предоставления субсидии, по установленной Соглашением форме.</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4.2. В течение 10 рабочих дней со дня получения отчетов Администрация проверяет их и в случае выявления ошибок в течение 5 рабочих дней со дня истечения срока для проверки возвращает их получателю субсидии.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4.3. Получатель субсидий устраняет (исправляет) допущенные нарушения в течение 10 рабочих дней со дня возвращения проверенных отчетов Администрацией и представляет отчет в Администрацию.</w:t>
      </w:r>
    </w:p>
    <w:p w:rsidR="000A7281" w:rsidRPr="000A7281" w:rsidRDefault="000A7281" w:rsidP="000A7281">
      <w:pPr>
        <w:jc w:val="center"/>
        <w:rPr>
          <w:rFonts w:ascii="Times New Roman" w:hAnsi="Times New Roman" w:cs="Times New Roman"/>
          <w:color w:val="000000"/>
          <w:sz w:val="26"/>
          <w:szCs w:val="26"/>
        </w:rPr>
      </w:pPr>
    </w:p>
    <w:p w:rsidR="000A7281" w:rsidRPr="000A7281" w:rsidRDefault="000A7281" w:rsidP="000A7281">
      <w:pPr>
        <w:jc w:val="center"/>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5. Осуществление контроля (мониторинга) за соблюдением </w:t>
      </w:r>
      <w:proofErr w:type="spellStart"/>
      <w:r w:rsidRPr="000A7281">
        <w:rPr>
          <w:rFonts w:ascii="Times New Roman" w:hAnsi="Times New Roman" w:cs="Times New Roman"/>
          <w:color w:val="000000"/>
          <w:sz w:val="26"/>
          <w:szCs w:val="26"/>
        </w:rPr>
        <w:t>условийи</w:t>
      </w:r>
      <w:proofErr w:type="spellEnd"/>
      <w:r w:rsidRPr="000A7281">
        <w:rPr>
          <w:rFonts w:ascii="Times New Roman" w:hAnsi="Times New Roman" w:cs="Times New Roman"/>
          <w:color w:val="000000"/>
          <w:sz w:val="26"/>
          <w:szCs w:val="26"/>
        </w:rPr>
        <w:t xml:space="preserve"> порядка предоставления гранта и ответственности за их нарушение</w:t>
      </w:r>
    </w:p>
    <w:p w:rsidR="000A7281" w:rsidRPr="000A7281" w:rsidRDefault="000A7281" w:rsidP="000A7281">
      <w:pPr>
        <w:jc w:val="both"/>
        <w:rPr>
          <w:rFonts w:ascii="Times New Roman" w:hAnsi="Times New Roman" w:cs="Times New Roman"/>
          <w:color w:val="000000"/>
          <w:sz w:val="26"/>
          <w:szCs w:val="26"/>
        </w:rPr>
      </w:pP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5.1 Администрация проводит обязательные проверки соблюдения условий, целей и порядка предоставления гранта их получателями. </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В рамках контроля предоставления и использования гранта Администрация проводит проверки по документальному изучению законности, полноты и достоверности заявок на предоставление гранта и отчётности об исполнении обязательств по соглашению о предоставлении гранта.</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Администрация принимает меры к возврату гранта в местный бюджет в случае:</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 несоблюдения Получателем гранта условий, целей и порядка предоставления грата;</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ab/>
        <w:t>- несоблюдения Получателем гранта условий соглашения о предоставлении гранта;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 </w:t>
      </w:r>
      <w:bookmarkStart w:id="6" w:name="_Hlk121991290"/>
      <w:r w:rsidRPr="000A7281">
        <w:rPr>
          <w:rFonts w:ascii="Times New Roman" w:hAnsi="Times New Roman" w:cs="Times New Roman"/>
          <w:color w:val="000000"/>
          <w:sz w:val="26"/>
          <w:szCs w:val="26"/>
        </w:rPr>
        <w:t>выявления факта выплаты Получателем гранта</w:t>
      </w:r>
      <w:bookmarkEnd w:id="6"/>
      <w:r w:rsidR="001D7F37">
        <w:rPr>
          <w:rFonts w:ascii="Times New Roman" w:hAnsi="Times New Roman" w:cs="Times New Roman"/>
          <w:color w:val="000000"/>
          <w:sz w:val="26"/>
          <w:szCs w:val="26"/>
        </w:rPr>
        <w:t xml:space="preserve"> </w:t>
      </w:r>
      <w:r w:rsidRPr="000A7281">
        <w:rPr>
          <w:rFonts w:ascii="Times New Roman" w:hAnsi="Times New Roman" w:cs="Times New Roman"/>
          <w:color w:val="000000"/>
          <w:sz w:val="26"/>
          <w:szCs w:val="26"/>
        </w:rPr>
        <w:t xml:space="preserve">заработной платы, ниже установленного Федеральным законом от 19.06.2000 № 82-ФЗ «О минимальном </w:t>
      </w:r>
      <w:proofErr w:type="gramStart"/>
      <w:r w:rsidRPr="000A7281">
        <w:rPr>
          <w:rFonts w:ascii="Times New Roman" w:hAnsi="Times New Roman" w:cs="Times New Roman"/>
          <w:color w:val="000000"/>
          <w:sz w:val="26"/>
          <w:szCs w:val="26"/>
        </w:rPr>
        <w:t>размере оплаты труда</w:t>
      </w:r>
      <w:proofErr w:type="gramEnd"/>
      <w:r w:rsidRPr="000A7281">
        <w:rPr>
          <w:rFonts w:ascii="Times New Roman" w:hAnsi="Times New Roman" w:cs="Times New Roman"/>
          <w:color w:val="000000"/>
          <w:sz w:val="26"/>
          <w:szCs w:val="26"/>
        </w:rPr>
        <w:t>» (с последующими изменениями) минимального размера оплаты труда и (или) неофициальной заработной платы в течение года с даты заключения соглашения о предоставлении гранта;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выявления факта нарушения Получателем гранта условий предоставления гранта в ходе проверки Администрацией.</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5.2 Возврат гранта осуществляется на основании постановления Администрации.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xml:space="preserve">Копия постановления направляется Получателю гранта в письменном виде в течение 15 календарных дней </w:t>
      </w:r>
      <w:proofErr w:type="gramStart"/>
      <w:r w:rsidRPr="000A7281">
        <w:rPr>
          <w:rFonts w:ascii="Times New Roman" w:hAnsi="Times New Roman" w:cs="Times New Roman"/>
          <w:color w:val="000000"/>
          <w:sz w:val="26"/>
          <w:szCs w:val="26"/>
        </w:rPr>
        <w:t>с даты обнаружения</w:t>
      </w:r>
      <w:proofErr w:type="gramEnd"/>
      <w:r w:rsidRPr="000A7281">
        <w:rPr>
          <w:rFonts w:ascii="Times New Roman" w:hAnsi="Times New Roman" w:cs="Times New Roman"/>
          <w:color w:val="000000"/>
          <w:sz w:val="26"/>
          <w:szCs w:val="26"/>
        </w:rPr>
        <w:t xml:space="preserve"> фактов, указанных в пункте 4.1 настоящего Порядка.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В течение 30 календарных дней с даты получения письменного уведомления о возврате сре</w:t>
      </w:r>
      <w:proofErr w:type="gramStart"/>
      <w:r w:rsidRPr="000A7281">
        <w:rPr>
          <w:rFonts w:ascii="Times New Roman" w:hAnsi="Times New Roman" w:cs="Times New Roman"/>
          <w:color w:val="000000"/>
          <w:sz w:val="26"/>
          <w:szCs w:val="26"/>
        </w:rPr>
        <w:t>дств гр</w:t>
      </w:r>
      <w:proofErr w:type="gramEnd"/>
      <w:r w:rsidRPr="000A7281">
        <w:rPr>
          <w:rFonts w:ascii="Times New Roman" w:hAnsi="Times New Roman" w:cs="Times New Roman"/>
          <w:color w:val="000000"/>
          <w:sz w:val="26"/>
          <w:szCs w:val="26"/>
        </w:rPr>
        <w:t>анта Получатель гранта обязан вернуть средства, полученные на основании заключённого с Администрацией соглашения о предоставлении гранта, в полном объёме.</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5.3 Администрация вправе проводить мониторинг информации: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о созданных рабочих местах в рамках реализации проекта (технико-экономического обоснования, инвестиционного проекта) в течение трёх лет после получения субсидии;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об объёме налоговых отчислений и иных обязательных платежей в бюджеты бюджетной системы Российской Федерации субъектами молодежного предпринимательства, получившими государственную поддержку.</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Администрация вправе проводить мониторинг деятельности субъектов молодежного предпринимательства: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заявителя – на предмет отсутствия факта осуществления деятельности, связанной с производством и (или) реализацией подакцизных товаров, а также добычи и (или) реализации полезных ископаемых, за исключением общераспространённых полезных ископаемых;</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 получателя гранта – на предмет наличия объекта субсидирования (осуществления деятельности), указанного в проекте (технико-экономическом обосновании), в течение трёх лет после получения гранта.</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Администрация проводит мониторинг путём получения информации от Получателя гранта, выезда на место расположения объекта субсидирования и иными не запрещёнными законодательством способами.</w:t>
      </w:r>
    </w:p>
    <w:p w:rsidR="000A7281" w:rsidRPr="000A7281" w:rsidRDefault="000A7281" w:rsidP="000A7281">
      <w:pPr>
        <w:ind w:firstLine="708"/>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5.4 Возврат предоставленного</w:t>
      </w:r>
      <w:r w:rsidR="001D7F37">
        <w:rPr>
          <w:rFonts w:ascii="Times New Roman" w:hAnsi="Times New Roman" w:cs="Times New Roman"/>
          <w:color w:val="000000"/>
          <w:sz w:val="26"/>
          <w:szCs w:val="26"/>
        </w:rPr>
        <w:t xml:space="preserve"> </w:t>
      </w:r>
      <w:r w:rsidRPr="000A7281">
        <w:rPr>
          <w:rFonts w:ascii="Times New Roman" w:hAnsi="Times New Roman" w:cs="Times New Roman"/>
          <w:color w:val="000000"/>
          <w:sz w:val="26"/>
          <w:szCs w:val="26"/>
        </w:rPr>
        <w:t xml:space="preserve">гранта производится Получателем в добровольном порядке, а в случае отказа от добровольного возврата указанной в уведомлении суммы гранта или возврата его не в полном объёме – в судебном порядке в соответствии с законодательством Российской Федерации. </w:t>
      </w: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Default="000A7281" w:rsidP="000A7281">
      <w:pPr>
        <w:jc w:val="both"/>
        <w:rPr>
          <w:rFonts w:ascii="Times New Roman" w:hAnsi="Times New Roman" w:cs="Times New Roman"/>
          <w:sz w:val="26"/>
          <w:szCs w:val="26"/>
        </w:rPr>
      </w:pPr>
    </w:p>
    <w:p w:rsidR="001D7F37" w:rsidRDefault="001D7F37" w:rsidP="000A7281">
      <w:pPr>
        <w:jc w:val="both"/>
        <w:rPr>
          <w:rFonts w:ascii="Times New Roman" w:hAnsi="Times New Roman" w:cs="Times New Roman"/>
          <w:sz w:val="26"/>
          <w:szCs w:val="26"/>
        </w:rPr>
      </w:pPr>
    </w:p>
    <w:p w:rsidR="001D7F37" w:rsidRDefault="001D7F37" w:rsidP="000A7281">
      <w:pPr>
        <w:jc w:val="both"/>
        <w:rPr>
          <w:rFonts w:ascii="Times New Roman" w:hAnsi="Times New Roman" w:cs="Times New Roman"/>
          <w:sz w:val="26"/>
          <w:szCs w:val="26"/>
        </w:rPr>
      </w:pPr>
    </w:p>
    <w:p w:rsidR="001D7F37" w:rsidRPr="000A7281" w:rsidRDefault="001D7F37"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right"/>
        <w:rPr>
          <w:rFonts w:ascii="Times New Roman" w:hAnsi="Times New Roman" w:cs="Times New Roman"/>
          <w:sz w:val="26"/>
          <w:szCs w:val="26"/>
        </w:rPr>
      </w:pPr>
      <w:r w:rsidRPr="000A7281">
        <w:rPr>
          <w:rFonts w:ascii="Times New Roman" w:hAnsi="Times New Roman" w:cs="Times New Roman"/>
          <w:sz w:val="26"/>
          <w:szCs w:val="26"/>
        </w:rPr>
        <w:lastRenderedPageBreak/>
        <w:t>Приложение 1</w:t>
      </w:r>
    </w:p>
    <w:p w:rsidR="000A7281" w:rsidRPr="000A7281" w:rsidRDefault="000A7281" w:rsidP="000A7281">
      <w:pPr>
        <w:ind w:left="5664" w:firstLine="708"/>
        <w:jc w:val="both"/>
        <w:rPr>
          <w:rFonts w:ascii="Times New Roman" w:hAnsi="Times New Roman" w:cs="Times New Roman"/>
          <w:sz w:val="26"/>
          <w:szCs w:val="26"/>
        </w:rPr>
      </w:pPr>
      <w:r w:rsidRPr="000A7281">
        <w:rPr>
          <w:rFonts w:ascii="Times New Roman" w:hAnsi="Times New Roman" w:cs="Times New Roman"/>
          <w:sz w:val="26"/>
          <w:szCs w:val="26"/>
        </w:rPr>
        <w:t>к Порядку</w:t>
      </w:r>
    </w:p>
    <w:p w:rsidR="000A7281" w:rsidRPr="000A7281" w:rsidRDefault="000A7281" w:rsidP="000A7281">
      <w:pPr>
        <w:ind w:left="6372"/>
        <w:jc w:val="both"/>
        <w:rPr>
          <w:rFonts w:ascii="Times New Roman" w:hAnsi="Times New Roman" w:cs="Times New Roman"/>
          <w:color w:val="000000"/>
          <w:sz w:val="26"/>
          <w:szCs w:val="26"/>
        </w:rPr>
      </w:pPr>
      <w:r w:rsidRPr="000A7281">
        <w:rPr>
          <w:rFonts w:ascii="Times New Roman" w:hAnsi="Times New Roman" w:cs="Times New Roman"/>
          <w:sz w:val="26"/>
          <w:szCs w:val="26"/>
        </w:rPr>
        <w:t xml:space="preserve">предоставления грантов в форме субсидий субъектам молодежного предпринимательства из бюджета муниципального образования </w:t>
      </w:r>
      <w:r w:rsidR="001D7F37">
        <w:rPr>
          <w:rFonts w:ascii="Times New Roman" w:hAnsi="Times New Roman" w:cs="Times New Roman"/>
          <w:sz w:val="26"/>
          <w:szCs w:val="26"/>
        </w:rPr>
        <w:t>город Сорск</w:t>
      </w:r>
      <w:r w:rsidRPr="000A7281">
        <w:rPr>
          <w:rFonts w:ascii="Times New Roman" w:hAnsi="Times New Roman" w:cs="Times New Roman"/>
          <w:sz w:val="26"/>
          <w:szCs w:val="26"/>
        </w:rPr>
        <w:t xml:space="preserve"> за счет средств республиканского бюджета Республики Хакасия</w:t>
      </w:r>
    </w:p>
    <w:p w:rsidR="000A7281" w:rsidRPr="000A7281" w:rsidRDefault="000A7281" w:rsidP="000A7281">
      <w:pPr>
        <w:jc w:val="both"/>
        <w:rPr>
          <w:rFonts w:ascii="Times New Roman" w:hAnsi="Times New Roman" w:cs="Times New Roman"/>
          <w:color w:val="000000"/>
          <w:sz w:val="26"/>
          <w:szCs w:val="26"/>
        </w:rPr>
      </w:pPr>
    </w:p>
    <w:tbl>
      <w:tblPr>
        <w:tblW w:w="0" w:type="auto"/>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9"/>
        <w:gridCol w:w="1742"/>
      </w:tblGrid>
      <w:tr w:rsidR="000A7281" w:rsidRPr="000A7281" w:rsidTr="000A7281">
        <w:tc>
          <w:tcPr>
            <w:tcW w:w="2835"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Регистрационный номер</w:t>
            </w:r>
          </w:p>
        </w:tc>
        <w:tc>
          <w:tcPr>
            <w:tcW w:w="1949"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jc w:val="center"/>
              <w:rPr>
                <w:rFonts w:ascii="Times New Roman" w:eastAsia="Times New Roman" w:hAnsi="Times New Roman" w:cs="Times New Roman"/>
                <w:b/>
                <w:sz w:val="26"/>
                <w:szCs w:val="26"/>
                <w:lang w:eastAsia="en-US"/>
              </w:rPr>
            </w:pPr>
          </w:p>
        </w:tc>
      </w:tr>
      <w:tr w:rsidR="000A7281" w:rsidRPr="000A7281" w:rsidTr="000A7281">
        <w:tc>
          <w:tcPr>
            <w:tcW w:w="2835"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Дата регистрации</w:t>
            </w:r>
          </w:p>
        </w:tc>
        <w:tc>
          <w:tcPr>
            <w:tcW w:w="1949"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jc w:val="center"/>
              <w:rPr>
                <w:rFonts w:ascii="Times New Roman" w:eastAsia="Times New Roman" w:hAnsi="Times New Roman" w:cs="Times New Roman"/>
                <w:b/>
                <w:sz w:val="26"/>
                <w:szCs w:val="26"/>
                <w:lang w:eastAsia="en-US"/>
              </w:rPr>
            </w:pPr>
          </w:p>
        </w:tc>
      </w:tr>
    </w:tbl>
    <w:p w:rsidR="000A7281" w:rsidRPr="000A7281" w:rsidRDefault="000A7281" w:rsidP="000A7281">
      <w:pPr>
        <w:jc w:val="center"/>
        <w:rPr>
          <w:rFonts w:ascii="Times New Roman" w:eastAsia="Times New Roman" w:hAnsi="Times New Roman" w:cs="Times New Roman"/>
          <w:b/>
          <w:sz w:val="26"/>
          <w:szCs w:val="26"/>
        </w:rPr>
      </w:pPr>
    </w:p>
    <w:p w:rsidR="000A7281" w:rsidRPr="000A7281" w:rsidRDefault="000A7281" w:rsidP="000A7281">
      <w:pPr>
        <w:pStyle w:val="ConsPlusNonformat"/>
        <w:widowControl/>
        <w:jc w:val="center"/>
        <w:rPr>
          <w:rFonts w:ascii="Times New Roman" w:hAnsi="Times New Roman" w:cs="Times New Roman"/>
          <w:bCs/>
          <w:sz w:val="26"/>
          <w:szCs w:val="26"/>
        </w:rPr>
      </w:pPr>
      <w:r w:rsidRPr="000A7281">
        <w:rPr>
          <w:rFonts w:ascii="Times New Roman" w:hAnsi="Times New Roman" w:cs="Times New Roman"/>
          <w:bCs/>
          <w:sz w:val="26"/>
          <w:szCs w:val="26"/>
        </w:rPr>
        <w:t>ЗАЯВЛЕНИЕ</w:t>
      </w:r>
    </w:p>
    <w:p w:rsidR="000A7281" w:rsidRPr="000A7281" w:rsidRDefault="000A7281" w:rsidP="000A7281">
      <w:pPr>
        <w:pStyle w:val="ConsPlusNonformat"/>
        <w:widowControl/>
        <w:jc w:val="center"/>
        <w:rPr>
          <w:rFonts w:ascii="Times New Roman" w:hAnsi="Times New Roman" w:cs="Times New Roman"/>
          <w:bCs/>
          <w:sz w:val="26"/>
          <w:szCs w:val="26"/>
        </w:rPr>
      </w:pPr>
      <w:r w:rsidRPr="000A7281">
        <w:rPr>
          <w:rFonts w:ascii="Times New Roman" w:hAnsi="Times New Roman" w:cs="Times New Roman"/>
          <w:bCs/>
          <w:sz w:val="26"/>
          <w:szCs w:val="26"/>
        </w:rPr>
        <w:t xml:space="preserve">на участие в конкурсном отборе </w:t>
      </w:r>
      <w:proofErr w:type="gramStart"/>
      <w:r w:rsidRPr="000A7281">
        <w:rPr>
          <w:rFonts w:ascii="Times New Roman" w:hAnsi="Times New Roman" w:cs="Times New Roman"/>
          <w:bCs/>
          <w:sz w:val="26"/>
          <w:szCs w:val="26"/>
        </w:rPr>
        <w:t>для</w:t>
      </w:r>
      <w:proofErr w:type="gramEnd"/>
    </w:p>
    <w:p w:rsidR="000A7281" w:rsidRPr="000A7281" w:rsidRDefault="000A7281" w:rsidP="000A7281">
      <w:pPr>
        <w:suppressAutoHyphens/>
        <w:jc w:val="center"/>
        <w:rPr>
          <w:rFonts w:ascii="Times New Roman" w:hAnsi="Times New Roman" w:cs="Times New Roman"/>
          <w:sz w:val="26"/>
          <w:szCs w:val="26"/>
        </w:rPr>
      </w:pPr>
      <w:r w:rsidRPr="000A7281">
        <w:rPr>
          <w:rFonts w:ascii="Times New Roman" w:hAnsi="Times New Roman" w:cs="Times New Roman"/>
          <w:sz w:val="26"/>
          <w:szCs w:val="26"/>
        </w:rPr>
        <w:t xml:space="preserve">на предоставление субсидии в форме грантов субъектам </w:t>
      </w:r>
      <w:proofErr w:type="gramStart"/>
      <w:r w:rsidRPr="000A7281">
        <w:rPr>
          <w:rFonts w:ascii="Times New Roman" w:hAnsi="Times New Roman" w:cs="Times New Roman"/>
          <w:sz w:val="26"/>
          <w:szCs w:val="26"/>
        </w:rPr>
        <w:t>молодежного</w:t>
      </w:r>
      <w:proofErr w:type="gramEnd"/>
      <w:r w:rsidRPr="000A7281">
        <w:rPr>
          <w:rFonts w:ascii="Times New Roman" w:hAnsi="Times New Roman" w:cs="Times New Roman"/>
          <w:sz w:val="26"/>
          <w:szCs w:val="26"/>
        </w:rPr>
        <w:t xml:space="preserve"> </w:t>
      </w:r>
      <w:proofErr w:type="spellStart"/>
      <w:r w:rsidRPr="000A7281">
        <w:rPr>
          <w:rFonts w:ascii="Times New Roman" w:hAnsi="Times New Roman" w:cs="Times New Roman"/>
          <w:sz w:val="26"/>
          <w:szCs w:val="26"/>
        </w:rPr>
        <w:t>предпринимательствана</w:t>
      </w:r>
      <w:proofErr w:type="spellEnd"/>
      <w:r w:rsidRPr="000A7281">
        <w:rPr>
          <w:rFonts w:ascii="Times New Roman" w:hAnsi="Times New Roman" w:cs="Times New Roman"/>
          <w:sz w:val="26"/>
          <w:szCs w:val="26"/>
        </w:rPr>
        <w:t xml:space="preserve"> возмещение части затрат </w:t>
      </w:r>
    </w:p>
    <w:p w:rsidR="000A7281" w:rsidRPr="000A7281" w:rsidRDefault="000A7281" w:rsidP="000A7281">
      <w:pPr>
        <w:widowControl w:val="0"/>
        <w:autoSpaceDE w:val="0"/>
        <w:autoSpaceDN w:val="0"/>
        <w:jc w:val="both"/>
        <w:rPr>
          <w:rFonts w:ascii="Times New Roman" w:hAnsi="Times New Roman" w:cs="Times New Roman"/>
          <w:sz w:val="26"/>
          <w:szCs w:val="26"/>
        </w:rPr>
      </w:pPr>
      <w:bookmarkStart w:id="7" w:name="_Hlk511741995"/>
      <w:bookmarkStart w:id="8" w:name="_Hlk516162741"/>
    </w:p>
    <w:tbl>
      <w:tblPr>
        <w:tblW w:w="9576" w:type="dxa"/>
        <w:tblLayout w:type="fixed"/>
        <w:tblCellMar>
          <w:top w:w="102" w:type="dxa"/>
          <w:left w:w="62" w:type="dxa"/>
          <w:bottom w:w="102" w:type="dxa"/>
          <w:right w:w="62" w:type="dxa"/>
        </w:tblCellMar>
        <w:tblLook w:val="04A0"/>
      </w:tblPr>
      <w:tblGrid>
        <w:gridCol w:w="6296"/>
        <w:gridCol w:w="3280"/>
      </w:tblGrid>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Ф.И.О. предпринимателя/наименование юридического лица, Ф.И.О. руководителя</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Наименование проекта в сфере предпринимательской деятельности</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Общая стоимость проекта в сфере предпринимательской деятельности (руб.), из них:</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вложенные собственные средства (руб.)</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планируемые к вложению собственные средства (руб.)</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запрашиваемая сумма гранта (руб.)</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lastRenderedPageBreak/>
              <w:t xml:space="preserve">Юридический адрес </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Фактический адрес осуществления предпринимательской деятельности</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 xml:space="preserve">ИНН </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 xml:space="preserve">ОГРН </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Контактный телефон (не менее 2-х)</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Электронная почта</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Банковские реквизиты, на которые будет производиться перечисление сре</w:t>
            </w:r>
            <w:proofErr w:type="gramStart"/>
            <w:r w:rsidRPr="000A7281">
              <w:rPr>
                <w:rFonts w:ascii="Times New Roman" w:hAnsi="Times New Roman" w:cs="Times New Roman"/>
                <w:sz w:val="26"/>
                <w:szCs w:val="26"/>
                <w:lang w:eastAsia="en-US"/>
              </w:rPr>
              <w:t>дств гр</w:t>
            </w:r>
            <w:proofErr w:type="gramEnd"/>
            <w:r w:rsidRPr="000A7281">
              <w:rPr>
                <w:rFonts w:ascii="Times New Roman" w:hAnsi="Times New Roman" w:cs="Times New Roman"/>
                <w:sz w:val="26"/>
                <w:szCs w:val="26"/>
                <w:lang w:eastAsia="en-US"/>
              </w:rPr>
              <w:t>анта:</w:t>
            </w:r>
          </w:p>
          <w:p w:rsidR="000A7281" w:rsidRPr="000A7281" w:rsidRDefault="000A7281">
            <w:pPr>
              <w:widowControl w:val="0"/>
              <w:autoSpaceDE w:val="0"/>
              <w:autoSpaceDN w:val="0"/>
              <w:spacing w:line="256" w:lineRule="auto"/>
              <w:jc w:val="both"/>
              <w:rPr>
                <w:rFonts w:ascii="Times New Roman" w:hAnsi="Times New Roman" w:cs="Times New Roman"/>
                <w:sz w:val="26"/>
                <w:szCs w:val="26"/>
                <w:lang w:eastAsia="en-US"/>
              </w:rPr>
            </w:pPr>
            <w:r w:rsidRPr="000A7281">
              <w:rPr>
                <w:rFonts w:ascii="Times New Roman" w:hAnsi="Times New Roman" w:cs="Times New Roman"/>
                <w:sz w:val="26"/>
                <w:szCs w:val="26"/>
                <w:lang w:eastAsia="en-US"/>
              </w:rPr>
              <w:t>наименование банка</w:t>
            </w:r>
          </w:p>
          <w:p w:rsidR="000A7281" w:rsidRPr="000A7281" w:rsidRDefault="000A7281">
            <w:pPr>
              <w:widowControl w:val="0"/>
              <w:autoSpaceDE w:val="0"/>
              <w:autoSpaceDN w:val="0"/>
              <w:spacing w:line="256" w:lineRule="auto"/>
              <w:jc w:val="both"/>
              <w:rPr>
                <w:rFonts w:ascii="Times New Roman" w:hAnsi="Times New Roman" w:cs="Times New Roman"/>
                <w:sz w:val="26"/>
                <w:szCs w:val="26"/>
                <w:lang w:eastAsia="en-US"/>
              </w:rPr>
            </w:pPr>
            <w:r w:rsidRPr="000A7281">
              <w:rPr>
                <w:rFonts w:ascii="Times New Roman" w:hAnsi="Times New Roman" w:cs="Times New Roman"/>
                <w:sz w:val="26"/>
                <w:szCs w:val="26"/>
                <w:lang w:eastAsia="en-US"/>
              </w:rPr>
              <w:t>БИК</w:t>
            </w:r>
          </w:p>
          <w:p w:rsidR="000A7281" w:rsidRPr="000A7281" w:rsidRDefault="000A7281">
            <w:pPr>
              <w:widowControl w:val="0"/>
              <w:autoSpaceDE w:val="0"/>
              <w:autoSpaceDN w:val="0"/>
              <w:spacing w:line="256" w:lineRule="auto"/>
              <w:jc w:val="both"/>
              <w:rPr>
                <w:rFonts w:ascii="Times New Roman" w:hAnsi="Times New Roman" w:cs="Times New Roman"/>
                <w:sz w:val="26"/>
                <w:szCs w:val="26"/>
                <w:lang w:eastAsia="en-US"/>
              </w:rPr>
            </w:pPr>
            <w:r w:rsidRPr="000A7281">
              <w:rPr>
                <w:rFonts w:ascii="Times New Roman" w:hAnsi="Times New Roman" w:cs="Times New Roman"/>
                <w:sz w:val="26"/>
                <w:szCs w:val="26"/>
                <w:lang w:eastAsia="en-US"/>
              </w:rPr>
              <w:t>расчетный счет</w:t>
            </w:r>
          </w:p>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корреспондентский счет</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Основной вид деятельности</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Вид деятельности, в соответствии с которым заявитель претендует на государственную поддержку</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Возраст физического лица, которым создан субъект молодежного предпринимательства</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Дата регистрации в качестве субъекта молодежного предпринимательства</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Срок осуществления деятельности в качестве предпринимателя</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Количество работников по итогам предыдущего года, человек</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 xml:space="preserve">Отношение среднемесячной заработной платы работников субъекта молодежного </w:t>
            </w:r>
            <w:r w:rsidRPr="000A7281">
              <w:rPr>
                <w:rFonts w:ascii="Times New Roman" w:hAnsi="Times New Roman" w:cs="Times New Roman"/>
                <w:sz w:val="26"/>
                <w:szCs w:val="26"/>
                <w:lang w:eastAsia="en-US"/>
              </w:rPr>
              <w:lastRenderedPageBreak/>
              <w:t>предпринимательства к величине прожиточного минимума, установленного для трудоспособного населения в Республике Хакасия в предыдущем году</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lastRenderedPageBreak/>
              <w:t>Списочная численность работников на 1 июля текущего года, человек</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Дата и место прохождения обучения в рамках обучающей программы или акселерационной программы в сфере предпринимательской деятельности, проведение которой организовано Центром Мой бизнес или Корпорацией МСП</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r w:rsidR="000A7281" w:rsidRPr="000A7281" w:rsidTr="000A7281">
        <w:tc>
          <w:tcPr>
            <w:tcW w:w="629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r w:rsidRPr="000A7281">
              <w:rPr>
                <w:rFonts w:ascii="Times New Roman" w:hAnsi="Times New Roman" w:cs="Times New Roman"/>
                <w:sz w:val="26"/>
                <w:szCs w:val="26"/>
                <w:lang w:eastAsia="en-US"/>
              </w:rPr>
              <w:t xml:space="preserve">Информация о ранее полученных субсидиях </w:t>
            </w:r>
            <w:r w:rsidRPr="000A7281">
              <w:rPr>
                <w:rFonts w:ascii="Times New Roman" w:hAnsi="Times New Roman" w:cs="Times New Roman"/>
                <w:sz w:val="26"/>
                <w:szCs w:val="26"/>
                <w:lang w:eastAsia="en-US"/>
              </w:rPr>
              <w:br/>
              <w:t>(цель, сроки освоения, предмет субсидирования)</w:t>
            </w:r>
          </w:p>
        </w:tc>
        <w:tc>
          <w:tcPr>
            <w:tcW w:w="3282"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spacing w:line="256" w:lineRule="auto"/>
              <w:jc w:val="both"/>
              <w:rPr>
                <w:rFonts w:ascii="Times New Roman" w:eastAsia="Times New Roman" w:hAnsi="Times New Roman" w:cs="Times New Roman"/>
                <w:sz w:val="26"/>
                <w:szCs w:val="26"/>
                <w:lang w:eastAsia="en-US"/>
              </w:rPr>
            </w:pPr>
          </w:p>
        </w:tc>
      </w:tr>
    </w:tbl>
    <w:p w:rsidR="000A7281" w:rsidRPr="000A7281" w:rsidRDefault="000A7281" w:rsidP="000A7281">
      <w:pPr>
        <w:widowControl w:val="0"/>
        <w:autoSpaceDE w:val="0"/>
        <w:autoSpaceDN w:val="0"/>
        <w:jc w:val="both"/>
        <w:rPr>
          <w:rFonts w:ascii="Times New Roman" w:eastAsia="Times New Roman" w:hAnsi="Times New Roman" w:cs="Times New Roman"/>
          <w:bCs/>
          <w:sz w:val="26"/>
          <w:szCs w:val="26"/>
        </w:rPr>
      </w:pPr>
    </w:p>
    <w:p w:rsidR="000A7281" w:rsidRPr="000A7281" w:rsidRDefault="000A7281" w:rsidP="000A7281">
      <w:pPr>
        <w:widowControl w:val="0"/>
        <w:autoSpaceDE w:val="0"/>
        <w:autoSpaceDN w:val="0"/>
        <w:ind w:firstLine="708"/>
        <w:jc w:val="both"/>
        <w:rPr>
          <w:rFonts w:ascii="Times New Roman" w:hAnsi="Times New Roman" w:cs="Times New Roman"/>
          <w:bCs/>
          <w:sz w:val="26"/>
          <w:szCs w:val="26"/>
        </w:rPr>
      </w:pPr>
      <w:r w:rsidRPr="000A7281">
        <w:rPr>
          <w:rFonts w:ascii="Times New Roman" w:hAnsi="Times New Roman" w:cs="Times New Roman"/>
          <w:bCs/>
          <w:sz w:val="26"/>
          <w:szCs w:val="26"/>
        </w:rPr>
        <w:t>Подавая настоящее заявление, подтверждаю, что на день подачи настоящего заявления соответствую следующим условиям П</w:t>
      </w:r>
      <w:bookmarkEnd w:id="7"/>
      <w:r w:rsidRPr="000A7281">
        <w:rPr>
          <w:rFonts w:ascii="Times New Roman" w:hAnsi="Times New Roman" w:cs="Times New Roman"/>
          <w:bCs/>
          <w:sz w:val="26"/>
          <w:szCs w:val="26"/>
        </w:rPr>
        <w:t>равил предоставления гранта на возмещение части затрат субъектам молодежного предпринимательства:</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bookmarkStart w:id="9" w:name="_Hlk511742426"/>
      <w:r w:rsidRPr="000A7281">
        <w:rPr>
          <w:rFonts w:ascii="Times New Roman" w:hAnsi="Times New Roman" w:cs="Times New Roman"/>
          <w:sz w:val="26"/>
          <w:szCs w:val="26"/>
        </w:rPr>
        <w:t>- соответствую категории субъекта молодежного предпринимательства, в соответствии с требованиями Федерального закона от 24 июля 2007 года № 209-ФЗ «О развитии малого и среднего предпринимательства в Российской Федерации» и на день подачи настоящего заявления;</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 отсутствует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 не нахожусь в процессе реорганизации, ликвидации, банкротства и не имею ограничений на осуществление хозяйственной деятельности;</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proofErr w:type="gramStart"/>
      <w:r w:rsidRPr="000A7281">
        <w:rPr>
          <w:rFonts w:ascii="Times New Roman" w:hAnsi="Times New Roman" w:cs="Times New Roman"/>
          <w:sz w:val="26"/>
          <w:szCs w:val="26"/>
        </w:rPr>
        <w:t>- не являюсь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0A7281">
        <w:rPr>
          <w:rFonts w:ascii="Times New Roman" w:hAnsi="Times New Roman" w:cs="Times New Roman"/>
          <w:sz w:val="26"/>
          <w:szCs w:val="26"/>
        </w:rPr>
        <w:t>офшорные</w:t>
      </w:r>
      <w:proofErr w:type="spellEnd"/>
      <w:r w:rsidRPr="000A7281">
        <w:rPr>
          <w:rFonts w:ascii="Times New Roman" w:hAnsi="Times New Roman" w:cs="Times New Roman"/>
          <w:sz w:val="26"/>
          <w:szCs w:val="26"/>
        </w:rPr>
        <w:t xml:space="preserve"> зоны) в отношении таких</w:t>
      </w:r>
      <w:proofErr w:type="gramEnd"/>
      <w:r w:rsidRPr="000A7281">
        <w:rPr>
          <w:rFonts w:ascii="Times New Roman" w:hAnsi="Times New Roman" w:cs="Times New Roman"/>
          <w:sz w:val="26"/>
          <w:szCs w:val="26"/>
        </w:rPr>
        <w:t xml:space="preserve"> юридических лиц, в совокупности превышает 50 процентов;</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lastRenderedPageBreak/>
        <w:t>- не отношусь к числу лиц, в отношении которых действуют положения, предусмотренные частями 3–4 ст. 14 Федерального закона от 24 июля 2007 года № 209-ФЗ «О развитии малого и среднего предпринимательства в Российской Федерации»;</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 не являюсь кредитной организацией, страховой организацией (за исключением потребительских кооперативов), инвестиционным фондом, государственным пенсионным фондом, профессиональным участником рынка ценных бумаг, ломбардом;</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 не являюсь участником соглашений о разделе продукции;</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 не осуществляю предпринимательскую деятельность в сфере игорного бизнеса;</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 не являюсь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 не осуществляю производство и (или) реализацию подакцизных товаров, а также добычу и (или) реализацию полезных ископаемых;</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 xml:space="preserve">- подтверждаю регистрацию и осуществление предпринимательской деятельности на территории муниципального образования </w:t>
      </w:r>
      <w:r w:rsidR="00805A7F">
        <w:rPr>
          <w:rFonts w:ascii="Times New Roman" w:hAnsi="Times New Roman" w:cs="Times New Roman"/>
          <w:sz w:val="26"/>
          <w:szCs w:val="26"/>
        </w:rPr>
        <w:t xml:space="preserve"> город Сорск</w:t>
      </w:r>
      <w:r w:rsidRPr="000A7281">
        <w:rPr>
          <w:rFonts w:ascii="Times New Roman" w:hAnsi="Times New Roman" w:cs="Times New Roman"/>
          <w:sz w:val="26"/>
          <w:szCs w:val="26"/>
        </w:rPr>
        <w:t>.</w:t>
      </w:r>
    </w:p>
    <w:p w:rsidR="000A7281" w:rsidRPr="000A7281" w:rsidRDefault="000A7281" w:rsidP="000A7281">
      <w:pPr>
        <w:widowControl w:val="0"/>
        <w:autoSpaceDE w:val="0"/>
        <w:autoSpaceDN w:val="0"/>
        <w:ind w:firstLine="708"/>
        <w:jc w:val="both"/>
        <w:rPr>
          <w:rFonts w:ascii="Times New Roman" w:hAnsi="Times New Roman" w:cs="Times New Roman"/>
          <w:bCs/>
          <w:sz w:val="26"/>
          <w:szCs w:val="26"/>
        </w:rPr>
      </w:pPr>
      <w:r w:rsidRPr="000A7281">
        <w:rPr>
          <w:rFonts w:ascii="Times New Roman" w:hAnsi="Times New Roman" w:cs="Times New Roman"/>
          <w:bCs/>
          <w:sz w:val="26"/>
          <w:szCs w:val="26"/>
        </w:rPr>
        <w:t>Достоверность представленных мною сведений и документов подтверждаю и гарантирую.</w:t>
      </w:r>
    </w:p>
    <w:p w:rsidR="000A7281" w:rsidRPr="000A7281" w:rsidRDefault="000A7281" w:rsidP="000A7281">
      <w:pPr>
        <w:widowControl w:val="0"/>
        <w:autoSpaceDE w:val="0"/>
        <w:autoSpaceDN w:val="0"/>
        <w:ind w:firstLine="708"/>
        <w:jc w:val="both"/>
        <w:rPr>
          <w:rFonts w:ascii="Times New Roman" w:hAnsi="Times New Roman" w:cs="Times New Roman"/>
          <w:sz w:val="26"/>
          <w:szCs w:val="26"/>
        </w:rPr>
      </w:pPr>
      <w:r w:rsidRPr="000A7281">
        <w:rPr>
          <w:rFonts w:ascii="Times New Roman" w:hAnsi="Times New Roman" w:cs="Times New Roman"/>
          <w:sz w:val="26"/>
          <w:szCs w:val="26"/>
        </w:rPr>
        <w:t>В соответствии с установленным порядком к заявлению прилагаются документы на _____ листах.</w:t>
      </w:r>
    </w:p>
    <w:p w:rsidR="000A7281" w:rsidRPr="000A7281" w:rsidRDefault="000A7281" w:rsidP="000A7281">
      <w:pPr>
        <w:widowControl w:val="0"/>
        <w:autoSpaceDE w:val="0"/>
        <w:autoSpaceDN w:val="0"/>
        <w:ind w:firstLine="708"/>
        <w:jc w:val="both"/>
        <w:rPr>
          <w:rFonts w:ascii="Times New Roman" w:hAnsi="Times New Roman" w:cs="Times New Roman"/>
          <w:bCs/>
          <w:sz w:val="26"/>
          <w:szCs w:val="26"/>
        </w:rPr>
      </w:pPr>
      <w:r w:rsidRPr="000A7281">
        <w:rPr>
          <w:rFonts w:ascii="Times New Roman" w:hAnsi="Times New Roman" w:cs="Times New Roman"/>
          <w:sz w:val="26"/>
          <w:szCs w:val="26"/>
        </w:rPr>
        <w:t>С утвержденными Правилами предоставления гранта на возмещение части затрат субъекту</w:t>
      </w:r>
      <w:r w:rsidR="00805A7F">
        <w:rPr>
          <w:rFonts w:ascii="Times New Roman" w:hAnsi="Times New Roman" w:cs="Times New Roman"/>
          <w:sz w:val="26"/>
          <w:szCs w:val="26"/>
        </w:rPr>
        <w:t xml:space="preserve"> </w:t>
      </w:r>
      <w:r w:rsidRPr="000A7281">
        <w:rPr>
          <w:rFonts w:ascii="Times New Roman" w:hAnsi="Times New Roman" w:cs="Times New Roman"/>
          <w:sz w:val="26"/>
          <w:szCs w:val="26"/>
        </w:rPr>
        <w:t xml:space="preserve">молодежного предпринимательства </w:t>
      </w:r>
      <w:proofErr w:type="gramStart"/>
      <w:r w:rsidRPr="000A7281">
        <w:rPr>
          <w:rFonts w:ascii="Times New Roman" w:hAnsi="Times New Roman" w:cs="Times New Roman"/>
          <w:bCs/>
          <w:sz w:val="26"/>
          <w:szCs w:val="26"/>
        </w:rPr>
        <w:t>ознакомлен</w:t>
      </w:r>
      <w:proofErr w:type="gramEnd"/>
      <w:r w:rsidRPr="000A7281">
        <w:rPr>
          <w:rFonts w:ascii="Times New Roman" w:hAnsi="Times New Roman" w:cs="Times New Roman"/>
          <w:bCs/>
          <w:sz w:val="26"/>
          <w:szCs w:val="26"/>
        </w:rPr>
        <w:t xml:space="preserve"> и согласен.</w:t>
      </w:r>
    </w:p>
    <w:p w:rsidR="000A7281" w:rsidRPr="000A7281" w:rsidRDefault="000A7281" w:rsidP="000A7281">
      <w:pPr>
        <w:widowControl w:val="0"/>
        <w:autoSpaceDE w:val="0"/>
        <w:autoSpaceDN w:val="0"/>
        <w:jc w:val="both"/>
        <w:rPr>
          <w:rFonts w:ascii="Times New Roman" w:hAnsi="Times New Roman" w:cs="Times New Roman"/>
          <w:bCs/>
          <w:sz w:val="26"/>
          <w:szCs w:val="26"/>
        </w:rPr>
      </w:pPr>
    </w:p>
    <w:tbl>
      <w:tblPr>
        <w:tblW w:w="9747" w:type="dxa"/>
        <w:tblLook w:val="04A0"/>
      </w:tblPr>
      <w:tblGrid>
        <w:gridCol w:w="4928"/>
        <w:gridCol w:w="4819"/>
      </w:tblGrid>
      <w:tr w:rsidR="000A7281" w:rsidRPr="000A7281" w:rsidTr="000A7281">
        <w:trPr>
          <w:trHeight w:val="555"/>
        </w:trPr>
        <w:tc>
          <w:tcPr>
            <w:tcW w:w="4928"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rPr>
                <w:rFonts w:ascii="Times New Roman" w:hAnsi="Times New Roman"/>
                <w:bCs/>
                <w:sz w:val="26"/>
                <w:szCs w:val="26"/>
              </w:rPr>
            </w:pPr>
            <w:bookmarkStart w:id="10" w:name="_Hlk511743795"/>
            <w:bookmarkEnd w:id="8"/>
            <w:bookmarkEnd w:id="9"/>
            <w:r w:rsidRPr="000A7281">
              <w:rPr>
                <w:rFonts w:ascii="Times New Roman" w:hAnsi="Times New Roman"/>
                <w:bCs/>
                <w:sz w:val="26"/>
                <w:szCs w:val="26"/>
              </w:rPr>
              <w:t xml:space="preserve">ФИО, должность лица, подающего заявление </w:t>
            </w:r>
          </w:p>
        </w:tc>
        <w:tc>
          <w:tcPr>
            <w:tcW w:w="4819" w:type="dxa"/>
            <w:tcBorders>
              <w:top w:val="single" w:sz="4" w:space="0" w:color="auto"/>
              <w:left w:val="single" w:sz="4" w:space="0" w:color="auto"/>
              <w:bottom w:val="single" w:sz="4" w:space="0" w:color="auto"/>
              <w:right w:val="single" w:sz="4" w:space="0" w:color="auto"/>
            </w:tcBorders>
            <w:hideMark/>
          </w:tcPr>
          <w:p w:rsidR="000A7281" w:rsidRPr="000A7281" w:rsidRDefault="000A7281">
            <w:pPr>
              <w:widowControl w:val="0"/>
              <w:autoSpaceDE w:val="0"/>
              <w:autoSpaceDN w:val="0"/>
              <w:jc w:val="both"/>
              <w:rPr>
                <w:rFonts w:ascii="Times New Roman" w:hAnsi="Times New Roman"/>
                <w:bCs/>
                <w:sz w:val="26"/>
                <w:szCs w:val="26"/>
              </w:rPr>
            </w:pPr>
            <w:r w:rsidRPr="000A7281">
              <w:rPr>
                <w:rFonts w:ascii="Times New Roman" w:hAnsi="Times New Roman"/>
                <w:bCs/>
                <w:sz w:val="26"/>
                <w:szCs w:val="26"/>
              </w:rPr>
              <w:t xml:space="preserve">Подпись </w:t>
            </w:r>
          </w:p>
          <w:p w:rsidR="000A7281" w:rsidRPr="000A7281" w:rsidRDefault="000A7281">
            <w:pPr>
              <w:widowControl w:val="0"/>
              <w:autoSpaceDE w:val="0"/>
              <w:autoSpaceDN w:val="0"/>
              <w:jc w:val="both"/>
              <w:rPr>
                <w:rFonts w:ascii="Times New Roman" w:hAnsi="Times New Roman"/>
                <w:bCs/>
                <w:sz w:val="26"/>
                <w:szCs w:val="26"/>
              </w:rPr>
            </w:pPr>
            <w:r w:rsidRPr="000A7281">
              <w:rPr>
                <w:rFonts w:ascii="Times New Roman" w:hAnsi="Times New Roman"/>
                <w:bCs/>
                <w:sz w:val="26"/>
                <w:szCs w:val="26"/>
              </w:rPr>
              <w:t xml:space="preserve">(печать при наличии) </w:t>
            </w:r>
          </w:p>
        </w:tc>
      </w:tr>
      <w:tr w:rsidR="000A7281" w:rsidRPr="000A7281" w:rsidTr="000A7281">
        <w:trPr>
          <w:trHeight w:val="446"/>
        </w:trPr>
        <w:tc>
          <w:tcPr>
            <w:tcW w:w="4928"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rPr>
                <w:rFonts w:ascii="Times New Roman" w:hAnsi="Times New Roman"/>
                <w:bCs/>
                <w:sz w:val="26"/>
                <w:szCs w:val="26"/>
              </w:rPr>
            </w:pPr>
            <w:r w:rsidRPr="000A7281">
              <w:rPr>
                <w:rFonts w:ascii="Times New Roman" w:hAnsi="Times New Roman"/>
                <w:bCs/>
                <w:sz w:val="26"/>
                <w:szCs w:val="26"/>
              </w:rPr>
              <w:t>Дата подачи заявления</w:t>
            </w:r>
          </w:p>
          <w:p w:rsidR="000A7281" w:rsidRPr="000A7281" w:rsidRDefault="000A7281">
            <w:pPr>
              <w:widowControl w:val="0"/>
              <w:autoSpaceDE w:val="0"/>
              <w:autoSpaceDN w:val="0"/>
              <w:rPr>
                <w:rFonts w:ascii="Times New Roman" w:hAnsi="Times New Roman"/>
                <w:bCs/>
                <w:sz w:val="26"/>
                <w:szCs w:val="26"/>
              </w:rPr>
            </w:pPr>
          </w:p>
        </w:tc>
        <w:tc>
          <w:tcPr>
            <w:tcW w:w="4819" w:type="dxa"/>
            <w:tcBorders>
              <w:top w:val="single" w:sz="4" w:space="0" w:color="auto"/>
              <w:left w:val="single" w:sz="4" w:space="0" w:color="auto"/>
              <w:bottom w:val="single" w:sz="4" w:space="0" w:color="auto"/>
              <w:right w:val="single" w:sz="4" w:space="0" w:color="auto"/>
            </w:tcBorders>
          </w:tcPr>
          <w:p w:rsidR="000A7281" w:rsidRPr="000A7281" w:rsidRDefault="000A7281">
            <w:pPr>
              <w:widowControl w:val="0"/>
              <w:autoSpaceDE w:val="0"/>
              <w:autoSpaceDN w:val="0"/>
              <w:rPr>
                <w:rFonts w:ascii="Times New Roman" w:hAnsi="Times New Roman"/>
                <w:bCs/>
                <w:sz w:val="26"/>
                <w:szCs w:val="26"/>
              </w:rPr>
            </w:pPr>
          </w:p>
          <w:p w:rsidR="000A7281" w:rsidRPr="000A7281" w:rsidRDefault="000A7281">
            <w:pPr>
              <w:widowControl w:val="0"/>
              <w:autoSpaceDE w:val="0"/>
              <w:autoSpaceDN w:val="0"/>
              <w:rPr>
                <w:rFonts w:ascii="Times New Roman" w:hAnsi="Times New Roman"/>
                <w:bCs/>
                <w:sz w:val="26"/>
                <w:szCs w:val="26"/>
              </w:rPr>
            </w:pPr>
            <w:r w:rsidRPr="000A7281">
              <w:rPr>
                <w:rFonts w:ascii="Times New Roman" w:hAnsi="Times New Roman"/>
                <w:bCs/>
                <w:sz w:val="26"/>
                <w:szCs w:val="26"/>
              </w:rPr>
              <w:t>«______» _______________20_____г.</w:t>
            </w:r>
          </w:p>
        </w:tc>
      </w:tr>
      <w:bookmarkEnd w:id="10"/>
    </w:tbl>
    <w:p w:rsidR="000A7281" w:rsidRPr="000A7281" w:rsidRDefault="000A7281" w:rsidP="000A7281">
      <w:pPr>
        <w:jc w:val="both"/>
        <w:rPr>
          <w:rFonts w:ascii="Times New Roman" w:eastAsia="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ind w:left="5664" w:firstLine="708"/>
        <w:jc w:val="both"/>
        <w:rPr>
          <w:rFonts w:ascii="Times New Roman" w:hAnsi="Times New Roman" w:cs="Times New Roman"/>
          <w:sz w:val="26"/>
          <w:szCs w:val="26"/>
        </w:rPr>
      </w:pPr>
      <w:bookmarkStart w:id="11" w:name="_Hlk122002094"/>
      <w:r w:rsidRPr="000A7281">
        <w:rPr>
          <w:rFonts w:ascii="Times New Roman" w:hAnsi="Times New Roman" w:cs="Times New Roman"/>
          <w:sz w:val="26"/>
          <w:szCs w:val="26"/>
        </w:rPr>
        <w:lastRenderedPageBreak/>
        <w:t>Приложение 2</w:t>
      </w:r>
    </w:p>
    <w:bookmarkEnd w:id="11"/>
    <w:p w:rsidR="000A7281" w:rsidRPr="000A7281" w:rsidRDefault="000A7281" w:rsidP="000A7281">
      <w:pPr>
        <w:ind w:left="5664" w:firstLine="708"/>
        <w:jc w:val="both"/>
        <w:rPr>
          <w:rFonts w:ascii="Times New Roman" w:hAnsi="Times New Roman" w:cs="Times New Roman"/>
          <w:sz w:val="26"/>
          <w:szCs w:val="26"/>
        </w:rPr>
      </w:pPr>
      <w:r w:rsidRPr="000A7281">
        <w:rPr>
          <w:rFonts w:ascii="Times New Roman" w:hAnsi="Times New Roman" w:cs="Times New Roman"/>
          <w:sz w:val="26"/>
          <w:szCs w:val="26"/>
        </w:rPr>
        <w:t xml:space="preserve">к Порядку предоставления </w:t>
      </w:r>
    </w:p>
    <w:p w:rsidR="000A7281" w:rsidRPr="000A7281" w:rsidRDefault="000A7281" w:rsidP="00805A7F">
      <w:pPr>
        <w:spacing w:after="0"/>
        <w:ind w:left="5664" w:firstLine="708"/>
        <w:jc w:val="both"/>
        <w:rPr>
          <w:rFonts w:ascii="Times New Roman" w:hAnsi="Times New Roman" w:cs="Times New Roman"/>
          <w:sz w:val="26"/>
          <w:szCs w:val="26"/>
        </w:rPr>
      </w:pPr>
      <w:r w:rsidRPr="000A7281">
        <w:rPr>
          <w:rFonts w:ascii="Times New Roman" w:hAnsi="Times New Roman" w:cs="Times New Roman"/>
          <w:sz w:val="26"/>
          <w:szCs w:val="26"/>
        </w:rPr>
        <w:t xml:space="preserve">грантов в форме субсидий </w:t>
      </w:r>
    </w:p>
    <w:p w:rsidR="000A7281" w:rsidRPr="000A7281" w:rsidRDefault="000A7281" w:rsidP="00805A7F">
      <w:pPr>
        <w:spacing w:after="0"/>
        <w:ind w:left="5664" w:firstLine="708"/>
        <w:jc w:val="both"/>
        <w:rPr>
          <w:rFonts w:ascii="Times New Roman" w:hAnsi="Times New Roman" w:cs="Times New Roman"/>
          <w:sz w:val="26"/>
          <w:szCs w:val="26"/>
        </w:rPr>
      </w:pPr>
      <w:r w:rsidRPr="000A7281">
        <w:rPr>
          <w:rFonts w:ascii="Times New Roman" w:hAnsi="Times New Roman" w:cs="Times New Roman"/>
          <w:sz w:val="26"/>
          <w:szCs w:val="26"/>
        </w:rPr>
        <w:t xml:space="preserve">субъектам </w:t>
      </w:r>
      <w:proofErr w:type="gramStart"/>
      <w:r w:rsidRPr="000A7281">
        <w:rPr>
          <w:rFonts w:ascii="Times New Roman" w:hAnsi="Times New Roman" w:cs="Times New Roman"/>
          <w:sz w:val="26"/>
          <w:szCs w:val="26"/>
        </w:rPr>
        <w:t>молодежного</w:t>
      </w:r>
      <w:proofErr w:type="gramEnd"/>
      <w:r w:rsidRPr="000A7281">
        <w:rPr>
          <w:rFonts w:ascii="Times New Roman" w:hAnsi="Times New Roman" w:cs="Times New Roman"/>
          <w:sz w:val="26"/>
          <w:szCs w:val="26"/>
        </w:rPr>
        <w:t xml:space="preserve"> </w:t>
      </w:r>
    </w:p>
    <w:p w:rsidR="000A7281" w:rsidRPr="000A7281" w:rsidRDefault="000A7281" w:rsidP="00805A7F">
      <w:pPr>
        <w:spacing w:after="0"/>
        <w:ind w:left="5664" w:firstLine="708"/>
        <w:jc w:val="both"/>
        <w:rPr>
          <w:rFonts w:ascii="Times New Roman" w:hAnsi="Times New Roman" w:cs="Times New Roman"/>
          <w:sz w:val="26"/>
          <w:szCs w:val="26"/>
        </w:rPr>
      </w:pPr>
      <w:r w:rsidRPr="000A7281">
        <w:rPr>
          <w:rFonts w:ascii="Times New Roman" w:hAnsi="Times New Roman" w:cs="Times New Roman"/>
          <w:sz w:val="26"/>
          <w:szCs w:val="26"/>
        </w:rPr>
        <w:t xml:space="preserve">предпринимательства </w:t>
      </w:r>
      <w:proofErr w:type="gramStart"/>
      <w:r w:rsidRPr="000A7281">
        <w:rPr>
          <w:rFonts w:ascii="Times New Roman" w:hAnsi="Times New Roman" w:cs="Times New Roman"/>
          <w:sz w:val="26"/>
          <w:szCs w:val="26"/>
        </w:rPr>
        <w:t>из</w:t>
      </w:r>
      <w:proofErr w:type="gramEnd"/>
      <w:r w:rsidRPr="000A7281">
        <w:rPr>
          <w:rFonts w:ascii="Times New Roman" w:hAnsi="Times New Roman" w:cs="Times New Roman"/>
          <w:sz w:val="26"/>
          <w:szCs w:val="26"/>
        </w:rPr>
        <w:t xml:space="preserve"> </w:t>
      </w:r>
    </w:p>
    <w:p w:rsidR="000A7281" w:rsidRPr="000A7281" w:rsidRDefault="000A7281" w:rsidP="00805A7F">
      <w:pPr>
        <w:spacing w:after="0"/>
        <w:ind w:left="5664" w:firstLine="708"/>
        <w:jc w:val="both"/>
        <w:rPr>
          <w:rFonts w:ascii="Times New Roman" w:hAnsi="Times New Roman" w:cs="Times New Roman"/>
          <w:sz w:val="26"/>
          <w:szCs w:val="26"/>
        </w:rPr>
      </w:pPr>
      <w:r w:rsidRPr="000A7281">
        <w:rPr>
          <w:rFonts w:ascii="Times New Roman" w:hAnsi="Times New Roman" w:cs="Times New Roman"/>
          <w:sz w:val="26"/>
          <w:szCs w:val="26"/>
        </w:rPr>
        <w:t>бюджета муниципального</w:t>
      </w:r>
    </w:p>
    <w:p w:rsidR="000A7281" w:rsidRPr="000A7281" w:rsidRDefault="000A7281" w:rsidP="00805A7F">
      <w:pPr>
        <w:spacing w:after="0"/>
        <w:ind w:left="5664" w:firstLine="708"/>
        <w:jc w:val="right"/>
        <w:rPr>
          <w:rFonts w:ascii="Times New Roman" w:hAnsi="Times New Roman" w:cs="Times New Roman"/>
          <w:sz w:val="26"/>
          <w:szCs w:val="26"/>
        </w:rPr>
      </w:pPr>
      <w:r w:rsidRPr="000A7281">
        <w:rPr>
          <w:rFonts w:ascii="Times New Roman" w:hAnsi="Times New Roman" w:cs="Times New Roman"/>
          <w:sz w:val="26"/>
          <w:szCs w:val="26"/>
        </w:rPr>
        <w:t xml:space="preserve">образования </w:t>
      </w:r>
      <w:r w:rsidR="00805A7F">
        <w:rPr>
          <w:rFonts w:ascii="Times New Roman" w:hAnsi="Times New Roman" w:cs="Times New Roman"/>
          <w:sz w:val="26"/>
          <w:szCs w:val="26"/>
        </w:rPr>
        <w:t xml:space="preserve"> город Сорск</w:t>
      </w:r>
      <w:r w:rsidRPr="000A7281">
        <w:rPr>
          <w:rFonts w:ascii="Times New Roman" w:hAnsi="Times New Roman" w:cs="Times New Roman"/>
          <w:sz w:val="26"/>
          <w:szCs w:val="26"/>
        </w:rPr>
        <w:t xml:space="preserve"> </w:t>
      </w:r>
      <w:r w:rsidR="00805A7F">
        <w:rPr>
          <w:rFonts w:ascii="Times New Roman" w:hAnsi="Times New Roman" w:cs="Times New Roman"/>
          <w:sz w:val="26"/>
          <w:szCs w:val="26"/>
        </w:rPr>
        <w:t xml:space="preserve">    </w:t>
      </w:r>
      <w:r w:rsidRPr="000A7281">
        <w:rPr>
          <w:rFonts w:ascii="Times New Roman" w:hAnsi="Times New Roman" w:cs="Times New Roman"/>
          <w:sz w:val="26"/>
          <w:szCs w:val="26"/>
        </w:rPr>
        <w:t xml:space="preserve">за счет средств </w:t>
      </w:r>
    </w:p>
    <w:p w:rsidR="000A7281" w:rsidRPr="000A7281" w:rsidRDefault="000A7281" w:rsidP="00805A7F">
      <w:pPr>
        <w:spacing w:after="0"/>
        <w:ind w:left="6372"/>
        <w:jc w:val="both"/>
        <w:rPr>
          <w:rFonts w:ascii="Times New Roman" w:hAnsi="Times New Roman" w:cs="Times New Roman"/>
          <w:sz w:val="26"/>
          <w:szCs w:val="26"/>
        </w:rPr>
      </w:pPr>
      <w:r w:rsidRPr="000A7281">
        <w:rPr>
          <w:rFonts w:ascii="Times New Roman" w:hAnsi="Times New Roman" w:cs="Times New Roman"/>
          <w:sz w:val="26"/>
          <w:szCs w:val="26"/>
        </w:rPr>
        <w:t xml:space="preserve">республиканского бюджета </w:t>
      </w:r>
    </w:p>
    <w:p w:rsidR="000A7281" w:rsidRPr="000A7281" w:rsidRDefault="000A7281" w:rsidP="00805A7F">
      <w:pPr>
        <w:spacing w:after="0"/>
        <w:ind w:left="5664" w:firstLine="708"/>
        <w:jc w:val="both"/>
        <w:rPr>
          <w:rFonts w:ascii="Times New Roman" w:hAnsi="Times New Roman" w:cs="Times New Roman"/>
          <w:color w:val="000000"/>
          <w:sz w:val="26"/>
          <w:szCs w:val="26"/>
        </w:rPr>
      </w:pPr>
      <w:r w:rsidRPr="000A7281">
        <w:rPr>
          <w:rFonts w:ascii="Times New Roman" w:hAnsi="Times New Roman" w:cs="Times New Roman"/>
          <w:sz w:val="26"/>
          <w:szCs w:val="26"/>
        </w:rPr>
        <w:t>Республики Хакасия</w:t>
      </w:r>
    </w:p>
    <w:p w:rsidR="000A7281" w:rsidRPr="000A7281" w:rsidRDefault="000A7281" w:rsidP="00805A7F">
      <w:pPr>
        <w:spacing w:after="0"/>
        <w:jc w:val="both"/>
        <w:rPr>
          <w:rFonts w:ascii="Times New Roman" w:hAnsi="Times New Roman" w:cs="Times New Roman"/>
          <w:color w:val="000000"/>
          <w:sz w:val="26"/>
          <w:szCs w:val="26"/>
        </w:rPr>
      </w:pP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color w:val="000000"/>
          <w:sz w:val="26"/>
          <w:szCs w:val="26"/>
        </w:rPr>
        <w:t>Опись документов, содержащихся в заявке на предоставление гранта</w:t>
      </w:r>
    </w:p>
    <w:p w:rsidR="000A7281" w:rsidRPr="000A7281" w:rsidRDefault="000A7281" w:rsidP="000A7281">
      <w:pPr>
        <w:jc w:val="both"/>
        <w:rPr>
          <w:rFonts w:ascii="Times New Roman" w:hAnsi="Times New Roman" w:cs="Times New Roman"/>
          <w:color w:val="000000"/>
          <w:sz w:val="26"/>
          <w:szCs w:val="26"/>
        </w:rPr>
      </w:pPr>
    </w:p>
    <w:tbl>
      <w:tblPr>
        <w:tblW w:w="0" w:type="auto"/>
        <w:tblLook w:val="04A0"/>
      </w:tblPr>
      <w:tblGrid>
        <w:gridCol w:w="789"/>
        <w:gridCol w:w="3032"/>
        <w:gridCol w:w="1905"/>
        <w:gridCol w:w="1945"/>
        <w:gridCol w:w="1900"/>
      </w:tblGrid>
      <w:tr w:rsidR="000A7281" w:rsidRPr="000A7281" w:rsidTr="000A7281">
        <w:tc>
          <w:tcPr>
            <w:tcW w:w="817"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 </w:t>
            </w:r>
            <w:proofErr w:type="spellStart"/>
            <w:proofErr w:type="gramStart"/>
            <w:r w:rsidRPr="000A7281">
              <w:rPr>
                <w:rFonts w:ascii="Times New Roman" w:hAnsi="Times New Roman" w:cs="Times New Roman"/>
                <w:color w:val="000000"/>
                <w:sz w:val="26"/>
                <w:szCs w:val="26"/>
              </w:rPr>
              <w:t>п</w:t>
            </w:r>
            <w:proofErr w:type="spellEnd"/>
            <w:proofErr w:type="gramEnd"/>
            <w:r w:rsidRPr="000A7281">
              <w:rPr>
                <w:rFonts w:ascii="Times New Roman" w:hAnsi="Times New Roman" w:cs="Times New Roman"/>
                <w:color w:val="000000"/>
                <w:sz w:val="26"/>
                <w:szCs w:val="26"/>
              </w:rPr>
              <w:t>/</w:t>
            </w:r>
            <w:proofErr w:type="spellStart"/>
            <w:r w:rsidRPr="000A7281">
              <w:rPr>
                <w:rFonts w:ascii="Times New Roman" w:hAnsi="Times New Roman" w:cs="Times New Roman"/>
                <w:color w:val="000000"/>
                <w:sz w:val="26"/>
                <w:szCs w:val="26"/>
              </w:rPr>
              <w:t>п</w:t>
            </w:r>
            <w:proofErr w:type="spellEnd"/>
          </w:p>
        </w:tc>
        <w:tc>
          <w:tcPr>
            <w:tcW w:w="318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Наименование документа</w:t>
            </w:r>
          </w:p>
        </w:tc>
        <w:tc>
          <w:tcPr>
            <w:tcW w:w="1999"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Отметка о наличии </w:t>
            </w:r>
          </w:p>
        </w:tc>
        <w:tc>
          <w:tcPr>
            <w:tcW w:w="1999"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Количество листов</w:t>
            </w:r>
          </w:p>
        </w:tc>
        <w:tc>
          <w:tcPr>
            <w:tcW w:w="1999"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Номера страниц</w:t>
            </w: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r w:rsidR="000A7281" w:rsidRPr="000A7281" w:rsidTr="000A7281">
        <w:tc>
          <w:tcPr>
            <w:tcW w:w="81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318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c>
          <w:tcPr>
            <w:tcW w:w="199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eastAsia="Times New Roman" w:hAnsi="Times New Roman" w:cs="Times New Roman"/>
                <w:color w:val="000000"/>
                <w:sz w:val="26"/>
                <w:szCs w:val="26"/>
              </w:rPr>
            </w:pPr>
          </w:p>
        </w:tc>
      </w:tr>
    </w:tbl>
    <w:p w:rsidR="000A7281" w:rsidRPr="000A7281" w:rsidRDefault="000A7281" w:rsidP="000A7281">
      <w:pPr>
        <w:jc w:val="both"/>
        <w:rPr>
          <w:rFonts w:ascii="Times New Roman" w:eastAsia="Times New Roman" w:hAnsi="Times New Roman" w:cs="Times New Roman"/>
          <w:color w:val="000000"/>
          <w:sz w:val="26"/>
          <w:szCs w:val="26"/>
        </w:rPr>
      </w:pPr>
    </w:p>
    <w:p w:rsidR="000A7281" w:rsidRPr="000A7281" w:rsidRDefault="000A7281" w:rsidP="000A7281">
      <w:pPr>
        <w:jc w:val="both"/>
        <w:rPr>
          <w:rFonts w:ascii="Times New Roman" w:hAnsi="Times New Roman" w:cs="Times New Roman"/>
          <w:color w:val="000000"/>
          <w:sz w:val="26"/>
          <w:szCs w:val="26"/>
        </w:rPr>
      </w:pPr>
    </w:p>
    <w:p w:rsidR="000A7281" w:rsidRPr="000A7281" w:rsidRDefault="000A7281" w:rsidP="000A7281">
      <w:pPr>
        <w:jc w:val="both"/>
        <w:rPr>
          <w:rFonts w:ascii="Times New Roman" w:hAnsi="Times New Roman" w:cs="Times New Roman"/>
          <w:sz w:val="26"/>
          <w:szCs w:val="26"/>
        </w:rPr>
      </w:pPr>
      <w:r w:rsidRPr="000A7281">
        <w:rPr>
          <w:rFonts w:ascii="Times New Roman" w:hAnsi="Times New Roman" w:cs="Times New Roman"/>
          <w:sz w:val="26"/>
          <w:szCs w:val="26"/>
        </w:rPr>
        <w:t>Приложение 3</w:t>
      </w:r>
    </w:p>
    <w:p w:rsidR="000A7281" w:rsidRPr="000A7281" w:rsidRDefault="000A7281" w:rsidP="000A7281">
      <w:pPr>
        <w:jc w:val="both"/>
        <w:rPr>
          <w:rFonts w:ascii="Times New Roman" w:hAnsi="Times New Roman" w:cs="Times New Roman"/>
          <w:color w:val="000000"/>
          <w:sz w:val="26"/>
          <w:szCs w:val="26"/>
        </w:rPr>
      </w:pPr>
      <w:r w:rsidRPr="000A7281">
        <w:rPr>
          <w:rFonts w:ascii="Times New Roman" w:hAnsi="Times New Roman" w:cs="Times New Roman"/>
          <w:sz w:val="26"/>
          <w:szCs w:val="26"/>
        </w:rPr>
        <w:t xml:space="preserve">к Порядку предоставления грантов в форме субсидий субъектам молодежного предпринимательства из бюджета муниципального образования </w:t>
      </w:r>
      <w:r w:rsidR="00805A7F">
        <w:rPr>
          <w:rFonts w:ascii="Times New Roman" w:hAnsi="Times New Roman" w:cs="Times New Roman"/>
          <w:sz w:val="26"/>
          <w:szCs w:val="26"/>
        </w:rPr>
        <w:t>город Сорск</w:t>
      </w:r>
      <w:r w:rsidRPr="000A7281">
        <w:rPr>
          <w:rFonts w:ascii="Times New Roman" w:hAnsi="Times New Roman" w:cs="Times New Roman"/>
          <w:sz w:val="26"/>
          <w:szCs w:val="26"/>
        </w:rPr>
        <w:t xml:space="preserve"> за счет средств республиканского бюджета Республики Хакасия</w:t>
      </w: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center"/>
        <w:rPr>
          <w:rFonts w:ascii="Times New Roman" w:hAnsi="Times New Roman" w:cs="Times New Roman"/>
          <w:sz w:val="26"/>
          <w:szCs w:val="26"/>
        </w:rPr>
      </w:pPr>
      <w:r w:rsidRPr="000A7281">
        <w:rPr>
          <w:rFonts w:ascii="Times New Roman" w:hAnsi="Times New Roman" w:cs="Times New Roman"/>
          <w:sz w:val="26"/>
          <w:szCs w:val="26"/>
        </w:rPr>
        <w:t>Технико-экономическое обоснование приобретения оборудования</w:t>
      </w:r>
    </w:p>
    <w:p w:rsidR="000A7281" w:rsidRPr="000A7281" w:rsidRDefault="000A7281" w:rsidP="000A7281">
      <w:pPr>
        <w:jc w:val="center"/>
        <w:rPr>
          <w:rFonts w:ascii="Times New Roman" w:hAnsi="Times New Roman" w:cs="Times New Roman"/>
          <w:sz w:val="26"/>
          <w:szCs w:val="26"/>
        </w:rPr>
      </w:pPr>
    </w:p>
    <w:p w:rsidR="000A7281" w:rsidRPr="000A7281" w:rsidRDefault="000A7281" w:rsidP="000A7281">
      <w:pPr>
        <w:jc w:val="center"/>
        <w:rPr>
          <w:rFonts w:ascii="Times New Roman" w:hAnsi="Times New Roman" w:cs="Times New Roman"/>
          <w:sz w:val="26"/>
          <w:szCs w:val="26"/>
        </w:rPr>
      </w:pPr>
      <w:r w:rsidRPr="000A7281">
        <w:rPr>
          <w:rFonts w:ascii="Times New Roman" w:hAnsi="Times New Roman" w:cs="Times New Roman"/>
          <w:sz w:val="26"/>
          <w:szCs w:val="26"/>
        </w:rPr>
        <w:t>Информация о деятельности заявителя</w:t>
      </w:r>
    </w:p>
    <w:p w:rsidR="000A7281" w:rsidRPr="000A7281" w:rsidRDefault="000A7281" w:rsidP="000A7281">
      <w:pPr>
        <w:jc w:val="center"/>
        <w:rPr>
          <w:rFonts w:ascii="Times New Roman" w:hAnsi="Times New Roman" w:cs="Times New Roman"/>
          <w:sz w:val="26"/>
          <w:szCs w:val="26"/>
        </w:rPr>
      </w:pPr>
    </w:p>
    <w:tbl>
      <w:tblPr>
        <w:tblW w:w="0" w:type="auto"/>
        <w:tblLook w:val="04A0"/>
      </w:tblPr>
      <w:tblGrid>
        <w:gridCol w:w="4897"/>
        <w:gridCol w:w="4674"/>
      </w:tblGrid>
      <w:tr w:rsidR="000A7281" w:rsidRPr="000A7281" w:rsidTr="000A7281">
        <w:tc>
          <w:tcPr>
            <w:tcW w:w="499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Наименование юридического лица, </w:t>
            </w:r>
          </w:p>
          <w:p w:rsidR="000A7281" w:rsidRPr="000A7281" w:rsidRDefault="000A7281">
            <w:pPr>
              <w:rPr>
                <w:rFonts w:ascii="Times New Roman" w:hAnsi="Times New Roman" w:cs="Times New Roman"/>
                <w:color w:val="000000"/>
                <w:sz w:val="26"/>
                <w:szCs w:val="26"/>
              </w:rPr>
            </w:pPr>
            <w:r w:rsidRPr="000A7281">
              <w:rPr>
                <w:rFonts w:ascii="Times New Roman" w:hAnsi="Times New Roman" w:cs="Times New Roman"/>
                <w:color w:val="000000"/>
                <w:sz w:val="26"/>
                <w:szCs w:val="26"/>
              </w:rPr>
              <w:lastRenderedPageBreak/>
              <w:t>ФИО индивидуального предпринимателя</w:t>
            </w:r>
          </w:p>
          <w:p w:rsidR="000A7281" w:rsidRPr="000A7281" w:rsidRDefault="000A7281">
            <w:pPr>
              <w:rPr>
                <w:rFonts w:ascii="Times New Roman" w:eastAsia="Times New Roman" w:hAnsi="Times New Roman" w:cs="Times New Roman"/>
                <w:color w:val="000000"/>
                <w:sz w:val="26"/>
                <w:szCs w:val="26"/>
              </w:rPr>
            </w:pPr>
          </w:p>
        </w:tc>
        <w:tc>
          <w:tcPr>
            <w:tcW w:w="4998"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eastAsia="Times New Roman" w:hAnsi="Times New Roman" w:cs="Times New Roman"/>
                <w:color w:val="000000"/>
                <w:sz w:val="26"/>
                <w:szCs w:val="26"/>
              </w:rPr>
            </w:pPr>
          </w:p>
        </w:tc>
      </w:tr>
      <w:tr w:rsidR="000A7281" w:rsidRPr="000A7281" w:rsidTr="000A7281">
        <w:tc>
          <w:tcPr>
            <w:tcW w:w="499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lastRenderedPageBreak/>
              <w:t>Юридический адрес регистрации</w:t>
            </w:r>
          </w:p>
          <w:p w:rsidR="000A7281" w:rsidRPr="000A7281" w:rsidRDefault="000A7281">
            <w:pPr>
              <w:rPr>
                <w:rFonts w:ascii="Times New Roman" w:eastAsia="Times New Roman" w:hAnsi="Times New Roman" w:cs="Times New Roman"/>
                <w:color w:val="000000"/>
                <w:sz w:val="26"/>
                <w:szCs w:val="26"/>
              </w:rPr>
            </w:pPr>
          </w:p>
        </w:tc>
        <w:tc>
          <w:tcPr>
            <w:tcW w:w="4998"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eastAsia="Times New Roman" w:hAnsi="Times New Roman" w:cs="Times New Roman"/>
                <w:color w:val="000000"/>
                <w:sz w:val="26"/>
                <w:szCs w:val="26"/>
              </w:rPr>
            </w:pPr>
          </w:p>
        </w:tc>
      </w:tr>
      <w:tr w:rsidR="000A7281" w:rsidRPr="000A7281" w:rsidTr="000A7281">
        <w:tc>
          <w:tcPr>
            <w:tcW w:w="499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Фактический адрес нахождения</w:t>
            </w:r>
          </w:p>
          <w:p w:rsidR="000A7281" w:rsidRPr="000A7281" w:rsidRDefault="000A7281">
            <w:pPr>
              <w:rPr>
                <w:rFonts w:ascii="Times New Roman" w:eastAsia="Times New Roman" w:hAnsi="Times New Roman" w:cs="Times New Roman"/>
                <w:color w:val="000000"/>
                <w:sz w:val="26"/>
                <w:szCs w:val="26"/>
              </w:rPr>
            </w:pPr>
          </w:p>
        </w:tc>
        <w:tc>
          <w:tcPr>
            <w:tcW w:w="4998"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eastAsia="Times New Roman" w:hAnsi="Times New Roman" w:cs="Times New Roman"/>
                <w:color w:val="000000"/>
                <w:sz w:val="26"/>
                <w:szCs w:val="26"/>
              </w:rPr>
            </w:pPr>
          </w:p>
        </w:tc>
      </w:tr>
      <w:tr w:rsidR="000A7281" w:rsidRPr="000A7281" w:rsidTr="000A7281">
        <w:tc>
          <w:tcPr>
            <w:tcW w:w="499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Контактные данные (телефон/факс, </w:t>
            </w:r>
            <w:r w:rsidRPr="000A7281">
              <w:rPr>
                <w:rFonts w:ascii="Times New Roman" w:hAnsi="Times New Roman" w:cs="Times New Roman"/>
                <w:color w:val="000000"/>
                <w:sz w:val="26"/>
                <w:szCs w:val="26"/>
                <w:lang w:val="en-US"/>
              </w:rPr>
              <w:t>e</w:t>
            </w:r>
            <w:r w:rsidRPr="000A7281">
              <w:rPr>
                <w:rFonts w:ascii="Times New Roman" w:hAnsi="Times New Roman" w:cs="Times New Roman"/>
                <w:color w:val="000000"/>
                <w:sz w:val="26"/>
                <w:szCs w:val="26"/>
              </w:rPr>
              <w:t>-</w:t>
            </w:r>
            <w:r w:rsidRPr="000A7281">
              <w:rPr>
                <w:rFonts w:ascii="Times New Roman" w:hAnsi="Times New Roman" w:cs="Times New Roman"/>
                <w:color w:val="000000"/>
                <w:sz w:val="26"/>
                <w:szCs w:val="26"/>
                <w:lang w:val="en-US"/>
              </w:rPr>
              <w:t>mail</w:t>
            </w:r>
            <w:r w:rsidRPr="000A7281">
              <w:rPr>
                <w:rFonts w:ascii="Times New Roman" w:hAnsi="Times New Roman" w:cs="Times New Roman"/>
                <w:color w:val="000000"/>
                <w:sz w:val="26"/>
                <w:szCs w:val="26"/>
              </w:rPr>
              <w:t>)</w:t>
            </w:r>
          </w:p>
          <w:p w:rsidR="000A7281" w:rsidRPr="000A7281" w:rsidRDefault="000A7281">
            <w:pPr>
              <w:rPr>
                <w:rFonts w:ascii="Times New Roman" w:eastAsia="Times New Roman" w:hAnsi="Times New Roman" w:cs="Times New Roman"/>
                <w:color w:val="000000"/>
                <w:sz w:val="26"/>
                <w:szCs w:val="26"/>
              </w:rPr>
            </w:pPr>
          </w:p>
        </w:tc>
        <w:tc>
          <w:tcPr>
            <w:tcW w:w="4998"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eastAsia="Times New Roman" w:hAnsi="Times New Roman" w:cs="Times New Roman"/>
                <w:color w:val="000000"/>
                <w:sz w:val="26"/>
                <w:szCs w:val="26"/>
              </w:rPr>
            </w:pPr>
          </w:p>
        </w:tc>
      </w:tr>
      <w:tr w:rsidR="000A7281" w:rsidRPr="000A7281" w:rsidTr="000A7281">
        <w:tc>
          <w:tcPr>
            <w:tcW w:w="499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Применяемая система налогообложения</w:t>
            </w:r>
          </w:p>
          <w:p w:rsidR="000A7281" w:rsidRPr="000A7281" w:rsidRDefault="000A7281">
            <w:pPr>
              <w:rPr>
                <w:rFonts w:ascii="Times New Roman" w:eastAsia="Times New Roman" w:hAnsi="Times New Roman" w:cs="Times New Roman"/>
                <w:color w:val="000000"/>
                <w:sz w:val="26"/>
                <w:szCs w:val="26"/>
              </w:rPr>
            </w:pPr>
          </w:p>
        </w:tc>
        <w:tc>
          <w:tcPr>
            <w:tcW w:w="4998"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eastAsia="Times New Roman" w:hAnsi="Times New Roman" w:cs="Times New Roman"/>
                <w:color w:val="000000"/>
                <w:sz w:val="26"/>
                <w:szCs w:val="26"/>
              </w:rPr>
            </w:pPr>
          </w:p>
        </w:tc>
      </w:tr>
      <w:tr w:rsidR="000A7281" w:rsidRPr="000A7281" w:rsidTr="000A7281">
        <w:tc>
          <w:tcPr>
            <w:tcW w:w="499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ФИО руководителя</w:t>
            </w:r>
          </w:p>
          <w:p w:rsidR="000A7281" w:rsidRPr="000A7281" w:rsidRDefault="000A7281">
            <w:pPr>
              <w:rPr>
                <w:rFonts w:ascii="Times New Roman" w:eastAsia="Times New Roman" w:hAnsi="Times New Roman" w:cs="Times New Roman"/>
                <w:color w:val="000000"/>
                <w:sz w:val="26"/>
                <w:szCs w:val="26"/>
              </w:rPr>
            </w:pPr>
          </w:p>
        </w:tc>
        <w:tc>
          <w:tcPr>
            <w:tcW w:w="4998"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eastAsia="Times New Roman" w:hAnsi="Times New Roman" w:cs="Times New Roman"/>
                <w:color w:val="000000"/>
                <w:sz w:val="26"/>
                <w:szCs w:val="26"/>
              </w:rPr>
            </w:pPr>
          </w:p>
        </w:tc>
      </w:tr>
      <w:tr w:rsidR="000A7281" w:rsidRPr="000A7281" w:rsidTr="000A7281">
        <w:tc>
          <w:tcPr>
            <w:tcW w:w="499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roofErr w:type="gramStart"/>
            <w:r w:rsidRPr="000A7281">
              <w:rPr>
                <w:rFonts w:ascii="Times New Roman" w:hAnsi="Times New Roman" w:cs="Times New Roman"/>
                <w:color w:val="000000"/>
                <w:sz w:val="26"/>
                <w:szCs w:val="26"/>
              </w:rPr>
              <w:t>Краткое описание деятельности (период осуществления деятельности; направления деятельности; основные виды производимых товаров (работ, услуг); наличие лицензий, разрешений, допусков, товарных знаков; используемые производственные/торговые площади (собственные/арендованные); наличие филиалов/обособленных подразделений); наличие каналов сбыта продукции с обоснованием</w:t>
            </w:r>
            <w:proofErr w:type="gramEnd"/>
          </w:p>
          <w:p w:rsidR="000A7281" w:rsidRPr="000A7281" w:rsidRDefault="000A7281">
            <w:pPr>
              <w:rPr>
                <w:rFonts w:ascii="Times New Roman" w:hAnsi="Times New Roman" w:cs="Times New Roman"/>
                <w:color w:val="000000"/>
                <w:sz w:val="26"/>
                <w:szCs w:val="26"/>
              </w:rPr>
            </w:pPr>
          </w:p>
          <w:p w:rsidR="000A7281" w:rsidRPr="000A7281" w:rsidRDefault="000A7281">
            <w:pPr>
              <w:rPr>
                <w:rFonts w:ascii="Times New Roman" w:eastAsia="Times New Roman" w:hAnsi="Times New Roman" w:cs="Times New Roman"/>
                <w:color w:val="000000"/>
                <w:sz w:val="26"/>
                <w:szCs w:val="26"/>
              </w:rPr>
            </w:pPr>
          </w:p>
        </w:tc>
        <w:tc>
          <w:tcPr>
            <w:tcW w:w="4998"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eastAsia="Times New Roman" w:hAnsi="Times New Roman" w:cs="Times New Roman"/>
                <w:color w:val="000000"/>
                <w:sz w:val="26"/>
                <w:szCs w:val="26"/>
              </w:rPr>
            </w:pPr>
          </w:p>
        </w:tc>
      </w:tr>
      <w:tr w:rsidR="000A7281" w:rsidRPr="000A7281" w:rsidTr="000A7281">
        <w:tc>
          <w:tcPr>
            <w:tcW w:w="499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Фактически осуществляемые виды деятельности по ОКВЭД (в соответствии с выпиской из ЕГРЮЛ/ЕГРИП)</w:t>
            </w:r>
          </w:p>
          <w:p w:rsidR="000A7281" w:rsidRPr="000A7281" w:rsidRDefault="000A7281">
            <w:pPr>
              <w:rPr>
                <w:rFonts w:ascii="Times New Roman" w:eastAsia="Times New Roman" w:hAnsi="Times New Roman" w:cs="Times New Roman"/>
                <w:color w:val="000000"/>
                <w:sz w:val="26"/>
                <w:szCs w:val="26"/>
              </w:rPr>
            </w:pPr>
          </w:p>
        </w:tc>
        <w:tc>
          <w:tcPr>
            <w:tcW w:w="4998"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eastAsia="Times New Roman" w:hAnsi="Times New Roman" w:cs="Times New Roman"/>
                <w:color w:val="000000"/>
                <w:sz w:val="26"/>
                <w:szCs w:val="26"/>
              </w:rPr>
            </w:pPr>
          </w:p>
        </w:tc>
      </w:tr>
    </w:tbl>
    <w:p w:rsidR="000A7281" w:rsidRPr="000A7281" w:rsidRDefault="000A7281" w:rsidP="000A7281">
      <w:pPr>
        <w:rPr>
          <w:rFonts w:ascii="Times New Roman" w:hAnsi="Times New Roman" w:cs="Times New Roman"/>
          <w:color w:val="000000"/>
          <w:sz w:val="26"/>
          <w:szCs w:val="26"/>
        </w:rPr>
      </w:pPr>
      <w:r w:rsidRPr="000A7281">
        <w:rPr>
          <w:rFonts w:ascii="Times New Roman" w:hAnsi="Times New Roman" w:cs="Times New Roman"/>
          <w:color w:val="000000"/>
          <w:sz w:val="26"/>
          <w:szCs w:val="26"/>
        </w:rPr>
        <w:t>Технико-экономическое основание приобретения оборудования</w:t>
      </w:r>
    </w:p>
    <w:tbl>
      <w:tblPr>
        <w:tblW w:w="0" w:type="auto"/>
        <w:tblLook w:val="04A0"/>
      </w:tblPr>
      <w:tblGrid>
        <w:gridCol w:w="4684"/>
        <w:gridCol w:w="4661"/>
      </w:tblGrid>
      <w:tr w:rsidR="000A7281" w:rsidRPr="000A7281" w:rsidTr="000A7281">
        <w:tc>
          <w:tcPr>
            <w:tcW w:w="4684"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4661"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Оборудование</w:t>
            </w: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Наименование приобретённого оборудования</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Код приобретаемого оборудования по ОКОФ</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Вид деятельности, для которого приобретается оборудование (указывается наименование и код ОКВЭД из ЕГРЮЛ, ЕГРИП)</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Продавец (поставщик) оборудования (наименование, адрес фактического нахождения, контактные данные)</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Стоимость приобретаемого оборудования (с НДС), руб.</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Реквизиты договоров на приобретение оборудования (дата</w:t>
            </w:r>
            <w:proofErr w:type="gramStart"/>
            <w:r w:rsidRPr="000A7281">
              <w:rPr>
                <w:rFonts w:ascii="Times New Roman" w:hAnsi="Times New Roman" w:cs="Times New Roman"/>
                <w:color w:val="000000"/>
                <w:sz w:val="26"/>
                <w:szCs w:val="26"/>
              </w:rPr>
              <w:t>, №)</w:t>
            </w:r>
            <w:proofErr w:type="gramEnd"/>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Цель приобретения оборудования (создание, модернизация, развитие производства), краткое описание ожидаемых результатов</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Количество созданных рабочих мест</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Дополнительная номенклатура производимых товаров (работ, услуг), в том числе:</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-инновационных товаров (работ, услуг)</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4684"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товаров (работ, услуг), направляемых на экспорт</w:t>
            </w:r>
          </w:p>
        </w:tc>
        <w:tc>
          <w:tcPr>
            <w:tcW w:w="466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bl>
    <w:p w:rsidR="000A7281" w:rsidRPr="000A7281" w:rsidRDefault="000A7281" w:rsidP="000A7281">
      <w:pPr>
        <w:rPr>
          <w:rFonts w:ascii="Times New Roman" w:eastAsia="Times New Roman" w:hAnsi="Times New Roman" w:cs="Times New Roman"/>
          <w:color w:val="000000"/>
          <w:sz w:val="26"/>
          <w:szCs w:val="26"/>
        </w:rPr>
      </w:pPr>
    </w:p>
    <w:p w:rsidR="000A7281" w:rsidRPr="000A7281" w:rsidRDefault="000A7281" w:rsidP="000A7281">
      <w:pPr>
        <w:rPr>
          <w:rFonts w:ascii="Times New Roman" w:hAnsi="Times New Roman" w:cs="Times New Roman"/>
          <w:color w:val="000000"/>
          <w:sz w:val="26"/>
          <w:szCs w:val="26"/>
        </w:rPr>
      </w:pPr>
      <w:r w:rsidRPr="000A7281">
        <w:rPr>
          <w:rFonts w:ascii="Times New Roman" w:hAnsi="Times New Roman" w:cs="Times New Roman"/>
          <w:color w:val="000000"/>
          <w:sz w:val="26"/>
          <w:szCs w:val="26"/>
        </w:rPr>
        <w:t>Финансово-экономические показатели деятельности заявителя</w:t>
      </w:r>
    </w:p>
    <w:p w:rsidR="000A7281" w:rsidRPr="000A7281" w:rsidRDefault="000A7281" w:rsidP="000A7281">
      <w:pPr>
        <w:rPr>
          <w:rFonts w:ascii="Times New Roman" w:hAnsi="Times New Roman" w:cs="Times New Roman"/>
          <w:color w:val="000000"/>
          <w:sz w:val="26"/>
          <w:szCs w:val="26"/>
        </w:rPr>
      </w:pPr>
    </w:p>
    <w:tbl>
      <w:tblPr>
        <w:tblW w:w="9612" w:type="dxa"/>
        <w:tblLayout w:type="fixed"/>
        <w:tblLook w:val="04A0"/>
      </w:tblPr>
      <w:tblGrid>
        <w:gridCol w:w="3935"/>
        <w:gridCol w:w="1417"/>
        <w:gridCol w:w="1417"/>
        <w:gridCol w:w="1408"/>
        <w:gridCol w:w="1435"/>
      </w:tblGrid>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Единицы измерения</w:t>
            </w:r>
          </w:p>
        </w:tc>
        <w:tc>
          <w:tcPr>
            <w:tcW w:w="1418"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Год, предшествующий </w:t>
            </w:r>
            <w:proofErr w:type="gramStart"/>
            <w:r w:rsidRPr="000A7281">
              <w:rPr>
                <w:rFonts w:ascii="Times New Roman" w:hAnsi="Times New Roman" w:cs="Times New Roman"/>
                <w:color w:val="000000"/>
                <w:sz w:val="26"/>
                <w:szCs w:val="26"/>
              </w:rPr>
              <w:lastRenderedPageBreak/>
              <w:t>текущему</w:t>
            </w:r>
            <w:proofErr w:type="gramEnd"/>
            <w:r w:rsidRPr="000A7281">
              <w:rPr>
                <w:rFonts w:ascii="Times New Roman" w:hAnsi="Times New Roman" w:cs="Times New Roman"/>
                <w:color w:val="000000"/>
                <w:sz w:val="26"/>
                <w:szCs w:val="26"/>
              </w:rPr>
              <w:t xml:space="preserve"> </w:t>
            </w:r>
          </w:p>
          <w:p w:rsidR="000A7281" w:rsidRPr="000A7281" w:rsidRDefault="000A7281">
            <w:pPr>
              <w:jc w:val="cente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(факт)</w:t>
            </w:r>
          </w:p>
        </w:tc>
        <w:tc>
          <w:tcPr>
            <w:tcW w:w="1409"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lastRenderedPageBreak/>
              <w:t>Текущий год (план)</w:t>
            </w:r>
          </w:p>
        </w:tc>
        <w:tc>
          <w:tcPr>
            <w:tcW w:w="143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Очередной год (план)</w:t>
            </w: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lastRenderedPageBreak/>
              <w:t>Выручка от реализации товаров (работ, услуг)</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в том числе НДС</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Затраты на производство и сбыт товаров (работ, услуг)</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Прибыль (убыток) от продаж товаров (работ, услуг)</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Объём налогов, уплаченных в бюджеты всех уровней, в том числе по следующим видам налогов:</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Налог на имущество организаций</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Транспортный налог</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Налог на прибыль </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Земельный налог</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Налог на доходы физических лиц</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Налог с применением упрощённой системой налогообложения</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Налог с применением патентной системы</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Единый сельскохозяйственный налог</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Чистая прибыль (убыток)</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Фонд оплаты труда</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Среднесписочная численность персонала</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чел.</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lastRenderedPageBreak/>
              <w:t>Среднемесячная заработная плата на одного работающего</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рублей </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Объём отгруженных товаров (работ, услуг), в том числе:</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объём товаров (работ, услуг), отгруженных на территории </w:t>
            </w:r>
            <w:r w:rsidR="00805A7F">
              <w:rPr>
                <w:rFonts w:ascii="Times New Roman" w:hAnsi="Times New Roman" w:cs="Times New Roman"/>
                <w:color w:val="000000"/>
                <w:sz w:val="26"/>
                <w:szCs w:val="26"/>
              </w:rPr>
              <w:t>МО город Сорск</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r w:rsidR="000A7281" w:rsidRPr="000A7281" w:rsidTr="000A7281">
        <w:tc>
          <w:tcPr>
            <w:tcW w:w="3936"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 xml:space="preserve">объём товаров (работ, услуг), отгруженных за пределы </w:t>
            </w:r>
            <w:r w:rsidR="00805A7F">
              <w:rPr>
                <w:rFonts w:ascii="Times New Roman" w:hAnsi="Times New Roman" w:cs="Times New Roman"/>
                <w:color w:val="000000"/>
                <w:sz w:val="26"/>
                <w:szCs w:val="26"/>
              </w:rPr>
              <w:t xml:space="preserve"> МО город Сорск</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eastAsia="Times New Roman" w:hAnsi="Times New Roman" w:cs="Times New Roman"/>
                <w:color w:val="000000"/>
                <w:sz w:val="26"/>
                <w:szCs w:val="26"/>
              </w:rPr>
            </w:pPr>
            <w:r w:rsidRPr="000A7281">
              <w:rPr>
                <w:rFonts w:ascii="Times New Roman" w:hAnsi="Times New Roman" w:cs="Times New Roman"/>
                <w:color w:val="000000"/>
                <w:sz w:val="26"/>
                <w:szCs w:val="26"/>
              </w:rPr>
              <w:t>тыс. руб.</w:t>
            </w:r>
          </w:p>
        </w:tc>
        <w:tc>
          <w:tcPr>
            <w:tcW w:w="1418"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c>
          <w:tcPr>
            <w:tcW w:w="1436"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eastAsia="Times New Roman" w:hAnsi="Times New Roman" w:cs="Times New Roman"/>
                <w:color w:val="000000"/>
                <w:sz w:val="26"/>
                <w:szCs w:val="26"/>
              </w:rPr>
            </w:pPr>
          </w:p>
        </w:tc>
      </w:tr>
    </w:tbl>
    <w:p w:rsidR="000A7281" w:rsidRPr="000A7281" w:rsidRDefault="000A7281" w:rsidP="000A7281">
      <w:pPr>
        <w:rPr>
          <w:rFonts w:ascii="Times New Roman" w:eastAsia="Times New Roman" w:hAnsi="Times New Roman" w:cs="Times New Roman"/>
          <w:color w:val="000000"/>
        </w:rPr>
      </w:pPr>
      <w:r w:rsidRPr="000A7281">
        <w:rPr>
          <w:rFonts w:ascii="Times New Roman" w:hAnsi="Times New Roman" w:cs="Times New Roman"/>
          <w:color w:val="000000"/>
          <w:sz w:val="26"/>
          <w:szCs w:val="26"/>
        </w:rPr>
        <w:t>Руководитель организации/индивидуальный предприниматель                                  _____________       ___________</w:t>
      </w:r>
      <w:r w:rsidRPr="000A7281">
        <w:rPr>
          <w:rFonts w:ascii="Times New Roman" w:hAnsi="Times New Roman" w:cs="Times New Roman"/>
          <w:color w:val="000000"/>
          <w:sz w:val="26"/>
          <w:szCs w:val="26"/>
        </w:rPr>
        <w:tab/>
      </w:r>
      <w:r w:rsidRPr="000A7281">
        <w:rPr>
          <w:rFonts w:ascii="Times New Roman" w:hAnsi="Times New Roman" w:cs="Times New Roman"/>
          <w:color w:val="000000"/>
          <w:sz w:val="26"/>
          <w:szCs w:val="26"/>
        </w:rPr>
        <w:tab/>
      </w:r>
      <w:r w:rsidRPr="000A7281">
        <w:rPr>
          <w:rFonts w:ascii="Times New Roman" w:hAnsi="Times New Roman" w:cs="Times New Roman"/>
          <w:color w:val="000000"/>
          <w:sz w:val="26"/>
          <w:szCs w:val="26"/>
        </w:rPr>
        <w:tab/>
      </w:r>
      <w:r w:rsidRPr="000A7281">
        <w:rPr>
          <w:rFonts w:ascii="Times New Roman" w:hAnsi="Times New Roman" w:cs="Times New Roman"/>
          <w:color w:val="000000"/>
          <w:sz w:val="26"/>
          <w:szCs w:val="26"/>
        </w:rPr>
        <w:tab/>
      </w:r>
      <w:r w:rsidRPr="000A7281">
        <w:rPr>
          <w:rFonts w:ascii="Times New Roman" w:hAnsi="Times New Roman" w:cs="Times New Roman"/>
          <w:color w:val="000000"/>
          <w:sz w:val="26"/>
          <w:szCs w:val="26"/>
        </w:rPr>
        <w:tab/>
      </w:r>
      <w:r w:rsidRPr="000A7281">
        <w:rPr>
          <w:rFonts w:ascii="Times New Roman" w:hAnsi="Times New Roman" w:cs="Times New Roman"/>
          <w:color w:val="000000"/>
          <w:sz w:val="26"/>
          <w:szCs w:val="26"/>
        </w:rPr>
        <w:tab/>
      </w:r>
      <w:r w:rsidRPr="000A7281">
        <w:rPr>
          <w:rFonts w:ascii="Times New Roman" w:hAnsi="Times New Roman" w:cs="Times New Roman"/>
          <w:color w:val="000000"/>
          <w:sz w:val="26"/>
          <w:szCs w:val="26"/>
        </w:rPr>
        <w:tab/>
      </w:r>
      <w:r w:rsidRPr="000A7281">
        <w:rPr>
          <w:rFonts w:ascii="Times New Roman" w:hAnsi="Times New Roman" w:cs="Times New Roman"/>
          <w:color w:val="000000"/>
          <w:sz w:val="26"/>
          <w:szCs w:val="26"/>
        </w:rPr>
        <w:tab/>
      </w:r>
      <w:r w:rsidRPr="000A7281">
        <w:rPr>
          <w:rFonts w:ascii="Times New Roman" w:hAnsi="Times New Roman" w:cs="Times New Roman"/>
          <w:color w:val="000000"/>
          <w:sz w:val="26"/>
          <w:szCs w:val="26"/>
        </w:rPr>
        <w:tab/>
      </w:r>
      <w:r w:rsidRPr="000A7281">
        <w:rPr>
          <w:rFonts w:ascii="Times New Roman" w:hAnsi="Times New Roman" w:cs="Times New Roman"/>
          <w:color w:val="000000"/>
        </w:rPr>
        <w:t>подпись                    ФИО</w:t>
      </w: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Default="000A7281" w:rsidP="000A7281">
      <w:pPr>
        <w:jc w:val="both"/>
        <w:rPr>
          <w:rFonts w:ascii="Times New Roman" w:hAnsi="Times New Roman" w:cs="Times New Roman"/>
          <w:sz w:val="26"/>
          <w:szCs w:val="26"/>
        </w:rPr>
      </w:pPr>
    </w:p>
    <w:p w:rsidR="00805A7F" w:rsidRDefault="00805A7F" w:rsidP="000A7281">
      <w:pPr>
        <w:jc w:val="both"/>
        <w:rPr>
          <w:rFonts w:ascii="Times New Roman" w:hAnsi="Times New Roman" w:cs="Times New Roman"/>
          <w:sz w:val="26"/>
          <w:szCs w:val="26"/>
        </w:rPr>
      </w:pPr>
    </w:p>
    <w:p w:rsidR="00805A7F" w:rsidRDefault="00805A7F" w:rsidP="000A7281">
      <w:pPr>
        <w:jc w:val="both"/>
        <w:rPr>
          <w:rFonts w:ascii="Times New Roman" w:hAnsi="Times New Roman" w:cs="Times New Roman"/>
          <w:sz w:val="26"/>
          <w:szCs w:val="26"/>
        </w:rPr>
      </w:pPr>
    </w:p>
    <w:p w:rsidR="00805A7F" w:rsidRDefault="00805A7F" w:rsidP="000A7281">
      <w:pPr>
        <w:jc w:val="both"/>
        <w:rPr>
          <w:rFonts w:ascii="Times New Roman" w:hAnsi="Times New Roman" w:cs="Times New Roman"/>
          <w:sz w:val="26"/>
          <w:szCs w:val="26"/>
        </w:rPr>
      </w:pPr>
    </w:p>
    <w:p w:rsidR="00805A7F" w:rsidRDefault="00805A7F" w:rsidP="000A7281">
      <w:pPr>
        <w:jc w:val="both"/>
        <w:rPr>
          <w:rFonts w:ascii="Times New Roman" w:hAnsi="Times New Roman" w:cs="Times New Roman"/>
          <w:sz w:val="26"/>
          <w:szCs w:val="26"/>
        </w:rPr>
      </w:pPr>
    </w:p>
    <w:p w:rsidR="00805A7F" w:rsidRDefault="00805A7F" w:rsidP="000A7281">
      <w:pPr>
        <w:jc w:val="both"/>
        <w:rPr>
          <w:rFonts w:ascii="Times New Roman" w:hAnsi="Times New Roman" w:cs="Times New Roman"/>
          <w:sz w:val="26"/>
          <w:szCs w:val="26"/>
        </w:rPr>
      </w:pPr>
    </w:p>
    <w:p w:rsidR="00805A7F" w:rsidRDefault="00805A7F" w:rsidP="000A7281">
      <w:pPr>
        <w:jc w:val="both"/>
        <w:rPr>
          <w:rFonts w:ascii="Times New Roman" w:hAnsi="Times New Roman" w:cs="Times New Roman"/>
          <w:sz w:val="26"/>
          <w:szCs w:val="26"/>
        </w:rPr>
      </w:pPr>
    </w:p>
    <w:p w:rsidR="00805A7F" w:rsidRPr="000A7281" w:rsidRDefault="00805A7F" w:rsidP="000A7281">
      <w:pPr>
        <w:jc w:val="both"/>
        <w:rPr>
          <w:rFonts w:ascii="Times New Roman" w:hAnsi="Times New Roman" w:cs="Times New Roman"/>
          <w:sz w:val="26"/>
          <w:szCs w:val="26"/>
        </w:rPr>
      </w:pPr>
    </w:p>
    <w:p w:rsidR="000A7281" w:rsidRPr="000A7281" w:rsidRDefault="000A7281" w:rsidP="000A7281">
      <w:pPr>
        <w:jc w:val="both"/>
        <w:rPr>
          <w:rFonts w:ascii="Times New Roman" w:hAnsi="Times New Roman" w:cs="Times New Roman"/>
          <w:sz w:val="26"/>
          <w:szCs w:val="26"/>
        </w:rPr>
      </w:pPr>
    </w:p>
    <w:p w:rsidR="000A7281" w:rsidRPr="000A7281" w:rsidRDefault="000A7281" w:rsidP="000A7281">
      <w:pPr>
        <w:ind w:left="6372"/>
        <w:jc w:val="both"/>
        <w:rPr>
          <w:rFonts w:ascii="Times New Roman" w:hAnsi="Times New Roman" w:cs="Times New Roman"/>
          <w:sz w:val="26"/>
          <w:szCs w:val="26"/>
        </w:rPr>
      </w:pPr>
      <w:r w:rsidRPr="000A7281">
        <w:rPr>
          <w:rFonts w:ascii="Times New Roman" w:hAnsi="Times New Roman" w:cs="Times New Roman"/>
          <w:sz w:val="26"/>
          <w:szCs w:val="26"/>
        </w:rPr>
        <w:t>Приложение 4</w:t>
      </w:r>
    </w:p>
    <w:p w:rsidR="000A7281" w:rsidRPr="000A7281" w:rsidRDefault="000A7281" w:rsidP="000A7281">
      <w:pPr>
        <w:ind w:left="6372"/>
        <w:jc w:val="both"/>
        <w:rPr>
          <w:rFonts w:ascii="Times New Roman" w:hAnsi="Times New Roman" w:cs="Times New Roman"/>
          <w:color w:val="000000"/>
          <w:sz w:val="26"/>
          <w:szCs w:val="26"/>
        </w:rPr>
      </w:pPr>
      <w:r w:rsidRPr="000A7281">
        <w:rPr>
          <w:rFonts w:ascii="Times New Roman" w:hAnsi="Times New Roman" w:cs="Times New Roman"/>
          <w:sz w:val="26"/>
          <w:szCs w:val="26"/>
        </w:rPr>
        <w:t xml:space="preserve">к Порядку предоставления грантов в форме субсидий субъектам молодежного предпринимательства из бюджета муниципального образования </w:t>
      </w:r>
      <w:r w:rsidR="00805A7F">
        <w:rPr>
          <w:rFonts w:ascii="Times New Roman" w:hAnsi="Times New Roman" w:cs="Times New Roman"/>
          <w:sz w:val="26"/>
          <w:szCs w:val="26"/>
        </w:rPr>
        <w:t xml:space="preserve"> город Сорск </w:t>
      </w:r>
      <w:r w:rsidRPr="000A7281">
        <w:rPr>
          <w:rFonts w:ascii="Times New Roman" w:hAnsi="Times New Roman" w:cs="Times New Roman"/>
          <w:sz w:val="26"/>
          <w:szCs w:val="26"/>
        </w:rPr>
        <w:t>за счет средств республиканского бюджета Республики Хакасия</w:t>
      </w:r>
    </w:p>
    <w:p w:rsidR="000A7281" w:rsidRPr="000A7281" w:rsidRDefault="000A7281" w:rsidP="000A7281">
      <w:pPr>
        <w:jc w:val="center"/>
        <w:rPr>
          <w:rFonts w:ascii="Times New Roman" w:eastAsiaTheme="minorHAnsi" w:hAnsi="Times New Roman" w:cs="Times New Roman"/>
          <w:sz w:val="24"/>
          <w:szCs w:val="24"/>
          <w:lang w:eastAsia="en-US"/>
        </w:rPr>
      </w:pPr>
    </w:p>
    <w:p w:rsidR="000A7281" w:rsidRPr="000A7281" w:rsidRDefault="000A7281" w:rsidP="000A7281">
      <w:pPr>
        <w:jc w:val="center"/>
        <w:rPr>
          <w:rFonts w:ascii="Times New Roman" w:eastAsia="Times New Roman" w:hAnsi="Times New Roman" w:cs="Times New Roman"/>
          <w:sz w:val="26"/>
          <w:szCs w:val="26"/>
        </w:rPr>
      </w:pPr>
      <w:r w:rsidRPr="000A7281">
        <w:rPr>
          <w:rFonts w:ascii="Times New Roman" w:hAnsi="Times New Roman" w:cs="Times New Roman"/>
          <w:sz w:val="26"/>
          <w:szCs w:val="26"/>
        </w:rPr>
        <w:t>Критерии отбора заявок</w:t>
      </w:r>
    </w:p>
    <w:p w:rsidR="000A7281" w:rsidRPr="000A7281" w:rsidRDefault="000A7281" w:rsidP="000A7281">
      <w:pPr>
        <w:jc w:val="both"/>
        <w:rPr>
          <w:rFonts w:ascii="Times New Roman" w:eastAsiaTheme="minorHAnsi" w:hAnsi="Times New Roman" w:cs="Times New Roman"/>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4"/>
        <w:gridCol w:w="3572"/>
        <w:gridCol w:w="1134"/>
        <w:gridCol w:w="3856"/>
      </w:tblGrid>
      <w:tr w:rsidR="000A7281" w:rsidRPr="000A7281" w:rsidTr="000A7281">
        <w:tc>
          <w:tcPr>
            <w:tcW w:w="50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N </w:t>
            </w:r>
            <w:proofErr w:type="spellStart"/>
            <w:proofErr w:type="gramStart"/>
            <w:r w:rsidRPr="000A7281">
              <w:rPr>
                <w:rFonts w:ascii="Times New Roman" w:hAnsi="Times New Roman" w:cs="Times New Roman"/>
                <w:lang w:eastAsia="en-US"/>
              </w:rPr>
              <w:t>п</w:t>
            </w:r>
            <w:proofErr w:type="spellEnd"/>
            <w:proofErr w:type="gramEnd"/>
            <w:r w:rsidRPr="000A7281">
              <w:rPr>
                <w:rFonts w:ascii="Times New Roman" w:hAnsi="Times New Roman" w:cs="Times New Roman"/>
                <w:lang w:eastAsia="en-US"/>
              </w:rPr>
              <w:t>/</w:t>
            </w:r>
            <w:proofErr w:type="spellStart"/>
            <w:r w:rsidRPr="000A7281">
              <w:rPr>
                <w:rFonts w:ascii="Times New Roman" w:hAnsi="Times New Roman" w:cs="Times New Roman"/>
                <w:lang w:eastAsia="en-US"/>
              </w:rPr>
              <w:t>п</w:t>
            </w:r>
            <w:proofErr w:type="spellEnd"/>
          </w:p>
        </w:tc>
        <w:tc>
          <w:tcPr>
            <w:tcW w:w="357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Критерий оценки</w:t>
            </w:r>
          </w:p>
        </w:tc>
        <w:tc>
          <w:tcPr>
            <w:tcW w:w="113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Весовое значение</w:t>
            </w:r>
          </w:p>
        </w:tc>
        <w:tc>
          <w:tcPr>
            <w:tcW w:w="385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Значение критерия</w:t>
            </w:r>
          </w:p>
        </w:tc>
      </w:tr>
      <w:tr w:rsidR="000A7281" w:rsidRPr="000A7281" w:rsidTr="000A7281">
        <w:tc>
          <w:tcPr>
            <w:tcW w:w="50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1</w:t>
            </w:r>
          </w:p>
        </w:tc>
        <w:tc>
          <w:tcPr>
            <w:tcW w:w="357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Период окупаемости вложений</w:t>
            </w:r>
          </w:p>
        </w:tc>
        <w:tc>
          <w:tcPr>
            <w:tcW w:w="113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0,1</w:t>
            </w:r>
          </w:p>
        </w:tc>
        <w:tc>
          <w:tcPr>
            <w:tcW w:w="385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Свыше 3 лет–0 баллов;</w:t>
            </w:r>
          </w:p>
          <w:p w:rsidR="000A7281" w:rsidRPr="000A7281" w:rsidRDefault="000A7281">
            <w:pPr>
              <w:spacing w:line="256" w:lineRule="auto"/>
              <w:rPr>
                <w:rFonts w:ascii="Times New Roman" w:hAnsi="Times New Roman" w:cs="Times New Roman"/>
                <w:lang w:eastAsia="en-US"/>
              </w:rPr>
            </w:pPr>
            <w:r w:rsidRPr="000A7281">
              <w:rPr>
                <w:rFonts w:ascii="Times New Roman" w:hAnsi="Times New Roman" w:cs="Times New Roman"/>
                <w:lang w:eastAsia="en-US"/>
              </w:rPr>
              <w:t>от 1,5 до 3 лет – 5 баллов;</w:t>
            </w:r>
          </w:p>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до 1,5 лет – 10 баллов</w:t>
            </w:r>
          </w:p>
        </w:tc>
      </w:tr>
      <w:tr w:rsidR="000A7281" w:rsidRPr="000A7281" w:rsidTr="000A7281">
        <w:tc>
          <w:tcPr>
            <w:tcW w:w="50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2</w:t>
            </w:r>
          </w:p>
        </w:tc>
        <w:tc>
          <w:tcPr>
            <w:tcW w:w="357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Количество рабочих мест (количество работников по итогам предыдущего года)</w:t>
            </w:r>
          </w:p>
        </w:tc>
        <w:tc>
          <w:tcPr>
            <w:tcW w:w="113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0,2</w:t>
            </w:r>
          </w:p>
        </w:tc>
        <w:tc>
          <w:tcPr>
            <w:tcW w:w="385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Свыше 2 человек – 10 баллов;</w:t>
            </w:r>
          </w:p>
          <w:p w:rsidR="000A7281" w:rsidRPr="000A7281" w:rsidRDefault="000A7281">
            <w:pPr>
              <w:spacing w:line="256" w:lineRule="auto"/>
              <w:rPr>
                <w:rFonts w:ascii="Times New Roman" w:hAnsi="Times New Roman" w:cs="Times New Roman"/>
                <w:lang w:eastAsia="en-US"/>
              </w:rPr>
            </w:pPr>
            <w:r w:rsidRPr="000A7281">
              <w:rPr>
                <w:rFonts w:ascii="Times New Roman" w:hAnsi="Times New Roman" w:cs="Times New Roman"/>
                <w:lang w:eastAsia="en-US"/>
              </w:rPr>
              <w:t>1 человек – 5 баллов;</w:t>
            </w:r>
          </w:p>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до 1 человека – 0 баллов</w:t>
            </w:r>
          </w:p>
        </w:tc>
      </w:tr>
      <w:tr w:rsidR="000A7281" w:rsidRPr="000A7281" w:rsidTr="000A7281">
        <w:tc>
          <w:tcPr>
            <w:tcW w:w="50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w:t>
            </w:r>
          </w:p>
        </w:tc>
        <w:tc>
          <w:tcPr>
            <w:tcW w:w="357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Отношение среднемесячной заработной платы работников субъекта молодежного предпринимательства к величине прожиточного минимума, </w:t>
            </w:r>
            <w:r w:rsidRPr="000A7281">
              <w:rPr>
                <w:rFonts w:ascii="Times New Roman" w:hAnsi="Times New Roman" w:cs="Times New Roman"/>
                <w:lang w:eastAsia="en-US"/>
              </w:rPr>
              <w:lastRenderedPageBreak/>
              <w:t>установленной для трудоспособного населения в Республике Хакасия</w:t>
            </w:r>
          </w:p>
        </w:tc>
        <w:tc>
          <w:tcPr>
            <w:tcW w:w="113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lastRenderedPageBreak/>
              <w:t>0,1</w:t>
            </w:r>
          </w:p>
        </w:tc>
        <w:tc>
          <w:tcPr>
            <w:tcW w:w="385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Свыше 1,5 – 10 баллов;</w:t>
            </w:r>
          </w:p>
          <w:p w:rsidR="000A7281" w:rsidRPr="000A7281" w:rsidRDefault="000A7281">
            <w:pPr>
              <w:spacing w:line="256" w:lineRule="auto"/>
              <w:rPr>
                <w:rFonts w:ascii="Times New Roman" w:hAnsi="Times New Roman" w:cs="Times New Roman"/>
                <w:lang w:eastAsia="en-US"/>
              </w:rPr>
            </w:pPr>
            <w:r w:rsidRPr="000A7281">
              <w:rPr>
                <w:rFonts w:ascii="Times New Roman" w:hAnsi="Times New Roman" w:cs="Times New Roman"/>
                <w:lang w:eastAsia="en-US"/>
              </w:rPr>
              <w:t>от 1 до 1,5 – 5 баллов;</w:t>
            </w:r>
          </w:p>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lastRenderedPageBreak/>
              <w:t>до 1 – 0 баллов</w:t>
            </w:r>
          </w:p>
        </w:tc>
      </w:tr>
      <w:tr w:rsidR="000A7281" w:rsidRPr="000A7281" w:rsidTr="000A7281">
        <w:tc>
          <w:tcPr>
            <w:tcW w:w="50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lastRenderedPageBreak/>
              <w:t>4</w:t>
            </w:r>
          </w:p>
        </w:tc>
        <w:tc>
          <w:tcPr>
            <w:tcW w:w="3572"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Разность доходов консолидированного бюджета </w:t>
            </w:r>
            <w:r w:rsidR="00805A7F">
              <w:rPr>
                <w:rFonts w:ascii="Times New Roman" w:hAnsi="Times New Roman" w:cs="Times New Roman"/>
                <w:lang w:eastAsia="en-US"/>
              </w:rPr>
              <w:t>города Сорска</w:t>
            </w:r>
            <w:r w:rsidRPr="000A7281">
              <w:rPr>
                <w:rFonts w:ascii="Times New Roman" w:hAnsi="Times New Roman" w:cs="Times New Roman"/>
                <w:lang w:eastAsia="en-US"/>
              </w:rPr>
              <w:t xml:space="preserve"> в связи с реализацией проекта в сфере предпринимательской деятельности и средств, направляемых из местного бюджета на его поддержку</w:t>
            </w:r>
          </w:p>
        </w:tc>
        <w:tc>
          <w:tcPr>
            <w:tcW w:w="113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0,1</w:t>
            </w:r>
          </w:p>
        </w:tc>
        <w:tc>
          <w:tcPr>
            <w:tcW w:w="385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Свыше 30% от суммы гранта – 10 баллов;</w:t>
            </w:r>
          </w:p>
          <w:p w:rsidR="000A7281" w:rsidRPr="000A7281" w:rsidRDefault="000A7281">
            <w:pPr>
              <w:spacing w:line="256" w:lineRule="auto"/>
              <w:rPr>
                <w:rFonts w:ascii="Times New Roman" w:hAnsi="Times New Roman" w:cs="Times New Roman"/>
                <w:lang w:eastAsia="en-US"/>
              </w:rPr>
            </w:pPr>
            <w:r w:rsidRPr="000A7281">
              <w:rPr>
                <w:rFonts w:ascii="Times New Roman" w:hAnsi="Times New Roman" w:cs="Times New Roman"/>
                <w:lang w:eastAsia="en-US"/>
              </w:rPr>
              <w:t>от 10% до 30% – 5 баллов;</w:t>
            </w:r>
          </w:p>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до 10% – 0 баллов</w:t>
            </w:r>
          </w:p>
        </w:tc>
      </w:tr>
      <w:tr w:rsidR="000A7281" w:rsidRPr="000A7281" w:rsidTr="000A7281">
        <w:tc>
          <w:tcPr>
            <w:tcW w:w="50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5</w:t>
            </w:r>
          </w:p>
        </w:tc>
        <w:tc>
          <w:tcPr>
            <w:tcW w:w="357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Размер возмещаемых средств, относительно общей суммы понесенных затрат при реализации проекта в сфере предпринимательской деятельности на момент подачи заявки</w:t>
            </w:r>
          </w:p>
        </w:tc>
        <w:tc>
          <w:tcPr>
            <w:tcW w:w="113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0,1</w:t>
            </w:r>
          </w:p>
        </w:tc>
        <w:tc>
          <w:tcPr>
            <w:tcW w:w="385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Свыше 1 </w:t>
            </w:r>
            <w:proofErr w:type="spellStart"/>
            <w:proofErr w:type="gramStart"/>
            <w:r w:rsidRPr="000A7281">
              <w:rPr>
                <w:rFonts w:ascii="Times New Roman" w:hAnsi="Times New Roman" w:cs="Times New Roman"/>
                <w:lang w:eastAsia="en-US"/>
              </w:rPr>
              <w:t>млн</w:t>
            </w:r>
            <w:proofErr w:type="spellEnd"/>
            <w:proofErr w:type="gramEnd"/>
            <w:r w:rsidRPr="000A7281">
              <w:rPr>
                <w:rFonts w:ascii="Times New Roman" w:hAnsi="Times New Roman" w:cs="Times New Roman"/>
                <w:lang w:eastAsia="en-US"/>
              </w:rPr>
              <w:t xml:space="preserve"> рублей – 10 баллов;</w:t>
            </w:r>
          </w:p>
          <w:p w:rsidR="000A7281" w:rsidRPr="000A7281" w:rsidRDefault="000A7281">
            <w:pPr>
              <w:spacing w:line="256" w:lineRule="auto"/>
              <w:rPr>
                <w:rFonts w:ascii="Times New Roman" w:hAnsi="Times New Roman" w:cs="Times New Roman"/>
                <w:lang w:eastAsia="en-US"/>
              </w:rPr>
            </w:pPr>
            <w:r w:rsidRPr="000A7281">
              <w:rPr>
                <w:rFonts w:ascii="Times New Roman" w:hAnsi="Times New Roman" w:cs="Times New Roman"/>
                <w:lang w:eastAsia="en-US"/>
              </w:rPr>
              <w:t xml:space="preserve">от 0,6 </w:t>
            </w:r>
            <w:proofErr w:type="spellStart"/>
            <w:proofErr w:type="gramStart"/>
            <w:r w:rsidRPr="000A7281">
              <w:rPr>
                <w:rFonts w:ascii="Times New Roman" w:hAnsi="Times New Roman" w:cs="Times New Roman"/>
                <w:lang w:eastAsia="en-US"/>
              </w:rPr>
              <w:t>млн</w:t>
            </w:r>
            <w:proofErr w:type="spellEnd"/>
            <w:proofErr w:type="gramEnd"/>
            <w:r w:rsidRPr="000A7281">
              <w:rPr>
                <w:rFonts w:ascii="Times New Roman" w:hAnsi="Times New Roman" w:cs="Times New Roman"/>
                <w:lang w:eastAsia="en-US"/>
              </w:rPr>
              <w:t xml:space="preserve"> до 1 </w:t>
            </w:r>
            <w:proofErr w:type="spellStart"/>
            <w:r w:rsidRPr="000A7281">
              <w:rPr>
                <w:rFonts w:ascii="Times New Roman" w:hAnsi="Times New Roman" w:cs="Times New Roman"/>
                <w:lang w:eastAsia="en-US"/>
              </w:rPr>
              <w:t>млн</w:t>
            </w:r>
            <w:proofErr w:type="spellEnd"/>
            <w:r w:rsidRPr="000A7281">
              <w:rPr>
                <w:rFonts w:ascii="Times New Roman" w:hAnsi="Times New Roman" w:cs="Times New Roman"/>
                <w:lang w:eastAsia="en-US"/>
              </w:rPr>
              <w:t xml:space="preserve"> рублей – 5 баллов;</w:t>
            </w:r>
          </w:p>
          <w:p w:rsidR="000A7281" w:rsidRPr="000A7281" w:rsidRDefault="000A7281">
            <w:pPr>
              <w:spacing w:line="256" w:lineRule="auto"/>
              <w:rPr>
                <w:rFonts w:ascii="Times New Roman" w:hAnsi="Times New Roman" w:cs="Times New Roman"/>
                <w:lang w:eastAsia="en-US"/>
              </w:rPr>
            </w:pPr>
            <w:r w:rsidRPr="000A7281">
              <w:rPr>
                <w:rFonts w:ascii="Times New Roman" w:hAnsi="Times New Roman" w:cs="Times New Roman"/>
                <w:lang w:eastAsia="en-US"/>
              </w:rPr>
              <w:t xml:space="preserve">от 0,3 </w:t>
            </w:r>
            <w:proofErr w:type="spellStart"/>
            <w:proofErr w:type="gramStart"/>
            <w:r w:rsidRPr="000A7281">
              <w:rPr>
                <w:rFonts w:ascii="Times New Roman" w:hAnsi="Times New Roman" w:cs="Times New Roman"/>
                <w:lang w:eastAsia="en-US"/>
              </w:rPr>
              <w:t>млн</w:t>
            </w:r>
            <w:proofErr w:type="spellEnd"/>
            <w:proofErr w:type="gramEnd"/>
            <w:r w:rsidRPr="000A7281">
              <w:rPr>
                <w:rFonts w:ascii="Times New Roman" w:hAnsi="Times New Roman" w:cs="Times New Roman"/>
                <w:lang w:eastAsia="en-US"/>
              </w:rPr>
              <w:t xml:space="preserve"> до 0,6 </w:t>
            </w:r>
            <w:proofErr w:type="spellStart"/>
            <w:r w:rsidRPr="000A7281">
              <w:rPr>
                <w:rFonts w:ascii="Times New Roman" w:hAnsi="Times New Roman" w:cs="Times New Roman"/>
                <w:lang w:eastAsia="en-US"/>
              </w:rPr>
              <w:t>млн</w:t>
            </w:r>
            <w:proofErr w:type="spellEnd"/>
            <w:r w:rsidRPr="000A7281">
              <w:rPr>
                <w:rFonts w:ascii="Times New Roman" w:hAnsi="Times New Roman" w:cs="Times New Roman"/>
                <w:lang w:eastAsia="en-US"/>
              </w:rPr>
              <w:t xml:space="preserve"> рублей – 3 балла;</w:t>
            </w:r>
          </w:p>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до 0,3 </w:t>
            </w:r>
            <w:proofErr w:type="spellStart"/>
            <w:proofErr w:type="gramStart"/>
            <w:r w:rsidRPr="000A7281">
              <w:rPr>
                <w:rFonts w:ascii="Times New Roman" w:hAnsi="Times New Roman" w:cs="Times New Roman"/>
                <w:lang w:eastAsia="en-US"/>
              </w:rPr>
              <w:t>млн</w:t>
            </w:r>
            <w:proofErr w:type="spellEnd"/>
            <w:proofErr w:type="gramEnd"/>
            <w:r w:rsidRPr="000A7281">
              <w:rPr>
                <w:rFonts w:ascii="Times New Roman" w:hAnsi="Times New Roman" w:cs="Times New Roman"/>
                <w:lang w:eastAsia="en-US"/>
              </w:rPr>
              <w:t xml:space="preserve"> рублей – 0 баллов</w:t>
            </w:r>
          </w:p>
        </w:tc>
      </w:tr>
      <w:tr w:rsidR="000A7281" w:rsidRPr="000A7281" w:rsidTr="000A7281">
        <w:tc>
          <w:tcPr>
            <w:tcW w:w="50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6</w:t>
            </w:r>
          </w:p>
        </w:tc>
        <w:tc>
          <w:tcPr>
            <w:tcW w:w="357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Срок деятельности молодого предпринимателя</w:t>
            </w:r>
          </w:p>
        </w:tc>
        <w:tc>
          <w:tcPr>
            <w:tcW w:w="113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0,2</w:t>
            </w:r>
          </w:p>
        </w:tc>
        <w:tc>
          <w:tcPr>
            <w:tcW w:w="385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От 3 до 7 лет – 10 баллов;</w:t>
            </w:r>
          </w:p>
          <w:p w:rsidR="000A7281" w:rsidRPr="000A7281" w:rsidRDefault="000A7281">
            <w:pPr>
              <w:spacing w:line="256" w:lineRule="auto"/>
              <w:rPr>
                <w:rFonts w:ascii="Times New Roman" w:hAnsi="Times New Roman" w:cs="Times New Roman"/>
                <w:lang w:eastAsia="en-US"/>
              </w:rPr>
            </w:pPr>
            <w:r w:rsidRPr="000A7281">
              <w:rPr>
                <w:rFonts w:ascii="Times New Roman" w:hAnsi="Times New Roman" w:cs="Times New Roman"/>
                <w:lang w:eastAsia="en-US"/>
              </w:rPr>
              <w:t>от 1 до 3 лет – 5 баллов;</w:t>
            </w:r>
          </w:p>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до 1 года – 0 баллов</w:t>
            </w:r>
          </w:p>
        </w:tc>
      </w:tr>
      <w:tr w:rsidR="000A7281" w:rsidRPr="000A7281" w:rsidTr="000A7281">
        <w:tc>
          <w:tcPr>
            <w:tcW w:w="50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7</w:t>
            </w:r>
          </w:p>
        </w:tc>
        <w:tc>
          <w:tcPr>
            <w:tcW w:w="357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Основной вид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0,2</w:t>
            </w:r>
          </w:p>
        </w:tc>
        <w:tc>
          <w:tcPr>
            <w:tcW w:w="3856" w:type="dxa"/>
            <w:tcBorders>
              <w:top w:val="single" w:sz="4" w:space="0" w:color="auto"/>
              <w:left w:val="single" w:sz="4" w:space="0" w:color="auto"/>
              <w:bottom w:val="single" w:sz="4" w:space="0" w:color="auto"/>
              <w:right w:val="single" w:sz="4" w:space="0" w:color="auto"/>
            </w:tcBorders>
            <w:hideMark/>
          </w:tcPr>
          <w:p w:rsidR="000A7281" w:rsidRPr="00805A7F" w:rsidRDefault="000A7281">
            <w:pPr>
              <w:widowControl w:val="0"/>
              <w:autoSpaceDE w:val="0"/>
              <w:autoSpaceDN w:val="0"/>
              <w:spacing w:line="256" w:lineRule="auto"/>
              <w:rPr>
                <w:rFonts w:ascii="Times New Roman" w:hAnsi="Times New Roman" w:cs="Times New Roman"/>
                <w:lang w:eastAsia="en-US"/>
              </w:rPr>
            </w:pPr>
            <w:r w:rsidRPr="00805A7F">
              <w:rPr>
                <w:rFonts w:ascii="Times New Roman" w:hAnsi="Times New Roman" w:cs="Times New Roman"/>
                <w:lang w:eastAsia="en-US"/>
              </w:rPr>
              <w:t xml:space="preserve">Промышленное производство (код ОКВЭД с </w:t>
            </w:r>
            <w:hyperlink r:id="rId21" w:history="1">
              <w:r w:rsidRPr="00805A7F">
                <w:rPr>
                  <w:rStyle w:val="a9"/>
                  <w:rFonts w:ascii="Times New Roman" w:hAnsi="Times New Roman" w:cs="Times New Roman"/>
                  <w:color w:val="0000FF"/>
                  <w:u w:val="none"/>
                  <w:lang w:eastAsia="en-US"/>
                </w:rPr>
                <w:t>10</w:t>
              </w:r>
            </w:hyperlink>
            <w:r w:rsidRPr="00805A7F">
              <w:rPr>
                <w:rFonts w:ascii="Times New Roman" w:hAnsi="Times New Roman" w:cs="Times New Roman"/>
                <w:lang w:eastAsia="en-US"/>
              </w:rPr>
              <w:t xml:space="preserve"> по </w:t>
            </w:r>
            <w:hyperlink r:id="rId22" w:history="1">
              <w:r w:rsidRPr="00805A7F">
                <w:rPr>
                  <w:rStyle w:val="a9"/>
                  <w:rFonts w:ascii="Times New Roman" w:hAnsi="Times New Roman" w:cs="Times New Roman"/>
                  <w:color w:val="0000FF"/>
                  <w:u w:val="none"/>
                  <w:lang w:eastAsia="en-US"/>
                </w:rPr>
                <w:t>32</w:t>
              </w:r>
            </w:hyperlink>
            <w:r w:rsidRPr="00805A7F">
              <w:rPr>
                <w:rFonts w:ascii="Times New Roman" w:hAnsi="Times New Roman" w:cs="Times New Roman"/>
                <w:lang w:eastAsia="en-US"/>
              </w:rPr>
              <w:t>) – 10 баллов;</w:t>
            </w:r>
          </w:p>
          <w:p w:rsidR="000A7281" w:rsidRPr="00805A7F" w:rsidRDefault="000A7281">
            <w:pPr>
              <w:widowControl w:val="0"/>
              <w:autoSpaceDE w:val="0"/>
              <w:autoSpaceDN w:val="0"/>
              <w:spacing w:line="256" w:lineRule="auto"/>
              <w:rPr>
                <w:rFonts w:ascii="Times New Roman" w:hAnsi="Times New Roman" w:cs="Times New Roman"/>
                <w:lang w:eastAsia="en-US"/>
              </w:rPr>
            </w:pPr>
            <w:r w:rsidRPr="00805A7F">
              <w:rPr>
                <w:rFonts w:ascii="Times New Roman" w:hAnsi="Times New Roman" w:cs="Times New Roman"/>
                <w:lang w:eastAsia="en-US"/>
              </w:rPr>
              <w:t xml:space="preserve">Сельское, лесное хозяйство, охота, рыболовство и рыбоводство (код ОКВЭД с </w:t>
            </w:r>
            <w:hyperlink r:id="rId23" w:history="1">
              <w:r w:rsidRPr="00805A7F">
                <w:rPr>
                  <w:rStyle w:val="a9"/>
                  <w:rFonts w:ascii="Times New Roman" w:hAnsi="Times New Roman" w:cs="Times New Roman"/>
                  <w:color w:val="0000FF"/>
                  <w:u w:val="none"/>
                  <w:lang w:eastAsia="en-US"/>
                </w:rPr>
                <w:t>01</w:t>
              </w:r>
            </w:hyperlink>
            <w:r w:rsidRPr="00805A7F">
              <w:rPr>
                <w:rFonts w:ascii="Times New Roman" w:hAnsi="Times New Roman" w:cs="Times New Roman"/>
                <w:lang w:eastAsia="en-US"/>
              </w:rPr>
              <w:t xml:space="preserve"> по </w:t>
            </w:r>
            <w:hyperlink r:id="rId24" w:history="1">
              <w:r w:rsidRPr="00805A7F">
                <w:rPr>
                  <w:rStyle w:val="a9"/>
                  <w:rFonts w:ascii="Times New Roman" w:hAnsi="Times New Roman" w:cs="Times New Roman"/>
                  <w:color w:val="0000FF"/>
                  <w:u w:val="none"/>
                  <w:lang w:eastAsia="en-US"/>
                </w:rPr>
                <w:t>03</w:t>
              </w:r>
            </w:hyperlink>
            <w:r w:rsidRPr="00805A7F">
              <w:rPr>
                <w:rFonts w:ascii="Times New Roman" w:hAnsi="Times New Roman" w:cs="Times New Roman"/>
                <w:lang w:eastAsia="en-US"/>
              </w:rPr>
              <w:t>) – 9 баллов;</w:t>
            </w:r>
          </w:p>
          <w:p w:rsidR="000A7281" w:rsidRPr="00805A7F" w:rsidRDefault="000A7281">
            <w:pPr>
              <w:widowControl w:val="0"/>
              <w:autoSpaceDE w:val="0"/>
              <w:autoSpaceDN w:val="0"/>
              <w:spacing w:line="256" w:lineRule="auto"/>
              <w:rPr>
                <w:rFonts w:ascii="Times New Roman" w:hAnsi="Times New Roman" w:cs="Times New Roman"/>
                <w:lang w:eastAsia="en-US"/>
              </w:rPr>
            </w:pPr>
            <w:r w:rsidRPr="00805A7F">
              <w:rPr>
                <w:rFonts w:ascii="Times New Roman" w:hAnsi="Times New Roman" w:cs="Times New Roman"/>
                <w:lang w:eastAsia="en-US"/>
              </w:rPr>
              <w:t xml:space="preserve">Деятельность в области здравоохранения и образования (код ОКВЭД </w:t>
            </w:r>
            <w:hyperlink r:id="rId25" w:history="1">
              <w:r w:rsidRPr="00805A7F">
                <w:rPr>
                  <w:rStyle w:val="a9"/>
                  <w:rFonts w:ascii="Times New Roman" w:hAnsi="Times New Roman" w:cs="Times New Roman"/>
                  <w:color w:val="0000FF"/>
                  <w:u w:val="none"/>
                  <w:lang w:eastAsia="en-US"/>
                </w:rPr>
                <w:t>85</w:t>
              </w:r>
            </w:hyperlink>
            <w:r w:rsidRPr="00805A7F">
              <w:rPr>
                <w:rFonts w:ascii="Times New Roman" w:hAnsi="Times New Roman" w:cs="Times New Roman"/>
                <w:lang w:eastAsia="en-US"/>
              </w:rPr>
              <w:t xml:space="preserve">, с </w:t>
            </w:r>
            <w:hyperlink r:id="rId26" w:history="1">
              <w:r w:rsidRPr="00805A7F">
                <w:rPr>
                  <w:rStyle w:val="a9"/>
                  <w:rFonts w:ascii="Times New Roman" w:hAnsi="Times New Roman" w:cs="Times New Roman"/>
                  <w:color w:val="0000FF"/>
                  <w:u w:val="none"/>
                  <w:lang w:eastAsia="en-US"/>
                </w:rPr>
                <w:t>86</w:t>
              </w:r>
            </w:hyperlink>
            <w:r w:rsidRPr="00805A7F">
              <w:rPr>
                <w:rFonts w:ascii="Times New Roman" w:hAnsi="Times New Roman" w:cs="Times New Roman"/>
                <w:lang w:eastAsia="en-US"/>
              </w:rPr>
              <w:t xml:space="preserve"> по </w:t>
            </w:r>
            <w:hyperlink r:id="rId27" w:history="1">
              <w:r w:rsidRPr="00805A7F">
                <w:rPr>
                  <w:rStyle w:val="a9"/>
                  <w:rFonts w:ascii="Times New Roman" w:hAnsi="Times New Roman" w:cs="Times New Roman"/>
                  <w:color w:val="0000FF"/>
                  <w:u w:val="none"/>
                  <w:lang w:eastAsia="en-US"/>
                </w:rPr>
                <w:t>88</w:t>
              </w:r>
            </w:hyperlink>
            <w:r w:rsidRPr="00805A7F">
              <w:rPr>
                <w:rFonts w:ascii="Times New Roman" w:hAnsi="Times New Roman" w:cs="Times New Roman"/>
                <w:lang w:eastAsia="en-US"/>
              </w:rPr>
              <w:t>) – 7 баллов;</w:t>
            </w:r>
          </w:p>
          <w:p w:rsidR="000A7281" w:rsidRPr="00805A7F" w:rsidRDefault="000A7281">
            <w:pPr>
              <w:widowControl w:val="0"/>
              <w:autoSpaceDE w:val="0"/>
              <w:autoSpaceDN w:val="0"/>
              <w:spacing w:line="256" w:lineRule="auto"/>
              <w:rPr>
                <w:rFonts w:ascii="Times New Roman" w:hAnsi="Times New Roman" w:cs="Times New Roman"/>
                <w:lang w:eastAsia="en-US"/>
              </w:rPr>
            </w:pPr>
            <w:r w:rsidRPr="00805A7F">
              <w:rPr>
                <w:rFonts w:ascii="Times New Roman" w:hAnsi="Times New Roman" w:cs="Times New Roman"/>
                <w:lang w:eastAsia="en-US"/>
              </w:rPr>
              <w:t xml:space="preserve">Строительство (код ОКВЭД с </w:t>
            </w:r>
            <w:hyperlink r:id="rId28" w:history="1">
              <w:r w:rsidRPr="00805A7F">
                <w:rPr>
                  <w:rStyle w:val="a9"/>
                  <w:rFonts w:ascii="Times New Roman" w:hAnsi="Times New Roman" w:cs="Times New Roman"/>
                  <w:color w:val="0000FF"/>
                  <w:u w:val="none"/>
                  <w:lang w:eastAsia="en-US"/>
                </w:rPr>
                <w:t>41</w:t>
              </w:r>
            </w:hyperlink>
            <w:r w:rsidRPr="00805A7F">
              <w:rPr>
                <w:rFonts w:ascii="Times New Roman" w:hAnsi="Times New Roman" w:cs="Times New Roman"/>
                <w:lang w:eastAsia="en-US"/>
              </w:rPr>
              <w:t xml:space="preserve"> по </w:t>
            </w:r>
            <w:hyperlink r:id="rId29" w:history="1">
              <w:r w:rsidRPr="00805A7F">
                <w:rPr>
                  <w:rStyle w:val="a9"/>
                  <w:rFonts w:ascii="Times New Roman" w:hAnsi="Times New Roman" w:cs="Times New Roman"/>
                  <w:color w:val="0000FF"/>
                  <w:u w:val="none"/>
                  <w:lang w:eastAsia="en-US"/>
                </w:rPr>
                <w:t>43</w:t>
              </w:r>
            </w:hyperlink>
            <w:r w:rsidRPr="00805A7F">
              <w:rPr>
                <w:rFonts w:ascii="Times New Roman" w:hAnsi="Times New Roman" w:cs="Times New Roman"/>
                <w:lang w:eastAsia="en-US"/>
              </w:rPr>
              <w:t>) – 5 балла;</w:t>
            </w:r>
          </w:p>
          <w:p w:rsidR="000A7281" w:rsidRPr="00805A7F" w:rsidRDefault="000A7281">
            <w:pPr>
              <w:widowControl w:val="0"/>
              <w:autoSpaceDE w:val="0"/>
              <w:autoSpaceDN w:val="0"/>
              <w:spacing w:line="256" w:lineRule="auto"/>
              <w:rPr>
                <w:rFonts w:ascii="Times New Roman" w:hAnsi="Times New Roman" w:cs="Times New Roman"/>
                <w:lang w:eastAsia="en-US"/>
              </w:rPr>
            </w:pPr>
            <w:r w:rsidRPr="00805A7F">
              <w:rPr>
                <w:rFonts w:ascii="Times New Roman" w:hAnsi="Times New Roman" w:cs="Times New Roman"/>
                <w:lang w:eastAsia="en-US"/>
              </w:rPr>
              <w:t xml:space="preserve">Предоставление транспортных услуг по пассажирским перевозкам (код ОКВЭД </w:t>
            </w:r>
            <w:hyperlink r:id="rId30" w:history="1">
              <w:r w:rsidRPr="00805A7F">
                <w:rPr>
                  <w:rStyle w:val="a9"/>
                  <w:rFonts w:ascii="Times New Roman" w:hAnsi="Times New Roman" w:cs="Times New Roman"/>
                  <w:color w:val="0000FF"/>
                  <w:u w:val="none"/>
                  <w:lang w:eastAsia="en-US"/>
                </w:rPr>
                <w:t>49.3</w:t>
              </w:r>
            </w:hyperlink>
            <w:r w:rsidRPr="00805A7F">
              <w:rPr>
                <w:rFonts w:ascii="Times New Roman" w:hAnsi="Times New Roman" w:cs="Times New Roman"/>
                <w:lang w:eastAsia="en-US"/>
              </w:rPr>
              <w:t>) – 4 балла;</w:t>
            </w:r>
          </w:p>
          <w:p w:rsidR="000A7281" w:rsidRPr="00805A7F" w:rsidRDefault="000A7281">
            <w:pPr>
              <w:widowControl w:val="0"/>
              <w:autoSpaceDE w:val="0"/>
              <w:autoSpaceDN w:val="0"/>
              <w:spacing w:line="256" w:lineRule="auto"/>
              <w:rPr>
                <w:rFonts w:ascii="Times New Roman" w:hAnsi="Times New Roman" w:cs="Times New Roman"/>
                <w:lang w:eastAsia="en-US"/>
              </w:rPr>
            </w:pPr>
            <w:r w:rsidRPr="00805A7F">
              <w:rPr>
                <w:rFonts w:ascii="Times New Roman" w:hAnsi="Times New Roman" w:cs="Times New Roman"/>
                <w:lang w:val="en-US" w:eastAsia="en-US"/>
              </w:rPr>
              <w:t>IT</w:t>
            </w:r>
            <w:r w:rsidRPr="00805A7F">
              <w:rPr>
                <w:rFonts w:ascii="Times New Roman" w:hAnsi="Times New Roman" w:cs="Times New Roman"/>
                <w:lang w:eastAsia="en-US"/>
              </w:rPr>
              <w:t>-сфера (код ОКВЭД 58.2, 62, 63) – 3 балла;</w:t>
            </w:r>
          </w:p>
          <w:p w:rsidR="000A7281" w:rsidRPr="000A7281" w:rsidRDefault="000A7281">
            <w:pPr>
              <w:spacing w:line="256" w:lineRule="auto"/>
              <w:rPr>
                <w:rFonts w:ascii="Times New Roman" w:eastAsia="Times New Roman" w:hAnsi="Times New Roman" w:cs="Times New Roman"/>
                <w:sz w:val="24"/>
                <w:szCs w:val="24"/>
                <w:lang w:eastAsia="en-US"/>
              </w:rPr>
            </w:pPr>
            <w:r w:rsidRPr="00805A7F">
              <w:rPr>
                <w:rFonts w:ascii="Times New Roman" w:eastAsiaTheme="minorHAnsi" w:hAnsi="Times New Roman" w:cs="Times New Roman"/>
                <w:lang w:eastAsia="en-US"/>
              </w:rPr>
              <w:t>Ветеринарная деятельность (код ОКВЭД 75) – 1 балл</w:t>
            </w:r>
          </w:p>
        </w:tc>
      </w:tr>
    </w:tbl>
    <w:p w:rsidR="000A7281" w:rsidRPr="000A7281" w:rsidRDefault="000A7281" w:rsidP="000A7281">
      <w:pPr>
        <w:rPr>
          <w:rFonts w:ascii="Times New Roman" w:eastAsia="Times New Roman" w:hAnsi="Times New Roman" w:cs="Times New Roman"/>
        </w:rPr>
      </w:pPr>
    </w:p>
    <w:p w:rsidR="000A7281" w:rsidRPr="000A7281" w:rsidRDefault="000A7281" w:rsidP="000A7281">
      <w:pPr>
        <w:rPr>
          <w:rFonts w:ascii="Times New Roman" w:hAnsi="Times New Roman" w:cs="Times New Roman"/>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ind w:left="6372"/>
        <w:jc w:val="both"/>
        <w:rPr>
          <w:rFonts w:ascii="Times New Roman" w:hAnsi="Times New Roman" w:cs="Times New Roman"/>
          <w:sz w:val="26"/>
          <w:szCs w:val="26"/>
        </w:rPr>
      </w:pPr>
      <w:bookmarkStart w:id="12" w:name="_Hlk127521672"/>
      <w:r w:rsidRPr="000A7281">
        <w:rPr>
          <w:rFonts w:ascii="Times New Roman" w:hAnsi="Times New Roman" w:cs="Times New Roman"/>
          <w:sz w:val="26"/>
          <w:szCs w:val="26"/>
        </w:rPr>
        <w:t xml:space="preserve">Приложение 5 </w:t>
      </w:r>
    </w:p>
    <w:p w:rsidR="000A7281" w:rsidRPr="000A7281" w:rsidRDefault="000A7281" w:rsidP="000A7281">
      <w:pPr>
        <w:ind w:left="6372"/>
        <w:jc w:val="both"/>
        <w:rPr>
          <w:rFonts w:ascii="Times New Roman" w:hAnsi="Times New Roman" w:cs="Times New Roman"/>
          <w:color w:val="000000"/>
          <w:sz w:val="26"/>
          <w:szCs w:val="26"/>
        </w:rPr>
      </w:pPr>
      <w:r w:rsidRPr="000A7281">
        <w:rPr>
          <w:rFonts w:ascii="Times New Roman" w:hAnsi="Times New Roman" w:cs="Times New Roman"/>
          <w:sz w:val="26"/>
          <w:szCs w:val="26"/>
        </w:rPr>
        <w:t xml:space="preserve">к Порядку предоставления грантов в форме субсидий субъектам молодежного предпринимательства из бюджета муниципального образования </w:t>
      </w:r>
      <w:r w:rsidR="00805A7F">
        <w:rPr>
          <w:rFonts w:ascii="Times New Roman" w:hAnsi="Times New Roman" w:cs="Times New Roman"/>
          <w:sz w:val="26"/>
          <w:szCs w:val="26"/>
        </w:rPr>
        <w:t>город Сорск</w:t>
      </w:r>
      <w:r w:rsidRPr="000A7281">
        <w:rPr>
          <w:rFonts w:ascii="Times New Roman" w:hAnsi="Times New Roman" w:cs="Times New Roman"/>
          <w:sz w:val="26"/>
          <w:szCs w:val="26"/>
        </w:rPr>
        <w:t xml:space="preserve"> за счет средств республиканского бюджета Республики Хакасия</w:t>
      </w:r>
    </w:p>
    <w:bookmarkEnd w:id="12"/>
    <w:p w:rsidR="000A7281" w:rsidRPr="000A7281" w:rsidRDefault="000A7281" w:rsidP="000A7281">
      <w:pPr>
        <w:jc w:val="right"/>
        <w:rPr>
          <w:rFonts w:ascii="Times New Roman" w:eastAsiaTheme="minorHAnsi" w:hAnsi="Times New Roman" w:cs="Times New Roman"/>
          <w:sz w:val="24"/>
          <w:szCs w:val="24"/>
          <w:lang w:eastAsia="en-US"/>
        </w:rPr>
      </w:pPr>
    </w:p>
    <w:p w:rsidR="000A7281" w:rsidRPr="000A7281" w:rsidRDefault="000A7281" w:rsidP="000A7281">
      <w:pPr>
        <w:jc w:val="right"/>
        <w:rPr>
          <w:rFonts w:ascii="Times New Roman" w:eastAsiaTheme="minorHAnsi" w:hAnsi="Times New Roman" w:cs="Times New Roman"/>
          <w:lang w:eastAsia="en-US"/>
        </w:rPr>
      </w:pPr>
    </w:p>
    <w:p w:rsidR="000A7281" w:rsidRPr="000A7281" w:rsidRDefault="000A7281" w:rsidP="000A7281">
      <w:pPr>
        <w:jc w:val="right"/>
        <w:rPr>
          <w:rFonts w:ascii="Times New Roman" w:eastAsiaTheme="minorHAnsi" w:hAnsi="Times New Roman" w:cs="Times New Roman"/>
          <w:lang w:eastAsia="en-US"/>
        </w:rPr>
      </w:pPr>
    </w:p>
    <w:p w:rsidR="000A7281" w:rsidRPr="000A7281" w:rsidRDefault="000A7281" w:rsidP="000A7281">
      <w:pPr>
        <w:jc w:val="center"/>
        <w:rPr>
          <w:rFonts w:ascii="Times New Roman" w:eastAsia="Times New Roman" w:hAnsi="Times New Roman" w:cs="Times New Roman"/>
        </w:rPr>
      </w:pPr>
      <w:r w:rsidRPr="000A7281">
        <w:rPr>
          <w:rFonts w:ascii="Times New Roman" w:hAnsi="Times New Roman" w:cs="Times New Roman"/>
        </w:rPr>
        <w:t>Итоговый рейтинг заявок</w:t>
      </w:r>
    </w:p>
    <w:p w:rsidR="000A7281" w:rsidRPr="000A7281" w:rsidRDefault="000A7281" w:rsidP="000A7281">
      <w:pPr>
        <w:jc w:val="both"/>
        <w:rPr>
          <w:rFonts w:ascii="Times New Roman" w:eastAsiaTheme="minorHAnsi" w:hAnsi="Times New Roman" w:cs="Times New Roman"/>
          <w:lang w:eastAsia="en-US"/>
        </w:rPr>
      </w:pPr>
    </w:p>
    <w:tbl>
      <w:tblPr>
        <w:tblW w:w="9048" w:type="dxa"/>
        <w:tblInd w:w="-5" w:type="dxa"/>
        <w:tblLayout w:type="fixed"/>
        <w:tblLook w:val="04A0"/>
      </w:tblPr>
      <w:tblGrid>
        <w:gridCol w:w="460"/>
        <w:gridCol w:w="1781"/>
        <w:gridCol w:w="1790"/>
        <w:gridCol w:w="1752"/>
        <w:gridCol w:w="1847"/>
        <w:gridCol w:w="1418"/>
      </w:tblGrid>
      <w:tr w:rsidR="000A7281" w:rsidRPr="000A7281" w:rsidTr="000A7281">
        <w:trPr>
          <w:trHeight w:val="255"/>
        </w:trPr>
        <w:tc>
          <w:tcPr>
            <w:tcW w:w="459" w:type="dxa"/>
            <w:vMerge w:val="restart"/>
            <w:tcBorders>
              <w:top w:val="single" w:sz="4" w:space="0" w:color="000000"/>
              <w:left w:val="single" w:sz="4" w:space="0" w:color="000000"/>
              <w:bottom w:val="single" w:sz="4" w:space="0" w:color="000000"/>
              <w:right w:val="single" w:sz="4" w:space="0" w:color="000000"/>
            </w:tcBorders>
            <w:hideMark/>
          </w:tcPr>
          <w:p w:rsidR="000A7281" w:rsidRPr="000A7281" w:rsidRDefault="000A7281">
            <w:pPr>
              <w:widowControl w:val="0"/>
              <w:spacing w:line="256" w:lineRule="auto"/>
              <w:jc w:val="both"/>
              <w:rPr>
                <w:rFonts w:ascii="Times New Roman" w:eastAsia="Times New Roman" w:hAnsi="Times New Roman" w:cs="Times New Roman"/>
                <w:sz w:val="24"/>
                <w:szCs w:val="24"/>
                <w:lang w:eastAsia="ar-SA"/>
              </w:rPr>
            </w:pPr>
            <w:r w:rsidRPr="000A7281">
              <w:rPr>
                <w:rFonts w:ascii="Times New Roman" w:hAnsi="Times New Roman" w:cs="Times New Roman"/>
                <w:lang w:eastAsia="ar-SA"/>
              </w:rPr>
              <w:t xml:space="preserve">№ </w:t>
            </w:r>
            <w:proofErr w:type="spellStart"/>
            <w:proofErr w:type="gramStart"/>
            <w:r w:rsidRPr="000A7281">
              <w:rPr>
                <w:rFonts w:ascii="Times New Roman" w:hAnsi="Times New Roman" w:cs="Times New Roman"/>
                <w:lang w:eastAsia="ar-SA"/>
              </w:rPr>
              <w:t>п</w:t>
            </w:r>
            <w:proofErr w:type="spellEnd"/>
            <w:proofErr w:type="gramEnd"/>
            <w:r w:rsidRPr="000A7281">
              <w:rPr>
                <w:rFonts w:ascii="Times New Roman" w:hAnsi="Times New Roman" w:cs="Times New Roman"/>
                <w:lang w:eastAsia="ar-SA"/>
              </w:rPr>
              <w:t>/</w:t>
            </w:r>
            <w:proofErr w:type="spellStart"/>
            <w:r w:rsidRPr="000A7281">
              <w:rPr>
                <w:rFonts w:ascii="Times New Roman" w:hAnsi="Times New Roman" w:cs="Times New Roman"/>
                <w:lang w:eastAsia="ar-SA"/>
              </w:rPr>
              <w:t>п</w:t>
            </w:r>
            <w:proofErr w:type="spellEnd"/>
          </w:p>
        </w:tc>
        <w:tc>
          <w:tcPr>
            <w:tcW w:w="1780" w:type="dxa"/>
            <w:vMerge w:val="restart"/>
            <w:tcBorders>
              <w:top w:val="single" w:sz="4" w:space="0" w:color="000000"/>
              <w:left w:val="single" w:sz="4" w:space="0" w:color="000000"/>
              <w:bottom w:val="single" w:sz="4" w:space="0" w:color="000000"/>
              <w:right w:val="single" w:sz="4" w:space="0" w:color="000000"/>
            </w:tcBorders>
            <w:hideMark/>
          </w:tcPr>
          <w:p w:rsidR="000A7281" w:rsidRPr="000A7281" w:rsidRDefault="000A7281">
            <w:pPr>
              <w:widowControl w:val="0"/>
              <w:spacing w:line="256" w:lineRule="auto"/>
              <w:jc w:val="both"/>
              <w:rPr>
                <w:rFonts w:ascii="Times New Roman" w:eastAsia="Times New Roman" w:hAnsi="Times New Roman" w:cs="Times New Roman"/>
                <w:sz w:val="24"/>
                <w:szCs w:val="24"/>
                <w:lang w:eastAsia="ar-SA"/>
              </w:rPr>
            </w:pPr>
            <w:r w:rsidRPr="000A7281">
              <w:rPr>
                <w:rFonts w:ascii="Times New Roman" w:hAnsi="Times New Roman" w:cs="Times New Roman"/>
                <w:lang w:eastAsia="ar-SA"/>
              </w:rPr>
              <w:t>Наименование участника отбора</w:t>
            </w:r>
          </w:p>
        </w:tc>
        <w:tc>
          <w:tcPr>
            <w:tcW w:w="5386" w:type="dxa"/>
            <w:gridSpan w:val="3"/>
            <w:tcBorders>
              <w:top w:val="single" w:sz="4" w:space="0" w:color="000000"/>
              <w:left w:val="single" w:sz="4" w:space="0" w:color="000000"/>
              <w:bottom w:val="single" w:sz="4" w:space="0" w:color="000000"/>
              <w:right w:val="single" w:sz="4" w:space="0" w:color="000000"/>
            </w:tcBorders>
            <w:hideMark/>
          </w:tcPr>
          <w:p w:rsidR="000A7281" w:rsidRPr="000A7281" w:rsidRDefault="000A7281">
            <w:pPr>
              <w:widowControl w:val="0"/>
              <w:spacing w:line="256" w:lineRule="auto"/>
              <w:jc w:val="center"/>
              <w:rPr>
                <w:rFonts w:ascii="Times New Roman" w:eastAsia="Times New Roman" w:hAnsi="Times New Roman" w:cs="Times New Roman"/>
                <w:sz w:val="24"/>
                <w:szCs w:val="24"/>
                <w:lang w:eastAsia="ar-SA"/>
              </w:rPr>
            </w:pPr>
            <w:r w:rsidRPr="000A7281">
              <w:rPr>
                <w:rFonts w:ascii="Times New Roman" w:hAnsi="Times New Roman" w:cs="Times New Roman"/>
                <w:lang w:eastAsia="ar-SA"/>
              </w:rPr>
              <w:t>Присвоенные значения по каждому из предусмотренных критериев оценки</w:t>
            </w:r>
          </w:p>
        </w:tc>
        <w:tc>
          <w:tcPr>
            <w:tcW w:w="1417" w:type="dxa"/>
            <w:tcBorders>
              <w:top w:val="single" w:sz="4" w:space="0" w:color="000000"/>
              <w:left w:val="single" w:sz="4" w:space="0" w:color="000000"/>
              <w:bottom w:val="nil"/>
              <w:right w:val="single" w:sz="4" w:space="0" w:color="000000"/>
            </w:tcBorders>
            <w:hideMark/>
          </w:tcPr>
          <w:p w:rsidR="000A7281" w:rsidRPr="000A7281" w:rsidRDefault="000A7281">
            <w:pPr>
              <w:widowControl w:val="0"/>
              <w:spacing w:line="256" w:lineRule="auto"/>
              <w:jc w:val="center"/>
              <w:rPr>
                <w:rFonts w:ascii="Times New Roman" w:eastAsia="Times New Roman" w:hAnsi="Times New Roman" w:cs="Times New Roman"/>
                <w:sz w:val="24"/>
                <w:szCs w:val="24"/>
                <w:lang w:eastAsia="ar-SA"/>
              </w:rPr>
            </w:pPr>
            <w:r w:rsidRPr="000A7281">
              <w:rPr>
                <w:rFonts w:ascii="Times New Roman" w:hAnsi="Times New Roman" w:cs="Times New Roman"/>
                <w:lang w:eastAsia="ar-SA"/>
              </w:rPr>
              <w:t>Итоговый балл заявки</w:t>
            </w:r>
          </w:p>
        </w:tc>
      </w:tr>
      <w:tr w:rsidR="000A7281" w:rsidRPr="000A7281" w:rsidTr="000A7281">
        <w:trPr>
          <w:trHeight w:val="255"/>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rsidR="000A7281" w:rsidRPr="000A7281" w:rsidRDefault="000A7281">
            <w:pPr>
              <w:rPr>
                <w:rFonts w:ascii="Times New Roman" w:eastAsia="Times New Roman" w:hAnsi="Times New Roman" w:cs="Times New Roman"/>
                <w:sz w:val="24"/>
                <w:szCs w:val="24"/>
                <w:lang w:eastAsia="ar-SA"/>
              </w:rPr>
            </w:pPr>
          </w:p>
        </w:tc>
        <w:tc>
          <w:tcPr>
            <w:tcW w:w="1780" w:type="dxa"/>
            <w:vMerge/>
            <w:tcBorders>
              <w:top w:val="single" w:sz="4" w:space="0" w:color="000000"/>
              <w:left w:val="single" w:sz="4" w:space="0" w:color="000000"/>
              <w:bottom w:val="single" w:sz="4" w:space="0" w:color="000000"/>
              <w:right w:val="single" w:sz="4" w:space="0" w:color="000000"/>
            </w:tcBorders>
            <w:vAlign w:val="center"/>
            <w:hideMark/>
          </w:tcPr>
          <w:p w:rsidR="000A7281" w:rsidRPr="000A7281" w:rsidRDefault="000A7281">
            <w:pPr>
              <w:rPr>
                <w:rFonts w:ascii="Times New Roman" w:eastAsia="Times New Roman" w:hAnsi="Times New Roman" w:cs="Times New Roman"/>
                <w:sz w:val="24"/>
                <w:szCs w:val="24"/>
                <w:lang w:eastAsia="ar-SA"/>
              </w:rPr>
            </w:pPr>
          </w:p>
        </w:tc>
        <w:tc>
          <w:tcPr>
            <w:tcW w:w="1789" w:type="dxa"/>
            <w:tcBorders>
              <w:top w:val="single" w:sz="4" w:space="0" w:color="000000"/>
              <w:left w:val="single" w:sz="4" w:space="0" w:color="000000"/>
              <w:bottom w:val="single" w:sz="4" w:space="0" w:color="000000"/>
              <w:right w:val="single" w:sz="4" w:space="0" w:color="000000"/>
            </w:tcBorders>
            <w:hideMark/>
          </w:tcPr>
          <w:p w:rsidR="000A7281" w:rsidRPr="000A7281" w:rsidRDefault="000A7281">
            <w:pPr>
              <w:widowControl w:val="0"/>
              <w:spacing w:line="256" w:lineRule="auto"/>
              <w:jc w:val="center"/>
              <w:rPr>
                <w:rFonts w:ascii="Times New Roman" w:eastAsia="Times New Roman" w:hAnsi="Times New Roman" w:cs="Times New Roman"/>
                <w:sz w:val="24"/>
                <w:szCs w:val="24"/>
                <w:lang w:eastAsia="ar-SA"/>
              </w:rPr>
            </w:pPr>
            <w:r w:rsidRPr="000A7281">
              <w:rPr>
                <w:rFonts w:ascii="Times New Roman" w:hAnsi="Times New Roman" w:cs="Times New Roman"/>
                <w:lang w:eastAsia="ar-SA"/>
              </w:rPr>
              <w:t>Наименование показателя 1</w:t>
            </w:r>
          </w:p>
        </w:tc>
        <w:tc>
          <w:tcPr>
            <w:tcW w:w="1751" w:type="dxa"/>
            <w:tcBorders>
              <w:top w:val="single" w:sz="4" w:space="0" w:color="000000"/>
              <w:left w:val="single" w:sz="4" w:space="0" w:color="000000"/>
              <w:bottom w:val="single" w:sz="4" w:space="0" w:color="000000"/>
              <w:right w:val="single" w:sz="4" w:space="0" w:color="000000"/>
            </w:tcBorders>
            <w:hideMark/>
          </w:tcPr>
          <w:p w:rsidR="000A7281" w:rsidRPr="000A7281" w:rsidRDefault="000A7281">
            <w:pPr>
              <w:widowControl w:val="0"/>
              <w:spacing w:line="256" w:lineRule="auto"/>
              <w:jc w:val="center"/>
              <w:rPr>
                <w:rFonts w:ascii="Times New Roman" w:eastAsia="Times New Roman" w:hAnsi="Times New Roman" w:cs="Times New Roman"/>
                <w:sz w:val="24"/>
                <w:szCs w:val="24"/>
                <w:lang w:eastAsia="ar-SA"/>
              </w:rPr>
            </w:pPr>
            <w:r w:rsidRPr="000A7281">
              <w:rPr>
                <w:rFonts w:ascii="Times New Roman" w:hAnsi="Times New Roman" w:cs="Times New Roman"/>
                <w:lang w:eastAsia="ar-SA"/>
              </w:rPr>
              <w:t>Наименование показателя 2</w:t>
            </w:r>
          </w:p>
        </w:tc>
        <w:tc>
          <w:tcPr>
            <w:tcW w:w="1846" w:type="dxa"/>
            <w:tcBorders>
              <w:top w:val="single" w:sz="4" w:space="0" w:color="000000"/>
              <w:left w:val="single" w:sz="4" w:space="0" w:color="000000"/>
              <w:bottom w:val="single" w:sz="4" w:space="0" w:color="000000"/>
              <w:right w:val="single" w:sz="4" w:space="0" w:color="000000"/>
            </w:tcBorders>
            <w:hideMark/>
          </w:tcPr>
          <w:p w:rsidR="000A7281" w:rsidRPr="000A7281" w:rsidRDefault="000A7281">
            <w:pPr>
              <w:widowControl w:val="0"/>
              <w:spacing w:line="256" w:lineRule="auto"/>
              <w:jc w:val="center"/>
              <w:rPr>
                <w:rFonts w:ascii="Times New Roman" w:eastAsia="Times New Roman" w:hAnsi="Times New Roman" w:cs="Times New Roman"/>
                <w:sz w:val="24"/>
                <w:szCs w:val="24"/>
                <w:lang w:eastAsia="ar-SA"/>
              </w:rPr>
            </w:pPr>
            <w:r w:rsidRPr="000A7281">
              <w:rPr>
                <w:rFonts w:ascii="Times New Roman" w:hAnsi="Times New Roman" w:cs="Times New Roman"/>
                <w:lang w:eastAsia="ar-SA"/>
              </w:rPr>
              <w:t xml:space="preserve">Наименование показателя </w:t>
            </w:r>
            <w:r w:rsidRPr="000A7281">
              <w:rPr>
                <w:rFonts w:ascii="Times New Roman" w:hAnsi="Times New Roman" w:cs="Times New Roman"/>
                <w:lang w:val="en-US" w:eastAsia="ar-SA"/>
              </w:rPr>
              <w:t>n</w:t>
            </w:r>
          </w:p>
        </w:tc>
        <w:tc>
          <w:tcPr>
            <w:tcW w:w="1417" w:type="dxa"/>
            <w:tcBorders>
              <w:top w:val="nil"/>
              <w:left w:val="single" w:sz="4" w:space="0" w:color="000000"/>
              <w:bottom w:val="single" w:sz="4" w:space="0" w:color="000000"/>
              <w:right w:val="single" w:sz="4" w:space="0" w:color="000000"/>
            </w:tcBorders>
          </w:tcPr>
          <w:p w:rsidR="000A7281" w:rsidRPr="000A7281" w:rsidRDefault="000A7281">
            <w:pPr>
              <w:widowControl w:val="0"/>
              <w:spacing w:line="256" w:lineRule="auto"/>
              <w:jc w:val="center"/>
              <w:rPr>
                <w:rFonts w:ascii="Times New Roman" w:eastAsia="Times New Roman" w:hAnsi="Times New Roman" w:cs="Times New Roman"/>
                <w:sz w:val="24"/>
                <w:szCs w:val="24"/>
                <w:lang w:eastAsia="ar-SA"/>
              </w:rPr>
            </w:pPr>
          </w:p>
        </w:tc>
      </w:tr>
      <w:tr w:rsidR="000A7281" w:rsidRPr="000A7281" w:rsidTr="000A7281">
        <w:tc>
          <w:tcPr>
            <w:tcW w:w="459"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80"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89" w:type="dxa"/>
            <w:tcBorders>
              <w:top w:val="single" w:sz="4" w:space="0" w:color="000000"/>
              <w:left w:val="single" w:sz="4" w:space="0" w:color="000000"/>
              <w:bottom w:val="single" w:sz="4" w:space="0" w:color="000000"/>
              <w:right w:val="nil"/>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51" w:type="dxa"/>
            <w:tcBorders>
              <w:top w:val="single" w:sz="4" w:space="0" w:color="000000"/>
              <w:left w:val="single" w:sz="4" w:space="0" w:color="000000"/>
              <w:bottom w:val="single" w:sz="4" w:space="0" w:color="000000"/>
              <w:right w:val="nil"/>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846"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r>
      <w:tr w:rsidR="000A7281" w:rsidRPr="000A7281" w:rsidTr="000A7281">
        <w:tc>
          <w:tcPr>
            <w:tcW w:w="459"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80"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89" w:type="dxa"/>
            <w:tcBorders>
              <w:top w:val="single" w:sz="4" w:space="0" w:color="000000"/>
              <w:left w:val="single" w:sz="4" w:space="0" w:color="000000"/>
              <w:bottom w:val="single" w:sz="4" w:space="0" w:color="000000"/>
              <w:right w:val="nil"/>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51" w:type="dxa"/>
            <w:tcBorders>
              <w:top w:val="single" w:sz="4" w:space="0" w:color="000000"/>
              <w:left w:val="single" w:sz="4" w:space="0" w:color="000000"/>
              <w:bottom w:val="single" w:sz="4" w:space="0" w:color="000000"/>
              <w:right w:val="nil"/>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846"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r>
      <w:tr w:rsidR="000A7281" w:rsidRPr="000A7281" w:rsidTr="000A7281">
        <w:tc>
          <w:tcPr>
            <w:tcW w:w="459"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80"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89" w:type="dxa"/>
            <w:tcBorders>
              <w:top w:val="single" w:sz="4" w:space="0" w:color="000000"/>
              <w:left w:val="single" w:sz="4" w:space="0" w:color="000000"/>
              <w:bottom w:val="single" w:sz="4" w:space="0" w:color="000000"/>
              <w:right w:val="nil"/>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751" w:type="dxa"/>
            <w:tcBorders>
              <w:top w:val="single" w:sz="4" w:space="0" w:color="000000"/>
              <w:left w:val="single" w:sz="4" w:space="0" w:color="000000"/>
              <w:bottom w:val="single" w:sz="4" w:space="0" w:color="000000"/>
              <w:right w:val="nil"/>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846"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c>
          <w:tcPr>
            <w:tcW w:w="1417" w:type="dxa"/>
            <w:tcBorders>
              <w:top w:val="single" w:sz="4" w:space="0" w:color="000000"/>
              <w:left w:val="single" w:sz="4" w:space="0" w:color="000000"/>
              <w:bottom w:val="single" w:sz="4" w:space="0" w:color="000000"/>
              <w:right w:val="single" w:sz="4" w:space="0" w:color="000000"/>
            </w:tcBorders>
          </w:tcPr>
          <w:p w:rsidR="000A7281" w:rsidRPr="000A7281" w:rsidRDefault="000A7281">
            <w:pPr>
              <w:widowControl w:val="0"/>
              <w:spacing w:line="256" w:lineRule="auto"/>
              <w:jc w:val="both"/>
              <w:rPr>
                <w:rFonts w:ascii="Times New Roman" w:eastAsiaTheme="minorHAnsi" w:hAnsi="Times New Roman" w:cs="Times New Roman"/>
                <w:sz w:val="24"/>
                <w:szCs w:val="24"/>
                <w:lang w:eastAsia="en-US"/>
              </w:rPr>
            </w:pPr>
          </w:p>
        </w:tc>
      </w:tr>
    </w:tbl>
    <w:p w:rsidR="000A7281" w:rsidRPr="000A7281" w:rsidRDefault="000A7281" w:rsidP="000A7281">
      <w:pPr>
        <w:widowControl w:val="0"/>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imes New Roman" w:hAnsi="Times New Roman" w:cs="Times New Roman"/>
        </w:rPr>
      </w:pPr>
    </w:p>
    <w:p w:rsidR="000A7281" w:rsidRPr="000A7281" w:rsidRDefault="000A7281" w:rsidP="000A7281">
      <w:pPr>
        <w:jc w:val="both"/>
        <w:rPr>
          <w:rFonts w:ascii="Times New Roman" w:hAnsi="Times New Roman" w:cs="Times New Roman"/>
        </w:rPr>
      </w:pPr>
      <w:r w:rsidRPr="000A7281">
        <w:rPr>
          <w:rFonts w:ascii="Times New Roman" w:hAnsi="Times New Roman" w:cs="Times New Roman"/>
        </w:rPr>
        <w:t>Секретарь</w:t>
      </w:r>
      <w:r w:rsidR="00805A7F">
        <w:rPr>
          <w:rFonts w:ascii="Times New Roman" w:hAnsi="Times New Roman" w:cs="Times New Roman"/>
        </w:rPr>
        <w:t xml:space="preserve"> </w:t>
      </w:r>
      <w:r w:rsidRPr="000A7281">
        <w:rPr>
          <w:rFonts w:ascii="Times New Roman" w:hAnsi="Times New Roman" w:cs="Times New Roman"/>
        </w:rPr>
        <w:t>комиссии</w:t>
      </w:r>
    </w:p>
    <w:p w:rsidR="000A7281" w:rsidRPr="000A7281" w:rsidRDefault="000A7281" w:rsidP="000A7281">
      <w:pPr>
        <w:jc w:val="both"/>
        <w:rPr>
          <w:rFonts w:ascii="Times New Roman" w:hAnsi="Times New Roman" w:cs="Times New Roman"/>
        </w:rPr>
      </w:pPr>
      <w:r w:rsidRPr="000A7281">
        <w:rPr>
          <w:rFonts w:ascii="Times New Roman" w:hAnsi="Times New Roman" w:cs="Times New Roman"/>
        </w:rPr>
        <w:t xml:space="preserve"> ____________________/      ______________</w:t>
      </w:r>
    </w:p>
    <w:p w:rsidR="000A7281" w:rsidRPr="000A7281" w:rsidRDefault="000A7281" w:rsidP="000A7281">
      <w:pPr>
        <w:jc w:val="both"/>
        <w:rPr>
          <w:rFonts w:ascii="Times New Roman" w:hAnsi="Times New Roman" w:cs="Times New Roman"/>
        </w:rPr>
      </w:pPr>
      <w:r w:rsidRPr="000A7281">
        <w:rPr>
          <w:rFonts w:ascii="Times New Roman" w:hAnsi="Times New Roman" w:cs="Times New Roman"/>
        </w:rPr>
        <w:lastRenderedPageBreak/>
        <w:t xml:space="preserve">                                                                  (подпись)                          (Ф.И.О.)</w:t>
      </w:r>
    </w:p>
    <w:p w:rsidR="000A7281" w:rsidRPr="000A7281" w:rsidRDefault="000A7281" w:rsidP="000A7281">
      <w:pPr>
        <w:jc w:val="right"/>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sz w:val="24"/>
          <w:szCs w:val="24"/>
          <w:lang w:eastAsia="en-US"/>
        </w:rPr>
      </w:pPr>
    </w:p>
    <w:p w:rsidR="000A7281" w:rsidRPr="000A7281" w:rsidRDefault="000A7281" w:rsidP="000A7281">
      <w:pPr>
        <w:jc w:val="right"/>
        <w:rPr>
          <w:rFonts w:ascii="Times New Roman" w:eastAsiaTheme="minorHAnsi" w:hAnsi="Times New Roman" w:cs="Times New Roman"/>
          <w:lang w:eastAsia="en-US"/>
        </w:rPr>
      </w:pPr>
    </w:p>
    <w:p w:rsidR="000A7281" w:rsidRPr="000A7281" w:rsidRDefault="000A7281" w:rsidP="000A7281">
      <w:pPr>
        <w:jc w:val="right"/>
        <w:rPr>
          <w:rFonts w:ascii="Times New Roman" w:eastAsiaTheme="minorHAnsi" w:hAnsi="Times New Roman" w:cs="Times New Roman"/>
          <w:lang w:eastAsia="en-US"/>
        </w:rPr>
      </w:pPr>
    </w:p>
    <w:p w:rsidR="000A7281" w:rsidRPr="000A7281" w:rsidRDefault="00805A7F" w:rsidP="000A7281">
      <w:pPr>
        <w:ind w:left="6372"/>
        <w:jc w:val="both"/>
        <w:rPr>
          <w:rFonts w:ascii="Times New Roman" w:hAnsi="Times New Roman" w:cs="Times New Roman"/>
          <w:sz w:val="26"/>
          <w:szCs w:val="26"/>
        </w:rPr>
      </w:pPr>
      <w:r>
        <w:rPr>
          <w:rFonts w:ascii="Times New Roman" w:hAnsi="Times New Roman" w:cs="Times New Roman"/>
          <w:sz w:val="26"/>
          <w:szCs w:val="26"/>
        </w:rPr>
        <w:t>П</w:t>
      </w:r>
      <w:r w:rsidR="000A7281" w:rsidRPr="000A7281">
        <w:rPr>
          <w:rFonts w:ascii="Times New Roman" w:hAnsi="Times New Roman" w:cs="Times New Roman"/>
          <w:sz w:val="26"/>
          <w:szCs w:val="26"/>
        </w:rPr>
        <w:t xml:space="preserve">риложение 6 </w:t>
      </w:r>
    </w:p>
    <w:p w:rsidR="000A7281" w:rsidRPr="000A7281" w:rsidRDefault="000A7281" w:rsidP="000A7281">
      <w:pPr>
        <w:ind w:left="6372"/>
        <w:jc w:val="both"/>
        <w:rPr>
          <w:rFonts w:ascii="Times New Roman" w:hAnsi="Times New Roman" w:cs="Times New Roman"/>
          <w:color w:val="000000"/>
          <w:sz w:val="26"/>
          <w:szCs w:val="26"/>
        </w:rPr>
      </w:pPr>
      <w:r w:rsidRPr="000A7281">
        <w:rPr>
          <w:rFonts w:ascii="Times New Roman" w:hAnsi="Times New Roman" w:cs="Times New Roman"/>
          <w:sz w:val="26"/>
          <w:szCs w:val="26"/>
        </w:rPr>
        <w:t xml:space="preserve">к Порядку предоставления грантов в форме субсидий субъектам молодежного предпринимательства из бюджета муниципального образования </w:t>
      </w:r>
      <w:r w:rsidR="00805A7F">
        <w:rPr>
          <w:rFonts w:ascii="Times New Roman" w:hAnsi="Times New Roman" w:cs="Times New Roman"/>
          <w:sz w:val="26"/>
          <w:szCs w:val="26"/>
        </w:rPr>
        <w:t xml:space="preserve">город Сорск </w:t>
      </w:r>
      <w:r w:rsidRPr="000A7281">
        <w:rPr>
          <w:rFonts w:ascii="Times New Roman" w:hAnsi="Times New Roman" w:cs="Times New Roman"/>
          <w:sz w:val="26"/>
          <w:szCs w:val="26"/>
        </w:rPr>
        <w:t>за счет средств республиканского бюджета Республики Хакасия</w:t>
      </w:r>
    </w:p>
    <w:p w:rsidR="000A7281" w:rsidRPr="000A7281" w:rsidRDefault="000A7281" w:rsidP="000A7281">
      <w:pPr>
        <w:rPr>
          <w:rFonts w:ascii="Times New Roman" w:hAnsi="Times New Roman" w:cs="Times New Roman"/>
          <w:sz w:val="24"/>
          <w:szCs w:val="24"/>
        </w:rPr>
      </w:pPr>
    </w:p>
    <w:p w:rsidR="000A7281" w:rsidRPr="000A7281" w:rsidRDefault="000A7281" w:rsidP="000A7281">
      <w:pPr>
        <w:jc w:val="center"/>
        <w:rPr>
          <w:rFonts w:ascii="Times New Roman" w:hAnsi="Times New Roman" w:cs="Times New Roman"/>
        </w:rPr>
      </w:pPr>
      <w:r w:rsidRPr="000A7281">
        <w:rPr>
          <w:rFonts w:ascii="Times New Roman" w:hAnsi="Times New Roman" w:cs="Times New Roman"/>
        </w:rPr>
        <w:t>ОТЧЕТ</w:t>
      </w:r>
    </w:p>
    <w:p w:rsidR="000A7281" w:rsidRPr="000A7281" w:rsidRDefault="000A7281" w:rsidP="000A7281">
      <w:pPr>
        <w:jc w:val="center"/>
        <w:rPr>
          <w:rFonts w:ascii="Times New Roman" w:hAnsi="Times New Roman" w:cs="Times New Roman"/>
        </w:rPr>
      </w:pPr>
      <w:r w:rsidRPr="000A7281">
        <w:rPr>
          <w:rFonts w:ascii="Times New Roman" w:hAnsi="Times New Roman" w:cs="Times New Roman"/>
        </w:rPr>
        <w:t>о ходе реализации проекта</w:t>
      </w:r>
    </w:p>
    <w:p w:rsidR="000A7281" w:rsidRPr="000A7281" w:rsidRDefault="000A7281" w:rsidP="000A7281">
      <w:pPr>
        <w:jc w:val="center"/>
        <w:rPr>
          <w:rFonts w:ascii="Times New Roman" w:hAnsi="Times New Roman" w:cs="Times New Roman"/>
        </w:rPr>
      </w:pPr>
      <w:r w:rsidRPr="000A7281">
        <w:rPr>
          <w:rFonts w:ascii="Times New Roman" w:hAnsi="Times New Roman" w:cs="Times New Roman"/>
        </w:rPr>
        <w:t>за ____ квартал ______ года</w:t>
      </w:r>
    </w:p>
    <w:p w:rsidR="000A7281" w:rsidRPr="000A7281" w:rsidRDefault="000A7281" w:rsidP="000A7281">
      <w:pPr>
        <w:jc w:val="center"/>
        <w:rPr>
          <w:rFonts w:ascii="Times New Roman" w:hAnsi="Times New Roman" w:cs="Times New Roman"/>
        </w:rPr>
      </w:pPr>
    </w:p>
    <w:p w:rsidR="000A7281" w:rsidRPr="000A7281" w:rsidRDefault="000A7281" w:rsidP="000A7281">
      <w:pPr>
        <w:jc w:val="center"/>
        <w:rPr>
          <w:rFonts w:ascii="Times New Roman" w:hAnsi="Times New Roman" w:cs="Times New Roman"/>
        </w:rPr>
      </w:pPr>
      <w:r w:rsidRPr="000A7281">
        <w:rPr>
          <w:rFonts w:ascii="Times New Roman" w:hAnsi="Times New Roman" w:cs="Times New Roman"/>
        </w:rPr>
        <w:t>(при применении общего режима налогообложения)</w:t>
      </w:r>
    </w:p>
    <w:p w:rsidR="000A7281" w:rsidRPr="000A7281" w:rsidRDefault="000A7281" w:rsidP="000A7281">
      <w:pPr>
        <w:jc w:val="center"/>
        <w:rPr>
          <w:rFonts w:ascii="Times New Roman" w:hAnsi="Times New Roman" w:cs="Times New Roman"/>
        </w:rPr>
      </w:pPr>
    </w:p>
    <w:p w:rsidR="000A7281" w:rsidRPr="000A7281" w:rsidRDefault="000A7281" w:rsidP="000A7281">
      <w:pPr>
        <w:jc w:val="right"/>
        <w:rPr>
          <w:rFonts w:ascii="Times New Roman" w:hAnsi="Times New Roman" w:cs="Times New Roman"/>
        </w:rPr>
      </w:pPr>
      <w:r w:rsidRPr="000A7281">
        <w:rPr>
          <w:rFonts w:ascii="Times New Roman" w:hAnsi="Times New Roman" w:cs="Times New Roman"/>
        </w:rPr>
        <w:t>Таблица 1</w:t>
      </w:r>
    </w:p>
    <w:p w:rsidR="000A7281" w:rsidRPr="000A7281" w:rsidRDefault="000A7281" w:rsidP="000A7281">
      <w:pPr>
        <w:rPr>
          <w:rFonts w:ascii="Times New Roman" w:hAnsi="Times New Roman" w:cs="Times New Roman"/>
        </w:rPr>
      </w:pPr>
    </w:p>
    <w:tbl>
      <w:tblPr>
        <w:tblW w:w="0" w:type="auto"/>
        <w:tblLayout w:type="fixed"/>
        <w:tblCellMar>
          <w:top w:w="102" w:type="dxa"/>
          <w:left w:w="62" w:type="dxa"/>
          <w:bottom w:w="102" w:type="dxa"/>
          <w:right w:w="62" w:type="dxa"/>
        </w:tblCellMar>
        <w:tblLook w:val="04A0"/>
      </w:tblPr>
      <w:tblGrid>
        <w:gridCol w:w="566"/>
        <w:gridCol w:w="7087"/>
        <w:gridCol w:w="1417"/>
      </w:tblGrid>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N </w:t>
            </w:r>
            <w:proofErr w:type="spellStart"/>
            <w:proofErr w:type="gramStart"/>
            <w:r w:rsidRPr="000A7281">
              <w:rPr>
                <w:rFonts w:ascii="Times New Roman" w:hAnsi="Times New Roman" w:cs="Times New Roman"/>
                <w:lang w:eastAsia="en-US"/>
              </w:rPr>
              <w:t>п</w:t>
            </w:r>
            <w:proofErr w:type="spellEnd"/>
            <w:proofErr w:type="gramEnd"/>
            <w:r w:rsidRPr="000A7281">
              <w:rPr>
                <w:rFonts w:ascii="Times New Roman" w:hAnsi="Times New Roman" w:cs="Times New Roman"/>
                <w:lang w:eastAsia="en-US"/>
              </w:rPr>
              <w:t>/</w:t>
            </w:r>
            <w:proofErr w:type="spellStart"/>
            <w:r w:rsidRPr="000A7281">
              <w:rPr>
                <w:rFonts w:ascii="Times New Roman" w:hAnsi="Times New Roman" w:cs="Times New Roman"/>
                <w:lang w:eastAsia="en-US"/>
              </w:rPr>
              <w:t>п</w:t>
            </w:r>
            <w:proofErr w:type="spellEnd"/>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Сумма, (тыс. руб.)</w:t>
            </w: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1</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Выручка от продажи товаров, продукции, работ, услуг</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2</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Численность работников списочного состава на конец периода, человек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Налоги, сборы и иные обязательные платежи в бюджеты бюджетной </w:t>
            </w:r>
            <w:r w:rsidRPr="000A7281">
              <w:rPr>
                <w:rFonts w:ascii="Times New Roman" w:hAnsi="Times New Roman" w:cs="Times New Roman"/>
                <w:lang w:eastAsia="en-US"/>
              </w:rPr>
              <w:lastRenderedPageBreak/>
              <w:t>системы Российской Федерации,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том числе</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3.1</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3.2</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бюджеты государственных внебюджетных фондов (ФСС, ПФР, ФОМС)</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3.3</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бюджет Республики Хакасия</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3.4</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в бюджет муниципального образования </w:t>
            </w:r>
            <w:r w:rsidR="00805A7F">
              <w:rPr>
                <w:rFonts w:ascii="Times New Roman" w:hAnsi="Times New Roman" w:cs="Times New Roman"/>
                <w:lang w:eastAsia="en-US"/>
              </w:rPr>
              <w:t xml:space="preserve"> 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По видам налогов, сборов и платежей</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4.1</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налог на прибыль</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4.2</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налог на имущество организаций</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4.3</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налог на доходы физических лиц,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 в том числе в бюджет муниципального образования </w:t>
            </w:r>
            <w:r w:rsidR="00805A7F">
              <w:rPr>
                <w:rFonts w:ascii="Times New Roman" w:hAnsi="Times New Roman" w:cs="Times New Roman"/>
                <w:lang w:eastAsia="en-US"/>
              </w:rPr>
              <w:t>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4.4</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земельный налог,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 в том числе в бюджет муниципального образования </w:t>
            </w:r>
            <w:r w:rsidR="00805A7F">
              <w:rPr>
                <w:rFonts w:ascii="Times New Roman" w:hAnsi="Times New Roman" w:cs="Times New Roman"/>
                <w:lang w:eastAsia="en-US"/>
              </w:rPr>
              <w:t>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4.5</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бюджеты государственных внебюджетных фондов (ФСС, ПФР, ФОМС)</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4.6</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другие налоги, сборы и платежи (указать по видам)</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 в том числе в бюджет муниципального образования </w:t>
            </w:r>
            <w:r w:rsidR="00805A7F">
              <w:rPr>
                <w:rFonts w:ascii="Times New Roman" w:hAnsi="Times New Roman" w:cs="Times New Roman"/>
                <w:lang w:eastAsia="en-US"/>
              </w:rPr>
              <w:t>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bl>
    <w:p w:rsidR="000A7281" w:rsidRPr="000A7281" w:rsidRDefault="000A7281" w:rsidP="000A7281">
      <w:pPr>
        <w:rPr>
          <w:rFonts w:ascii="Times New Roman" w:eastAsia="Times New Roman" w:hAnsi="Times New Roman" w:cs="Times New Roman"/>
        </w:rPr>
      </w:pPr>
    </w:p>
    <w:p w:rsidR="000A7281" w:rsidRPr="000A7281" w:rsidRDefault="000A7281" w:rsidP="000A7281">
      <w:pPr>
        <w:rPr>
          <w:rFonts w:ascii="Times New Roman" w:hAnsi="Times New Roman" w:cs="Times New Roman"/>
        </w:rPr>
      </w:pPr>
      <w:r w:rsidRPr="000A7281">
        <w:rPr>
          <w:rFonts w:ascii="Times New Roman" w:hAnsi="Times New Roman" w:cs="Times New Roman"/>
        </w:rPr>
        <w:t>(при применении специальных режимов налогообложения)</w:t>
      </w:r>
    </w:p>
    <w:p w:rsidR="000A7281" w:rsidRPr="000A7281" w:rsidRDefault="000A7281" w:rsidP="000A7281">
      <w:pPr>
        <w:rPr>
          <w:rFonts w:ascii="Times New Roman" w:hAnsi="Times New Roman" w:cs="Times New Roman"/>
        </w:rPr>
      </w:pPr>
    </w:p>
    <w:p w:rsidR="000A7281" w:rsidRPr="000A7281" w:rsidRDefault="000A7281" w:rsidP="000A7281">
      <w:pPr>
        <w:jc w:val="right"/>
        <w:rPr>
          <w:rFonts w:ascii="Times New Roman" w:hAnsi="Times New Roman" w:cs="Times New Roman"/>
        </w:rPr>
      </w:pPr>
      <w:r w:rsidRPr="000A7281">
        <w:rPr>
          <w:rFonts w:ascii="Times New Roman" w:hAnsi="Times New Roman" w:cs="Times New Roman"/>
        </w:rPr>
        <w:t>Таблица 2</w:t>
      </w:r>
    </w:p>
    <w:p w:rsidR="000A7281" w:rsidRPr="000A7281" w:rsidRDefault="000A7281" w:rsidP="000A7281">
      <w:pPr>
        <w:rPr>
          <w:rFonts w:ascii="Times New Roman" w:hAnsi="Times New Roman" w:cs="Times New Roman"/>
        </w:rPr>
      </w:pPr>
    </w:p>
    <w:tbl>
      <w:tblPr>
        <w:tblW w:w="0" w:type="auto"/>
        <w:tblLayout w:type="fixed"/>
        <w:tblCellMar>
          <w:top w:w="102" w:type="dxa"/>
          <w:left w:w="62" w:type="dxa"/>
          <w:bottom w:w="102" w:type="dxa"/>
          <w:right w:w="62" w:type="dxa"/>
        </w:tblCellMar>
        <w:tblLook w:val="04A0"/>
      </w:tblPr>
      <w:tblGrid>
        <w:gridCol w:w="566"/>
        <w:gridCol w:w="7087"/>
        <w:gridCol w:w="1417"/>
      </w:tblGrid>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lastRenderedPageBreak/>
              <w:t xml:space="preserve">N </w:t>
            </w:r>
            <w:proofErr w:type="spellStart"/>
            <w:proofErr w:type="gramStart"/>
            <w:r w:rsidRPr="000A7281">
              <w:rPr>
                <w:rFonts w:ascii="Times New Roman" w:hAnsi="Times New Roman" w:cs="Times New Roman"/>
                <w:lang w:eastAsia="en-US"/>
              </w:rPr>
              <w:t>п</w:t>
            </w:r>
            <w:proofErr w:type="spellEnd"/>
            <w:proofErr w:type="gramEnd"/>
            <w:r w:rsidRPr="000A7281">
              <w:rPr>
                <w:rFonts w:ascii="Times New Roman" w:hAnsi="Times New Roman" w:cs="Times New Roman"/>
                <w:lang w:eastAsia="en-US"/>
              </w:rPr>
              <w:t>/</w:t>
            </w:r>
            <w:proofErr w:type="spellStart"/>
            <w:r w:rsidRPr="000A7281">
              <w:rPr>
                <w:rFonts w:ascii="Times New Roman" w:hAnsi="Times New Roman" w:cs="Times New Roman"/>
                <w:lang w:eastAsia="en-US"/>
              </w:rPr>
              <w:t>п</w:t>
            </w:r>
            <w:proofErr w:type="spellEnd"/>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Наименование показателя</w:t>
            </w:r>
          </w:p>
        </w:tc>
        <w:tc>
          <w:tcPr>
            <w:tcW w:w="141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Сумма, (тыс. руб.)</w:t>
            </w: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1</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Выручка от продажи товаров, продукции, работ, услуг</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2</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Численность работников списочного состава на конец периода, человек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Налоги, сборы и иные обязательные платежи в бюджеты бюджетной системы Российской Федерации,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том числе</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3.1</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федеральный бюджет</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3.2</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бюджеты государственных внебюджетных фондов (ФСС, ПФР, ФОМС)</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3.3</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бюджет Республики Хакасия</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3.4</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в бюджет муниципального образования </w:t>
            </w:r>
            <w:r w:rsidR="00805A7F">
              <w:rPr>
                <w:rFonts w:ascii="Times New Roman" w:hAnsi="Times New Roman" w:cs="Times New Roman"/>
                <w:lang w:eastAsia="en-US"/>
              </w:rPr>
              <w:t xml:space="preserve"> 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По видам налогов, сборов и платежей</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4.1</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упрощенная система налогообложения (УСН),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 в том числе в бюджет муниципального образования </w:t>
            </w:r>
            <w:r w:rsidR="00805A7F">
              <w:rPr>
                <w:rFonts w:ascii="Times New Roman" w:hAnsi="Times New Roman" w:cs="Times New Roman"/>
                <w:lang w:eastAsia="en-US"/>
              </w:rPr>
              <w:t>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4.2</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единый сельскохозяйственный налог (ЕСХН),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в том числе в бюджет</w:t>
            </w:r>
            <w:r w:rsidR="00805A7F">
              <w:rPr>
                <w:rFonts w:ascii="Times New Roman" w:hAnsi="Times New Roman" w:cs="Times New Roman"/>
                <w:lang w:eastAsia="en-US"/>
              </w:rPr>
              <w:t xml:space="preserve"> </w:t>
            </w:r>
            <w:r w:rsidRPr="000A7281">
              <w:rPr>
                <w:rFonts w:ascii="Times New Roman" w:hAnsi="Times New Roman" w:cs="Times New Roman"/>
                <w:lang w:eastAsia="en-US"/>
              </w:rPr>
              <w:t xml:space="preserve">муниципального образования </w:t>
            </w:r>
            <w:r w:rsidR="00805A7F">
              <w:rPr>
                <w:rFonts w:ascii="Times New Roman" w:hAnsi="Times New Roman" w:cs="Times New Roman"/>
                <w:lang w:eastAsia="en-US"/>
              </w:rPr>
              <w:t>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4.3</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налог на доходы физических лиц (НДФЛ),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 в том числе в бюджет муниципального образования </w:t>
            </w:r>
            <w:r w:rsidR="00805A7F">
              <w:rPr>
                <w:rFonts w:ascii="Times New Roman" w:hAnsi="Times New Roman" w:cs="Times New Roman"/>
                <w:lang w:eastAsia="en-US"/>
              </w:rPr>
              <w:t>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4.4</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патентная система налогообложения (ПСН),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в том числе в бюджет муниципального образования Алтайского района</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4.5.</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налог на профессиональный доход (НПД)</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lastRenderedPageBreak/>
              <w:t>4.6</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земельный налог, всего</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 в том числе в бюджет муниципального образования </w:t>
            </w:r>
            <w:r w:rsidR="00805A7F">
              <w:rPr>
                <w:rFonts w:ascii="Times New Roman" w:hAnsi="Times New Roman" w:cs="Times New Roman"/>
                <w:lang w:eastAsia="en-US"/>
              </w:rPr>
              <w:t xml:space="preserve"> 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4.7.</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 бюджеты государственных внебюджетных фондов (ФСС, ПФР, ФОМС)</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4.8.</w:t>
            </w: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другие налоги, сборы и платежи (указать по видам)</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c>
          <w:tcPr>
            <w:tcW w:w="7087" w:type="dxa"/>
            <w:tcBorders>
              <w:top w:val="single" w:sz="4" w:space="0" w:color="auto"/>
              <w:left w:val="single" w:sz="4" w:space="0" w:color="auto"/>
              <w:bottom w:val="single" w:sz="4" w:space="0" w:color="auto"/>
              <w:right w:val="single" w:sz="4" w:space="0" w:color="auto"/>
            </w:tcBorders>
            <w:hideMark/>
          </w:tcPr>
          <w:p w:rsidR="000A7281" w:rsidRPr="000A7281" w:rsidRDefault="000A7281" w:rsidP="00805A7F">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 в том числе в бюджет муниципального образования </w:t>
            </w:r>
            <w:r w:rsidR="00805A7F">
              <w:rPr>
                <w:rFonts w:ascii="Times New Roman" w:hAnsi="Times New Roman" w:cs="Times New Roman"/>
                <w:lang w:eastAsia="en-US"/>
              </w:rPr>
              <w:t>город Сорск</w:t>
            </w:r>
          </w:p>
        </w:tc>
        <w:tc>
          <w:tcPr>
            <w:tcW w:w="141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bl>
    <w:p w:rsidR="000A7281" w:rsidRPr="000A7281" w:rsidRDefault="000A7281" w:rsidP="000A7281">
      <w:pPr>
        <w:rPr>
          <w:rFonts w:ascii="Times New Roman" w:eastAsia="Times New Roman" w:hAnsi="Times New Roman" w:cs="Times New Roman"/>
        </w:rPr>
      </w:pPr>
    </w:p>
    <w:p w:rsidR="000A7281" w:rsidRPr="000A7281" w:rsidRDefault="000A7281" w:rsidP="000A7281">
      <w:pPr>
        <w:rPr>
          <w:rFonts w:ascii="Times New Roman" w:hAnsi="Times New Roman" w:cs="Times New Roman"/>
        </w:rPr>
      </w:pPr>
      <w:r w:rsidRPr="000A7281">
        <w:rPr>
          <w:rFonts w:ascii="Times New Roman" w:hAnsi="Times New Roman" w:cs="Times New Roman"/>
        </w:rPr>
        <w:t>(при применении налога на профессиональный доход)</w:t>
      </w:r>
    </w:p>
    <w:p w:rsidR="000A7281" w:rsidRPr="000A7281" w:rsidRDefault="000A7281" w:rsidP="000A7281">
      <w:pPr>
        <w:rPr>
          <w:rFonts w:ascii="Times New Roman" w:hAnsi="Times New Roman" w:cs="Times New Roman"/>
        </w:rPr>
      </w:pPr>
    </w:p>
    <w:p w:rsidR="000A7281" w:rsidRPr="000A7281" w:rsidRDefault="000A7281" w:rsidP="000A7281">
      <w:pPr>
        <w:jc w:val="right"/>
        <w:rPr>
          <w:rFonts w:ascii="Times New Roman" w:hAnsi="Times New Roman" w:cs="Times New Roman"/>
        </w:rPr>
      </w:pPr>
      <w:r w:rsidRPr="000A7281">
        <w:rPr>
          <w:rFonts w:ascii="Times New Roman" w:hAnsi="Times New Roman" w:cs="Times New Roman"/>
        </w:rPr>
        <w:t>Таблица 3</w:t>
      </w:r>
    </w:p>
    <w:p w:rsidR="000A7281" w:rsidRPr="000A7281" w:rsidRDefault="000A7281" w:rsidP="000A7281">
      <w:pPr>
        <w:rPr>
          <w:rFonts w:ascii="Times New Roman" w:hAnsi="Times New Roman" w:cs="Times New Roman"/>
        </w:rPr>
      </w:pPr>
    </w:p>
    <w:tbl>
      <w:tblPr>
        <w:tblW w:w="0" w:type="auto"/>
        <w:tblLayout w:type="fixed"/>
        <w:tblCellMar>
          <w:top w:w="102" w:type="dxa"/>
          <w:left w:w="62" w:type="dxa"/>
          <w:bottom w:w="102" w:type="dxa"/>
          <w:right w:w="62" w:type="dxa"/>
        </w:tblCellMar>
        <w:tblLook w:val="04A0"/>
      </w:tblPr>
      <w:tblGrid>
        <w:gridCol w:w="566"/>
        <w:gridCol w:w="7030"/>
        <w:gridCol w:w="1474"/>
      </w:tblGrid>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 xml:space="preserve">N </w:t>
            </w:r>
            <w:proofErr w:type="spellStart"/>
            <w:proofErr w:type="gramStart"/>
            <w:r w:rsidRPr="000A7281">
              <w:rPr>
                <w:rFonts w:ascii="Times New Roman" w:hAnsi="Times New Roman" w:cs="Times New Roman"/>
                <w:lang w:eastAsia="en-US"/>
              </w:rPr>
              <w:t>п</w:t>
            </w:r>
            <w:proofErr w:type="spellEnd"/>
            <w:proofErr w:type="gramEnd"/>
            <w:r w:rsidRPr="000A7281">
              <w:rPr>
                <w:rFonts w:ascii="Times New Roman" w:hAnsi="Times New Roman" w:cs="Times New Roman"/>
                <w:lang w:eastAsia="en-US"/>
              </w:rPr>
              <w:t>/</w:t>
            </w:r>
            <w:proofErr w:type="spellStart"/>
            <w:r w:rsidRPr="000A7281">
              <w:rPr>
                <w:rFonts w:ascii="Times New Roman" w:hAnsi="Times New Roman" w:cs="Times New Roman"/>
                <w:lang w:eastAsia="en-US"/>
              </w:rPr>
              <w:t>п</w:t>
            </w:r>
            <w:proofErr w:type="spellEnd"/>
          </w:p>
        </w:tc>
        <w:tc>
          <w:tcPr>
            <w:tcW w:w="7030"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Наименование показателя</w:t>
            </w:r>
          </w:p>
        </w:tc>
        <w:tc>
          <w:tcPr>
            <w:tcW w:w="1474"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Сумма, (тыс. руб.)</w:t>
            </w: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1</w:t>
            </w:r>
          </w:p>
        </w:tc>
        <w:tc>
          <w:tcPr>
            <w:tcW w:w="7030"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Выручка от продажи товаров, продукции, работ, услуг</w:t>
            </w:r>
          </w:p>
        </w:tc>
        <w:tc>
          <w:tcPr>
            <w:tcW w:w="1474"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r w:rsidR="000A7281" w:rsidRPr="000A7281" w:rsidTr="000A7281">
        <w:tc>
          <w:tcPr>
            <w:tcW w:w="566"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2</w:t>
            </w:r>
          </w:p>
        </w:tc>
        <w:tc>
          <w:tcPr>
            <w:tcW w:w="7030"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imes New Roman" w:hAnsi="Times New Roman" w:cs="Times New Roman"/>
                <w:sz w:val="24"/>
                <w:szCs w:val="24"/>
                <w:lang w:eastAsia="en-US"/>
              </w:rPr>
            </w:pPr>
            <w:r w:rsidRPr="000A7281">
              <w:rPr>
                <w:rFonts w:ascii="Times New Roman" w:hAnsi="Times New Roman" w:cs="Times New Roman"/>
                <w:lang w:eastAsia="en-US"/>
              </w:rPr>
              <w:t>Налог на профессиональный доход (НПД)</w:t>
            </w:r>
          </w:p>
        </w:tc>
        <w:tc>
          <w:tcPr>
            <w:tcW w:w="1474"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imes New Roman" w:hAnsi="Times New Roman" w:cs="Times New Roman"/>
                <w:sz w:val="24"/>
                <w:szCs w:val="24"/>
                <w:lang w:eastAsia="en-US"/>
              </w:rPr>
            </w:pPr>
          </w:p>
        </w:tc>
      </w:tr>
    </w:tbl>
    <w:p w:rsidR="000A7281" w:rsidRPr="000A7281" w:rsidRDefault="000A7281" w:rsidP="000A7281">
      <w:pPr>
        <w:rPr>
          <w:rFonts w:ascii="Times New Roman" w:eastAsia="Times New Roman" w:hAnsi="Times New Roman" w:cs="Times New Roman"/>
        </w:rPr>
      </w:pPr>
    </w:p>
    <w:p w:rsidR="000A7281" w:rsidRPr="000A7281" w:rsidRDefault="000A7281" w:rsidP="000A7281">
      <w:pPr>
        <w:rPr>
          <w:rFonts w:ascii="Times New Roman" w:hAnsi="Times New Roman" w:cs="Times New Roman"/>
        </w:rPr>
      </w:pPr>
      <w:r w:rsidRPr="000A7281">
        <w:rPr>
          <w:rFonts w:ascii="Times New Roman" w:hAnsi="Times New Roman" w:cs="Times New Roman"/>
        </w:rPr>
        <w:t xml:space="preserve">    Руководитель организации</w:t>
      </w:r>
    </w:p>
    <w:p w:rsidR="000A7281" w:rsidRPr="000A7281" w:rsidRDefault="000A7281" w:rsidP="000A7281">
      <w:pPr>
        <w:rPr>
          <w:rFonts w:ascii="Times New Roman" w:hAnsi="Times New Roman" w:cs="Times New Roman"/>
        </w:rPr>
      </w:pPr>
      <w:r w:rsidRPr="000A7281">
        <w:rPr>
          <w:rFonts w:ascii="Times New Roman" w:hAnsi="Times New Roman" w:cs="Times New Roman"/>
        </w:rPr>
        <w:t xml:space="preserve">    </w:t>
      </w:r>
      <w:proofErr w:type="gramStart"/>
      <w:r w:rsidRPr="000A7281">
        <w:rPr>
          <w:rFonts w:ascii="Times New Roman" w:hAnsi="Times New Roman" w:cs="Times New Roman"/>
        </w:rPr>
        <w:t>(индивидуальный предприниматель,</w:t>
      </w:r>
      <w:proofErr w:type="gramEnd"/>
    </w:p>
    <w:p w:rsidR="000A7281" w:rsidRPr="000A7281" w:rsidRDefault="000A7281" w:rsidP="000A7281">
      <w:pPr>
        <w:rPr>
          <w:rFonts w:ascii="Times New Roman" w:hAnsi="Times New Roman" w:cs="Times New Roman"/>
        </w:rPr>
      </w:pPr>
      <w:r w:rsidRPr="000A7281">
        <w:rPr>
          <w:rFonts w:ascii="Times New Roman" w:hAnsi="Times New Roman" w:cs="Times New Roman"/>
        </w:rPr>
        <w:t xml:space="preserve">    </w:t>
      </w:r>
      <w:proofErr w:type="spellStart"/>
      <w:proofErr w:type="gramStart"/>
      <w:r w:rsidRPr="000A7281">
        <w:rPr>
          <w:rFonts w:ascii="Times New Roman" w:hAnsi="Times New Roman" w:cs="Times New Roman"/>
        </w:rPr>
        <w:t>самозанятый</w:t>
      </w:r>
      <w:proofErr w:type="spellEnd"/>
      <w:r w:rsidRPr="000A7281">
        <w:rPr>
          <w:rFonts w:ascii="Times New Roman" w:hAnsi="Times New Roman" w:cs="Times New Roman"/>
        </w:rPr>
        <w:t xml:space="preserve"> гражданин)           _______________/_____________________/</w:t>
      </w:r>
      <w:proofErr w:type="gramEnd"/>
    </w:p>
    <w:p w:rsidR="000A7281" w:rsidRPr="000A7281" w:rsidRDefault="000A7281" w:rsidP="000A7281">
      <w:pPr>
        <w:rPr>
          <w:rFonts w:ascii="Times New Roman" w:hAnsi="Times New Roman" w:cs="Times New Roman"/>
        </w:rPr>
      </w:pPr>
      <w:r w:rsidRPr="000A7281">
        <w:rPr>
          <w:rFonts w:ascii="Times New Roman" w:hAnsi="Times New Roman" w:cs="Times New Roman"/>
        </w:rPr>
        <w:t xml:space="preserve">                                        (подпись)            (ФИО)</w:t>
      </w:r>
    </w:p>
    <w:p w:rsidR="000A7281" w:rsidRPr="000A7281" w:rsidRDefault="000A7281" w:rsidP="000A7281">
      <w:pPr>
        <w:rPr>
          <w:rFonts w:ascii="Times New Roman" w:hAnsi="Times New Roman" w:cs="Times New Roman"/>
        </w:rPr>
      </w:pPr>
    </w:p>
    <w:p w:rsidR="000A7281" w:rsidRPr="000A7281" w:rsidRDefault="000A7281" w:rsidP="000A7281">
      <w:pPr>
        <w:rPr>
          <w:rFonts w:ascii="Times New Roman" w:hAnsi="Times New Roman" w:cs="Times New Roman"/>
        </w:rPr>
      </w:pPr>
      <w:r w:rsidRPr="000A7281">
        <w:rPr>
          <w:rFonts w:ascii="Times New Roman" w:hAnsi="Times New Roman" w:cs="Times New Roman"/>
        </w:rPr>
        <w:t xml:space="preserve">    Главный бухгалтер            ________________/________________________/</w:t>
      </w:r>
    </w:p>
    <w:p w:rsidR="000A7281" w:rsidRPr="000A7281" w:rsidRDefault="000A7281" w:rsidP="000A7281">
      <w:pPr>
        <w:rPr>
          <w:rFonts w:ascii="Times New Roman" w:hAnsi="Times New Roman" w:cs="Times New Roman"/>
        </w:rPr>
      </w:pPr>
      <w:r w:rsidRPr="000A7281">
        <w:rPr>
          <w:rFonts w:ascii="Times New Roman" w:hAnsi="Times New Roman" w:cs="Times New Roman"/>
        </w:rPr>
        <w:t xml:space="preserve">                                     (подпись)              (ФИО)</w:t>
      </w:r>
    </w:p>
    <w:p w:rsidR="000A7281" w:rsidRPr="000A7281" w:rsidRDefault="000A7281" w:rsidP="000A7281">
      <w:pPr>
        <w:rPr>
          <w:rFonts w:ascii="Times New Roman" w:hAnsi="Times New Roman" w:cs="Times New Roman"/>
        </w:rPr>
      </w:pPr>
    </w:p>
    <w:p w:rsidR="000A7281" w:rsidRPr="000A7281" w:rsidRDefault="000A7281" w:rsidP="000A7281">
      <w:pPr>
        <w:rPr>
          <w:rFonts w:ascii="Times New Roman" w:hAnsi="Times New Roman" w:cs="Times New Roman"/>
        </w:rPr>
      </w:pPr>
      <w:r w:rsidRPr="000A7281">
        <w:rPr>
          <w:rFonts w:ascii="Times New Roman" w:hAnsi="Times New Roman" w:cs="Times New Roman"/>
        </w:rPr>
        <w:t xml:space="preserve">                                                                   МП</w:t>
      </w:r>
    </w:p>
    <w:p w:rsidR="000A7281" w:rsidRPr="000A7281" w:rsidRDefault="000A7281" w:rsidP="000A7281">
      <w:pPr>
        <w:rPr>
          <w:rFonts w:ascii="Times New Roman" w:hAnsi="Times New Roman" w:cs="Times New Roman"/>
        </w:rPr>
      </w:pPr>
    </w:p>
    <w:p w:rsidR="000A7281" w:rsidRPr="000A7281" w:rsidRDefault="000A7281" w:rsidP="000A7281">
      <w:pPr>
        <w:rPr>
          <w:rFonts w:ascii="Times New Roman" w:hAnsi="Times New Roman" w:cs="Times New Roman"/>
        </w:rPr>
      </w:pPr>
      <w:r w:rsidRPr="000A7281">
        <w:rPr>
          <w:rFonts w:ascii="Times New Roman" w:hAnsi="Times New Roman" w:cs="Times New Roman"/>
        </w:rPr>
        <w:t xml:space="preserve">                                                 Дата __ __________ </w:t>
      </w:r>
    </w:p>
    <w:p w:rsidR="000A7281" w:rsidRPr="000A7281" w:rsidRDefault="000A7281" w:rsidP="000A7281">
      <w:pPr>
        <w:rPr>
          <w:rFonts w:ascii="Times New Roman" w:hAnsi="Times New Roman" w:cs="Times New Roman"/>
        </w:rPr>
      </w:pPr>
    </w:p>
    <w:p w:rsidR="000A7281" w:rsidRPr="000A7281" w:rsidRDefault="000A7281" w:rsidP="000A7281">
      <w:pPr>
        <w:rPr>
          <w:rFonts w:ascii="Times New Roman" w:hAnsi="Times New Roman" w:cs="Times New Roman"/>
        </w:rPr>
      </w:pPr>
    </w:p>
    <w:p w:rsidR="000A7281" w:rsidRPr="000A7281" w:rsidRDefault="000A7281" w:rsidP="000A7281">
      <w:pPr>
        <w:rPr>
          <w:rFonts w:ascii="Times New Roman" w:hAnsi="Times New Roman" w:cs="Times New Roman"/>
        </w:rPr>
      </w:pPr>
    </w:p>
    <w:p w:rsidR="000A7281" w:rsidRPr="000A7281" w:rsidRDefault="000A7281" w:rsidP="000A7281">
      <w:pPr>
        <w:rPr>
          <w:rFonts w:ascii="Times New Roman" w:hAnsi="Times New Roman" w:cs="Times New Roman"/>
        </w:rPr>
      </w:pPr>
    </w:p>
    <w:p w:rsidR="000A7281" w:rsidRPr="000A7281" w:rsidRDefault="000A7281" w:rsidP="000A7281">
      <w:pPr>
        <w:spacing w:after="160" w:line="256" w:lineRule="auto"/>
        <w:rPr>
          <w:rFonts w:ascii="Times New Roman" w:hAnsi="Times New Roman" w:cs="Times New Roman"/>
        </w:rPr>
      </w:pPr>
    </w:p>
    <w:p w:rsidR="000A7281" w:rsidRPr="000A7281" w:rsidRDefault="000A7281" w:rsidP="000A7281">
      <w:pPr>
        <w:rPr>
          <w:rFonts w:ascii="Times New Roman" w:hAnsi="Times New Roman" w:cs="Times New Roman"/>
        </w:rPr>
        <w:sectPr w:rsidR="000A7281" w:rsidRPr="000A7281">
          <w:pgSz w:w="11906" w:h="16838"/>
          <w:pgMar w:top="851" w:right="850" w:bottom="1134" w:left="1701" w:header="708" w:footer="708" w:gutter="0"/>
          <w:cols w:space="720"/>
        </w:sectPr>
      </w:pPr>
    </w:p>
    <w:tbl>
      <w:tblPr>
        <w:tblW w:w="0" w:type="auto"/>
        <w:tblInd w:w="4820" w:type="dxa"/>
        <w:tblLook w:val="04A0"/>
      </w:tblPr>
      <w:tblGrid>
        <w:gridCol w:w="4525"/>
      </w:tblGrid>
      <w:tr w:rsidR="000A7281" w:rsidRPr="000A7281" w:rsidTr="000A7281">
        <w:tc>
          <w:tcPr>
            <w:tcW w:w="4525" w:type="dxa"/>
            <w:hideMark/>
          </w:tcPr>
          <w:p w:rsidR="000A7281" w:rsidRPr="000A7281" w:rsidRDefault="000A7281">
            <w:pPr>
              <w:rPr>
                <w:rFonts w:ascii="Times New Roman" w:hAnsi="Times New Roman" w:cs="Times New Roman"/>
                <w:sz w:val="26"/>
                <w:szCs w:val="26"/>
              </w:rPr>
            </w:pPr>
            <w:r w:rsidRPr="000A7281">
              <w:rPr>
                <w:rFonts w:ascii="Times New Roman" w:hAnsi="Times New Roman" w:cs="Times New Roman"/>
                <w:sz w:val="26"/>
                <w:szCs w:val="26"/>
              </w:rPr>
              <w:lastRenderedPageBreak/>
              <w:t>Приложение 7</w:t>
            </w:r>
          </w:p>
          <w:p w:rsidR="000A7281" w:rsidRPr="000A7281" w:rsidRDefault="000A7281" w:rsidP="00177C10">
            <w:pPr>
              <w:jc w:val="both"/>
              <w:rPr>
                <w:rFonts w:ascii="Times New Roman" w:hAnsi="Times New Roman" w:cs="Times New Roman"/>
                <w:sz w:val="26"/>
                <w:szCs w:val="26"/>
              </w:rPr>
            </w:pPr>
            <w:r w:rsidRPr="000A7281">
              <w:rPr>
                <w:rFonts w:ascii="Times New Roman" w:hAnsi="Times New Roman" w:cs="Times New Roman"/>
                <w:sz w:val="26"/>
                <w:szCs w:val="26"/>
              </w:rPr>
              <w:t xml:space="preserve">к Порядку предоставления грантов в форме субсидий субъектам молодежного предпринимательства из бюджета муниципального образования </w:t>
            </w:r>
            <w:r w:rsidR="00177C10">
              <w:rPr>
                <w:rFonts w:ascii="Times New Roman" w:hAnsi="Times New Roman" w:cs="Times New Roman"/>
                <w:sz w:val="26"/>
                <w:szCs w:val="26"/>
              </w:rPr>
              <w:t>город Сорск</w:t>
            </w:r>
            <w:r w:rsidRPr="000A7281">
              <w:rPr>
                <w:rFonts w:ascii="Times New Roman" w:hAnsi="Times New Roman" w:cs="Times New Roman"/>
                <w:sz w:val="26"/>
                <w:szCs w:val="26"/>
              </w:rPr>
              <w:t xml:space="preserve"> за счет средств республиканского бюджета Республики Хакасия</w:t>
            </w:r>
          </w:p>
        </w:tc>
      </w:tr>
    </w:tbl>
    <w:p w:rsidR="000A7281" w:rsidRPr="000A7281" w:rsidRDefault="000A7281" w:rsidP="000A7281">
      <w:pPr>
        <w:spacing w:after="160" w:line="256" w:lineRule="auto"/>
        <w:rPr>
          <w:rFonts w:ascii="Times New Roman" w:eastAsiaTheme="minorHAnsi" w:hAnsi="Times New Roman" w:cs="Times New Roman"/>
          <w:sz w:val="26"/>
          <w:szCs w:val="26"/>
          <w:lang w:eastAsia="en-US"/>
        </w:rPr>
      </w:pPr>
    </w:p>
    <w:tbl>
      <w:tblPr>
        <w:tblW w:w="0" w:type="auto"/>
        <w:tblLayout w:type="fixed"/>
        <w:tblCellMar>
          <w:top w:w="102" w:type="dxa"/>
          <w:left w:w="62" w:type="dxa"/>
          <w:bottom w:w="102" w:type="dxa"/>
          <w:right w:w="62" w:type="dxa"/>
        </w:tblCellMar>
        <w:tblLook w:val="04A0"/>
      </w:tblPr>
      <w:tblGrid>
        <w:gridCol w:w="9071"/>
      </w:tblGrid>
      <w:tr w:rsidR="000A7281" w:rsidRPr="000A7281" w:rsidTr="000A7281">
        <w:tc>
          <w:tcPr>
            <w:tcW w:w="9071" w:type="dxa"/>
            <w:vAlign w:val="bottom"/>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bookmarkStart w:id="13" w:name="_Hlk133237357"/>
            <w:r w:rsidRPr="000A7281">
              <w:rPr>
                <w:rFonts w:ascii="Times New Roman" w:eastAsiaTheme="minorHAnsi" w:hAnsi="Times New Roman" w:cs="Times New Roman"/>
                <w:lang w:eastAsia="en-US"/>
              </w:rPr>
              <w:t>Примерное Соглашение</w:t>
            </w:r>
          </w:p>
          <w:p w:rsidR="000A7281" w:rsidRPr="000A7281" w:rsidRDefault="000A7281">
            <w:pPr>
              <w:spacing w:line="256" w:lineRule="auto"/>
              <w:jc w:val="center"/>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 xml:space="preserve">о предоставлении из бюджета муниципального образования </w:t>
            </w:r>
          </w:p>
          <w:p w:rsidR="000A7281" w:rsidRPr="000A7281" w:rsidRDefault="00177C10">
            <w:pPr>
              <w:spacing w:line="256" w:lineRule="auto"/>
              <w:jc w:val="center"/>
              <w:rPr>
                <w:rFonts w:ascii="Times New Roman" w:eastAsiaTheme="minorHAnsi" w:hAnsi="Times New Roman" w:cs="Times New Roman"/>
                <w:lang w:eastAsia="en-US"/>
              </w:rPr>
            </w:pPr>
            <w:r>
              <w:rPr>
                <w:rFonts w:ascii="Times New Roman" w:eastAsiaTheme="minorHAnsi" w:hAnsi="Times New Roman" w:cs="Times New Roman"/>
                <w:lang w:eastAsia="en-US"/>
              </w:rPr>
              <w:t>город Сорск</w:t>
            </w:r>
            <w:r w:rsidR="000A7281" w:rsidRPr="000A7281">
              <w:rPr>
                <w:rFonts w:ascii="Times New Roman" w:eastAsiaTheme="minorHAnsi" w:hAnsi="Times New Roman" w:cs="Times New Roman"/>
                <w:lang w:eastAsia="en-US"/>
              </w:rPr>
              <w:t xml:space="preserve"> за счет средств республиканского бюджета </w:t>
            </w:r>
          </w:p>
          <w:p w:rsidR="000A7281" w:rsidRPr="000A7281" w:rsidRDefault="000A7281">
            <w:pPr>
              <w:spacing w:line="256" w:lineRule="auto"/>
              <w:jc w:val="center"/>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 xml:space="preserve">Республики Хакасия субсидий, в том числе грантов в форме субсидий </w:t>
            </w:r>
          </w:p>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субъектам молодежного предпринимательства</w:t>
            </w:r>
            <w:bookmarkEnd w:id="13"/>
          </w:p>
        </w:tc>
      </w:tr>
    </w:tbl>
    <w:p w:rsidR="000A7281" w:rsidRPr="000A7281" w:rsidRDefault="000A7281" w:rsidP="000A7281">
      <w:pPr>
        <w:jc w:val="both"/>
        <w:rPr>
          <w:rFonts w:ascii="Times New Roman" w:eastAsiaTheme="minorHAnsi" w:hAnsi="Times New Roman" w:cs="Times New Roman"/>
          <w:sz w:val="24"/>
          <w:szCs w:val="24"/>
          <w:lang w:eastAsia="en-US"/>
        </w:rPr>
      </w:pPr>
    </w:p>
    <w:tbl>
      <w:tblPr>
        <w:tblW w:w="0" w:type="auto"/>
        <w:tblLayout w:type="fixed"/>
        <w:tblCellMar>
          <w:top w:w="102" w:type="dxa"/>
          <w:left w:w="62" w:type="dxa"/>
          <w:bottom w:w="102" w:type="dxa"/>
          <w:right w:w="62" w:type="dxa"/>
        </w:tblCellMar>
        <w:tblLook w:val="04A0"/>
      </w:tblPr>
      <w:tblGrid>
        <w:gridCol w:w="3118"/>
        <w:gridCol w:w="2778"/>
        <w:gridCol w:w="340"/>
        <w:gridCol w:w="2835"/>
      </w:tblGrid>
      <w:tr w:rsidR="000A7281" w:rsidRPr="000A7281" w:rsidTr="000A7281">
        <w:tc>
          <w:tcPr>
            <w:tcW w:w="3118" w:type="dxa"/>
            <w:vAlign w:val="bottom"/>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«___» _____________ 20__ г.</w:t>
            </w:r>
          </w:p>
        </w:tc>
        <w:tc>
          <w:tcPr>
            <w:tcW w:w="2778"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vAlign w:val="bottom"/>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w:t>
            </w:r>
          </w:p>
        </w:tc>
        <w:tc>
          <w:tcPr>
            <w:tcW w:w="2835"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3118" w:type="dxa"/>
            <w:vAlign w:val="bottom"/>
          </w:tcPr>
          <w:p w:rsidR="000A7281" w:rsidRPr="000A7281" w:rsidRDefault="000A7281">
            <w:pPr>
              <w:spacing w:line="256" w:lineRule="auto"/>
              <w:jc w:val="center"/>
              <w:rPr>
                <w:rFonts w:ascii="Times New Roman" w:eastAsiaTheme="minorHAnsi" w:hAnsi="Times New Roman" w:cs="Times New Roman"/>
                <w:sz w:val="24"/>
                <w:szCs w:val="24"/>
                <w:lang w:eastAsia="en-US"/>
              </w:rPr>
            </w:pPr>
          </w:p>
        </w:tc>
        <w:tc>
          <w:tcPr>
            <w:tcW w:w="2778"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2835" w:type="dxa"/>
            <w:tcBorders>
              <w:top w:val="single" w:sz="4" w:space="0" w:color="auto"/>
              <w:left w:val="nil"/>
              <w:bottom w:val="nil"/>
              <w:right w:val="nil"/>
            </w:tcBorders>
          </w:tcPr>
          <w:p w:rsidR="000A7281" w:rsidRPr="000A7281" w:rsidRDefault="000A7281">
            <w:pPr>
              <w:spacing w:line="256" w:lineRule="auto"/>
              <w:jc w:val="center"/>
              <w:rPr>
                <w:rFonts w:ascii="Times New Roman" w:eastAsiaTheme="minorHAnsi" w:hAnsi="Times New Roman" w:cs="Times New Roman"/>
                <w:sz w:val="24"/>
                <w:szCs w:val="24"/>
                <w:lang w:eastAsia="en-US"/>
              </w:rPr>
            </w:pPr>
          </w:p>
        </w:tc>
      </w:tr>
    </w:tbl>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 xml:space="preserve">Администрация </w:t>
      </w:r>
      <w:r w:rsidR="00177C10">
        <w:rPr>
          <w:rFonts w:ascii="Times New Roman" w:eastAsiaTheme="minorHAnsi" w:hAnsi="Times New Roman" w:cs="Times New Roman"/>
          <w:sz w:val="26"/>
          <w:szCs w:val="26"/>
          <w:lang w:eastAsia="en-US"/>
        </w:rPr>
        <w:t xml:space="preserve"> города Сорска</w:t>
      </w:r>
      <w:r w:rsidRPr="000A7281">
        <w:rPr>
          <w:rFonts w:ascii="Times New Roman" w:eastAsiaTheme="minorHAnsi" w:hAnsi="Times New Roman" w:cs="Times New Roman"/>
          <w:sz w:val="26"/>
          <w:szCs w:val="26"/>
          <w:lang w:eastAsia="en-US"/>
        </w:rPr>
        <w:t xml:space="preserve"> Республики Хакасия, которому как получателю из бюджета муниципального образования </w:t>
      </w:r>
      <w:r w:rsidR="00177C10">
        <w:rPr>
          <w:rFonts w:ascii="Times New Roman" w:eastAsiaTheme="minorHAnsi" w:hAnsi="Times New Roman" w:cs="Times New Roman"/>
          <w:sz w:val="26"/>
          <w:szCs w:val="26"/>
          <w:lang w:eastAsia="en-US"/>
        </w:rPr>
        <w:t xml:space="preserve"> город Сорск</w:t>
      </w:r>
      <w:r w:rsidRPr="000A7281">
        <w:rPr>
          <w:rFonts w:ascii="Times New Roman" w:eastAsiaTheme="minorHAnsi" w:hAnsi="Times New Roman" w:cs="Times New Roman"/>
          <w:sz w:val="26"/>
          <w:szCs w:val="26"/>
          <w:lang w:eastAsia="en-US"/>
        </w:rPr>
        <w:t xml:space="preserve"> за счет средств республиканского бюджета Республики Хакасия (далее – местный бюджет) доведены лимиты бюджетных обязательств на предоставление субсидии (гранта в форме субсидии) в соответствии с пунктом 7 статьи 78 Бюджетного кодекса Российской Федерации, именуемый в дальнейшем «</w:t>
      </w:r>
      <w:proofErr w:type="spellStart"/>
      <w:r w:rsidRPr="000A7281">
        <w:rPr>
          <w:rFonts w:ascii="Times New Roman" w:eastAsiaTheme="minorHAnsi" w:hAnsi="Times New Roman" w:cs="Times New Roman"/>
          <w:sz w:val="26"/>
          <w:szCs w:val="26"/>
          <w:lang w:eastAsia="en-US"/>
        </w:rPr>
        <w:t>Предоставитель</w:t>
      </w:r>
      <w:proofErr w:type="spellEnd"/>
      <w:r w:rsidRPr="000A7281">
        <w:rPr>
          <w:rFonts w:ascii="Times New Roman" w:eastAsiaTheme="minorHAnsi" w:hAnsi="Times New Roman" w:cs="Times New Roman"/>
          <w:sz w:val="26"/>
          <w:szCs w:val="26"/>
          <w:lang w:eastAsia="en-US"/>
        </w:rPr>
        <w:t xml:space="preserve">», в лице главы </w:t>
      </w:r>
      <w:r w:rsidR="00177C10">
        <w:rPr>
          <w:rFonts w:ascii="Times New Roman" w:eastAsiaTheme="minorHAnsi" w:hAnsi="Times New Roman" w:cs="Times New Roman"/>
          <w:sz w:val="26"/>
          <w:szCs w:val="26"/>
          <w:lang w:eastAsia="en-US"/>
        </w:rPr>
        <w:t>города Сорска</w:t>
      </w:r>
      <w:r w:rsidRPr="000A7281">
        <w:rPr>
          <w:rFonts w:ascii="Times New Roman" w:eastAsiaTheme="minorHAnsi" w:hAnsi="Times New Roman" w:cs="Times New Roman"/>
          <w:sz w:val="26"/>
          <w:szCs w:val="26"/>
          <w:lang w:eastAsia="en-US"/>
        </w:rPr>
        <w:t xml:space="preserve"> Республики Хакасия </w:t>
      </w:r>
      <w:r w:rsidR="00177C10">
        <w:rPr>
          <w:rFonts w:ascii="Times New Roman" w:eastAsiaTheme="minorHAnsi" w:hAnsi="Times New Roman" w:cs="Times New Roman"/>
          <w:sz w:val="26"/>
          <w:szCs w:val="26"/>
          <w:lang w:eastAsia="en-US"/>
        </w:rPr>
        <w:t xml:space="preserve">__________________       </w:t>
      </w:r>
      <w:r w:rsidRPr="000A7281">
        <w:rPr>
          <w:rFonts w:ascii="Times New Roman" w:eastAsiaTheme="minorHAnsi" w:hAnsi="Times New Roman" w:cs="Times New Roman"/>
          <w:sz w:val="26"/>
          <w:szCs w:val="26"/>
          <w:lang w:eastAsia="en-US"/>
        </w:rPr>
        <w:t xml:space="preserve"> действующего на основании</w:t>
      </w:r>
      <w:proofErr w:type="gramEnd"/>
      <w:r w:rsidRPr="000A7281">
        <w:rPr>
          <w:rFonts w:ascii="Times New Roman" w:eastAsiaTheme="minorHAnsi" w:hAnsi="Times New Roman" w:cs="Times New Roman"/>
          <w:sz w:val="26"/>
          <w:szCs w:val="26"/>
          <w:lang w:eastAsia="en-US"/>
        </w:rPr>
        <w:t xml:space="preserve"> Устава муниципального образования </w:t>
      </w:r>
      <w:r w:rsidR="00177C10">
        <w:rPr>
          <w:rFonts w:ascii="Times New Roman" w:eastAsiaTheme="minorHAnsi" w:hAnsi="Times New Roman" w:cs="Times New Roman"/>
          <w:sz w:val="26"/>
          <w:szCs w:val="26"/>
          <w:lang w:eastAsia="en-US"/>
        </w:rPr>
        <w:t>город Сорск</w:t>
      </w:r>
      <w:r w:rsidRPr="000A7281">
        <w:rPr>
          <w:rFonts w:ascii="Times New Roman" w:eastAsiaTheme="minorHAnsi" w:hAnsi="Times New Roman" w:cs="Times New Roman"/>
          <w:sz w:val="26"/>
          <w:szCs w:val="26"/>
          <w:lang w:eastAsia="en-US"/>
        </w:rPr>
        <w:t xml:space="preserve"> и Индивидуальный предприниматель ______________________________________________________________________</w:t>
      </w:r>
    </w:p>
    <w:p w:rsidR="000A7281" w:rsidRPr="000A7281" w:rsidRDefault="000A7281" w:rsidP="000A7281">
      <w:pPr>
        <w:jc w:val="both"/>
        <w:rPr>
          <w:rFonts w:ascii="Times New Roman" w:eastAsiaTheme="minorHAnsi" w:hAnsi="Times New Roman" w:cs="Times New Roman"/>
          <w:lang w:eastAsia="en-US"/>
        </w:rPr>
      </w:pPr>
      <w:r w:rsidRPr="000A7281">
        <w:rPr>
          <w:rFonts w:ascii="Times New Roman" w:eastAsiaTheme="minorHAnsi" w:hAnsi="Times New Roman" w:cs="Times New Roman"/>
          <w:sz w:val="26"/>
          <w:szCs w:val="26"/>
          <w:lang w:eastAsia="en-US"/>
        </w:rPr>
        <w:t>именуемый в дальнейшем «Получатель», в лице индивидуального предпринимателя ______________________________________________________________________</w:t>
      </w:r>
    </w:p>
    <w:p w:rsidR="000A7281" w:rsidRPr="000A7281" w:rsidRDefault="000A7281" w:rsidP="000A7281">
      <w:pPr>
        <w:jc w:val="both"/>
        <w:rPr>
          <w:rFonts w:ascii="Times New Roman" w:eastAsiaTheme="minorHAnsi" w:hAnsi="Times New Roman" w:cs="Times New Roman"/>
          <w:sz w:val="20"/>
          <w:szCs w:val="20"/>
          <w:lang w:eastAsia="en-US"/>
        </w:rPr>
      </w:pPr>
      <w:proofErr w:type="gramStart"/>
      <w:r w:rsidRPr="000A7281">
        <w:rPr>
          <w:rFonts w:ascii="Times New Roman" w:eastAsiaTheme="minorHAnsi" w:hAnsi="Times New Roman" w:cs="Times New Roman"/>
          <w:sz w:val="26"/>
          <w:szCs w:val="26"/>
          <w:lang w:eastAsia="en-US"/>
        </w:rPr>
        <w:t xml:space="preserve">действующего на основании Свидетельства о внесении записи в Единый государственный реестр индивидуальных предпринимателей от ______ №________, далее именуемые «Стороны», в соответствии с Бюджетным </w:t>
      </w:r>
      <w:hyperlink r:id="rId31" w:history="1">
        <w:r w:rsidRPr="000A7281">
          <w:rPr>
            <w:rStyle w:val="a9"/>
            <w:rFonts w:ascii="Times New Roman" w:eastAsiaTheme="minorHAnsi" w:hAnsi="Times New Roman" w:cs="Times New Roman"/>
            <w:color w:val="auto"/>
            <w:sz w:val="26"/>
            <w:szCs w:val="26"/>
            <w:u w:val="none"/>
            <w:lang w:eastAsia="en-US"/>
          </w:rPr>
          <w:t>кодексом</w:t>
        </w:r>
      </w:hyperlink>
      <w:r w:rsidRPr="000A7281">
        <w:rPr>
          <w:rFonts w:ascii="Times New Roman" w:eastAsiaTheme="minorHAnsi" w:hAnsi="Times New Roman" w:cs="Times New Roman"/>
          <w:sz w:val="26"/>
          <w:szCs w:val="26"/>
          <w:lang w:eastAsia="en-US"/>
        </w:rPr>
        <w:t xml:space="preserve"> </w:t>
      </w:r>
      <w:r w:rsidRPr="000A7281">
        <w:rPr>
          <w:rFonts w:ascii="Times New Roman" w:eastAsiaTheme="minorHAnsi" w:hAnsi="Times New Roman" w:cs="Times New Roman"/>
          <w:sz w:val="26"/>
          <w:szCs w:val="26"/>
          <w:lang w:eastAsia="en-US"/>
        </w:rPr>
        <w:lastRenderedPageBreak/>
        <w:t xml:space="preserve">Российской Федерации), Правилами предоставления </w:t>
      </w:r>
      <w:r w:rsidRPr="000A7281">
        <w:rPr>
          <w:rFonts w:ascii="Times New Roman" w:eastAsiaTheme="minorHAnsi" w:hAnsi="Times New Roman" w:cs="Times New Roman"/>
          <w:sz w:val="26"/>
          <w:szCs w:val="26"/>
          <w:lang w:eastAsia="en-US" w:bidi="ru-RU"/>
        </w:rPr>
        <w:t xml:space="preserve">грантов в форме субсидий субъектам молодежного предпринимательства из бюджета муниципального образования </w:t>
      </w:r>
      <w:r w:rsidR="00177C10">
        <w:rPr>
          <w:rFonts w:ascii="Times New Roman" w:eastAsiaTheme="minorHAnsi" w:hAnsi="Times New Roman" w:cs="Times New Roman"/>
          <w:sz w:val="26"/>
          <w:szCs w:val="26"/>
          <w:lang w:eastAsia="en-US" w:bidi="ru-RU"/>
        </w:rPr>
        <w:t>город Сорск</w:t>
      </w:r>
      <w:r w:rsidRPr="000A7281">
        <w:rPr>
          <w:rFonts w:ascii="Times New Roman" w:eastAsiaTheme="minorHAnsi" w:hAnsi="Times New Roman" w:cs="Times New Roman"/>
          <w:sz w:val="26"/>
          <w:szCs w:val="26"/>
          <w:lang w:eastAsia="en-US" w:bidi="ru-RU"/>
        </w:rPr>
        <w:t xml:space="preserve"> за счет средств республиканского бюджета Республики Хакасия</w:t>
      </w:r>
      <w:proofErr w:type="gramEnd"/>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утвержденными постановлением администрации </w:t>
      </w:r>
      <w:r w:rsidR="00177C10">
        <w:rPr>
          <w:rFonts w:ascii="Times New Roman" w:eastAsiaTheme="minorHAnsi" w:hAnsi="Times New Roman" w:cs="Times New Roman"/>
          <w:sz w:val="26"/>
          <w:szCs w:val="26"/>
          <w:lang w:eastAsia="en-US"/>
        </w:rPr>
        <w:t>города Сорска</w:t>
      </w:r>
      <w:r w:rsidRPr="000A7281">
        <w:rPr>
          <w:rFonts w:ascii="Times New Roman" w:eastAsiaTheme="minorHAnsi" w:hAnsi="Times New Roman" w:cs="Times New Roman"/>
          <w:sz w:val="26"/>
          <w:szCs w:val="26"/>
          <w:lang w:eastAsia="en-US"/>
        </w:rPr>
        <w:t xml:space="preserve"> от «___» __________ 20__ г. № ___ (далее – Правила предоставления гранта), заключили настоящее Соглашение о нижеследующем.</w:t>
      </w:r>
    </w:p>
    <w:p w:rsidR="000A7281" w:rsidRPr="000A7281" w:rsidRDefault="000A7281" w:rsidP="000A7281">
      <w:pPr>
        <w:jc w:val="both"/>
        <w:rPr>
          <w:rFonts w:ascii="Times New Roman" w:eastAsiaTheme="minorHAnsi" w:hAnsi="Times New Roman" w:cs="Times New Roman"/>
          <w:sz w:val="24"/>
          <w:szCs w:val="24"/>
          <w:lang w:eastAsia="en-US"/>
        </w:rPr>
      </w:pPr>
    </w:p>
    <w:p w:rsidR="000A7281" w:rsidRPr="000A7281" w:rsidRDefault="000A7281" w:rsidP="000A7281">
      <w:pPr>
        <w:jc w:val="center"/>
        <w:outlineLvl w:val="1"/>
        <w:rPr>
          <w:rFonts w:ascii="Times New Roman" w:eastAsiaTheme="minorHAnsi" w:hAnsi="Times New Roman" w:cs="Times New Roman"/>
          <w:sz w:val="26"/>
          <w:szCs w:val="26"/>
          <w:lang w:eastAsia="en-US"/>
        </w:rPr>
      </w:pPr>
      <w:bookmarkStart w:id="14" w:name="P125"/>
      <w:bookmarkEnd w:id="14"/>
      <w:r w:rsidRPr="000A7281">
        <w:rPr>
          <w:rFonts w:ascii="Times New Roman" w:eastAsiaTheme="minorHAnsi" w:hAnsi="Times New Roman" w:cs="Times New Roman"/>
          <w:sz w:val="26"/>
          <w:szCs w:val="26"/>
          <w:lang w:eastAsia="en-US"/>
        </w:rPr>
        <w:t>I. Предмет Соглашения</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1.1. Предметом настоящего Соглашения является предоставление Получателю из местного бюджета в 202</w:t>
      </w:r>
      <w:r w:rsidR="00177C10">
        <w:rPr>
          <w:rFonts w:ascii="Times New Roman" w:eastAsiaTheme="minorHAnsi" w:hAnsi="Times New Roman" w:cs="Times New Roman"/>
          <w:sz w:val="26"/>
          <w:szCs w:val="26"/>
          <w:lang w:eastAsia="en-US"/>
        </w:rPr>
        <w:t>_</w:t>
      </w:r>
      <w:r w:rsidRPr="000A7281">
        <w:rPr>
          <w:rFonts w:ascii="Times New Roman" w:eastAsiaTheme="minorHAnsi" w:hAnsi="Times New Roman" w:cs="Times New Roman"/>
          <w:sz w:val="26"/>
          <w:szCs w:val="26"/>
          <w:lang w:eastAsia="en-US"/>
        </w:rPr>
        <w:t xml:space="preserve"> году гранта в форме субсидии (далее – грант) в целях возмещения затрат и финансового обеспечения расходов, связанных с реализацией проекта в сфере предпринимательской деятельности.</w:t>
      </w:r>
    </w:p>
    <w:p w:rsidR="000A7281" w:rsidRPr="000A7281" w:rsidRDefault="000A7281" w:rsidP="000A7281">
      <w:pPr>
        <w:jc w:val="both"/>
        <w:rPr>
          <w:rFonts w:ascii="Times New Roman" w:eastAsiaTheme="minorHAnsi" w:hAnsi="Times New Roman" w:cs="Times New Roman"/>
          <w:sz w:val="24"/>
          <w:szCs w:val="24"/>
          <w:lang w:eastAsia="en-US"/>
        </w:rPr>
      </w:pPr>
      <w:bookmarkStart w:id="15" w:name="P151"/>
      <w:bookmarkEnd w:id="15"/>
      <w:r w:rsidRPr="000A7281">
        <w:rPr>
          <w:rFonts w:ascii="Times New Roman" w:eastAsiaTheme="minorHAnsi" w:hAnsi="Times New Roman" w:cs="Times New Roman"/>
          <w:lang w:eastAsia="en-US"/>
        </w:rPr>
        <w:t xml:space="preserve">1.2. </w:t>
      </w:r>
      <w:r w:rsidRPr="00177C10">
        <w:rPr>
          <w:rFonts w:ascii="Times New Roman" w:eastAsiaTheme="minorHAnsi" w:hAnsi="Times New Roman" w:cs="Times New Roman"/>
          <w:sz w:val="26"/>
          <w:szCs w:val="26"/>
          <w:lang w:eastAsia="en-US"/>
        </w:rPr>
        <w:t>Грант предоставляется на</w:t>
      </w:r>
      <w:r w:rsidRPr="000A7281">
        <w:rPr>
          <w:rFonts w:ascii="Times New Roman" w:eastAsiaTheme="minorHAnsi" w:hAnsi="Times New Roman" w:cs="Times New Roman"/>
          <w:lang w:eastAsia="en-US"/>
        </w:rPr>
        <w:t xml:space="preserve"> </w:t>
      </w:r>
      <w:r w:rsidRPr="000A7281">
        <w:rPr>
          <w:rFonts w:ascii="Times New Roman" w:eastAsiaTheme="minorHAnsi" w:hAnsi="Times New Roman" w:cs="Times New Roman"/>
          <w:sz w:val="26"/>
          <w:szCs w:val="26"/>
          <w:lang w:eastAsia="en-US"/>
        </w:rPr>
        <w:t>возмещение затрат, в соответствии с перечнем затрат согласно приложению № 1 к настоящему Соглашению, которое является неотъемлемой частью настоящего Соглашения.</w:t>
      </w: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jc w:val="center"/>
        <w:outlineLvl w:val="1"/>
        <w:rPr>
          <w:rFonts w:ascii="Times New Roman" w:eastAsiaTheme="minorHAnsi" w:hAnsi="Times New Roman" w:cs="Times New Roman"/>
          <w:sz w:val="26"/>
          <w:szCs w:val="26"/>
          <w:lang w:eastAsia="en-US"/>
        </w:rPr>
      </w:pPr>
      <w:bookmarkStart w:id="16" w:name="P172"/>
      <w:bookmarkEnd w:id="16"/>
      <w:r w:rsidRPr="000A7281">
        <w:rPr>
          <w:rFonts w:ascii="Times New Roman" w:eastAsiaTheme="minorHAnsi" w:hAnsi="Times New Roman" w:cs="Times New Roman"/>
          <w:sz w:val="26"/>
          <w:szCs w:val="26"/>
          <w:lang w:eastAsia="en-US"/>
        </w:rPr>
        <w:t>II. Финансовое обеспечение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bookmarkStart w:id="17" w:name="P174"/>
      <w:bookmarkEnd w:id="17"/>
      <w:r w:rsidRPr="000A7281">
        <w:rPr>
          <w:rFonts w:ascii="Times New Roman" w:eastAsiaTheme="minorHAnsi" w:hAnsi="Times New Roman" w:cs="Times New Roman"/>
          <w:sz w:val="26"/>
          <w:szCs w:val="26"/>
          <w:lang w:eastAsia="en-US"/>
        </w:rPr>
        <w:t xml:space="preserve">2.1. Грант предоставляется Получателю на цель, указанную в </w:t>
      </w:r>
      <w:hyperlink r:id="rId32" w:anchor="P125" w:history="1">
        <w:r w:rsidRPr="000A7281">
          <w:rPr>
            <w:rStyle w:val="a9"/>
            <w:rFonts w:ascii="Times New Roman" w:eastAsiaTheme="minorHAnsi" w:hAnsi="Times New Roman" w:cs="Times New Roman"/>
            <w:color w:val="auto"/>
            <w:sz w:val="26"/>
            <w:szCs w:val="26"/>
            <w:u w:val="none"/>
            <w:lang w:eastAsia="en-US"/>
          </w:rPr>
          <w:t>разделе I</w:t>
        </w:r>
      </w:hyperlink>
      <w:r w:rsidRPr="000A7281">
        <w:rPr>
          <w:rFonts w:ascii="Times New Roman" w:eastAsiaTheme="minorHAnsi" w:hAnsi="Times New Roman" w:cs="Times New Roman"/>
          <w:sz w:val="26"/>
          <w:szCs w:val="26"/>
          <w:lang w:eastAsia="en-US"/>
        </w:rPr>
        <w:t xml:space="preserve"> настоящего</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Соглашения, в размере</w:t>
      </w:r>
      <w:proofErr w:type="gramStart"/>
      <w:r w:rsidRPr="000A7281">
        <w:rPr>
          <w:rFonts w:ascii="Times New Roman" w:eastAsiaTheme="minorHAnsi" w:hAnsi="Times New Roman" w:cs="Times New Roman"/>
          <w:sz w:val="26"/>
          <w:szCs w:val="26"/>
          <w:lang w:eastAsia="en-US"/>
        </w:rPr>
        <w:t xml:space="preserve"> _________________ (_________________________________)</w:t>
      </w:r>
      <w:proofErr w:type="gramEnd"/>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(сумма цифрами)                                      (сумма прописью)</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рублей __ копеек, в том числе:</w:t>
      </w:r>
    </w:p>
    <w:p w:rsidR="000A7281" w:rsidRPr="000A7281" w:rsidRDefault="000A7281" w:rsidP="000A7281">
      <w:pPr>
        <w:jc w:val="both"/>
        <w:rPr>
          <w:rFonts w:ascii="Times New Roman" w:eastAsiaTheme="minorHAnsi" w:hAnsi="Times New Roman" w:cs="Times New Roman"/>
          <w:sz w:val="26"/>
          <w:szCs w:val="26"/>
          <w:lang w:eastAsia="en-US"/>
        </w:rPr>
      </w:pPr>
      <w:bookmarkStart w:id="18" w:name="P181"/>
      <w:bookmarkEnd w:id="18"/>
      <w:r w:rsidRPr="000A7281">
        <w:rPr>
          <w:rFonts w:ascii="Times New Roman" w:eastAsiaTheme="minorHAnsi" w:hAnsi="Times New Roman" w:cs="Times New Roman"/>
          <w:sz w:val="26"/>
          <w:szCs w:val="26"/>
          <w:lang w:eastAsia="en-US"/>
        </w:rPr>
        <w:t xml:space="preserve">2.1.1. в пределах лимитов бюджетных обязательств, доведенных </w:t>
      </w:r>
      <w:proofErr w:type="spellStart"/>
      <w:r w:rsidRPr="000A7281">
        <w:rPr>
          <w:rFonts w:ascii="Times New Roman" w:eastAsiaTheme="minorHAnsi" w:hAnsi="Times New Roman" w:cs="Times New Roman"/>
          <w:sz w:val="26"/>
          <w:szCs w:val="26"/>
          <w:lang w:eastAsia="en-US"/>
        </w:rPr>
        <w:t>Предоставителю</w:t>
      </w:r>
      <w:proofErr w:type="spellEnd"/>
      <w:r w:rsidRPr="000A7281">
        <w:rPr>
          <w:rFonts w:ascii="Times New Roman" w:eastAsiaTheme="minorHAnsi" w:hAnsi="Times New Roman" w:cs="Times New Roman"/>
          <w:sz w:val="26"/>
          <w:szCs w:val="26"/>
          <w:lang w:eastAsia="en-US"/>
        </w:rPr>
        <w:t xml:space="preserve"> как получателю средств местного бюджета по кодам классификации расходов Республики Хакасия (далее – коды БК), в следующем размере:</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в 202</w:t>
      </w:r>
      <w:r w:rsidR="00177C10">
        <w:rPr>
          <w:rFonts w:ascii="Times New Roman" w:eastAsiaTheme="minorHAnsi" w:hAnsi="Times New Roman" w:cs="Times New Roman"/>
          <w:sz w:val="26"/>
          <w:szCs w:val="26"/>
          <w:lang w:eastAsia="en-US"/>
        </w:rPr>
        <w:t>_</w:t>
      </w:r>
      <w:r w:rsidRPr="000A7281">
        <w:rPr>
          <w:rFonts w:ascii="Times New Roman" w:eastAsiaTheme="minorHAnsi" w:hAnsi="Times New Roman" w:cs="Times New Roman"/>
          <w:sz w:val="26"/>
          <w:szCs w:val="26"/>
          <w:lang w:eastAsia="en-US"/>
        </w:rPr>
        <w:t xml:space="preserve"> году</w:t>
      </w:r>
      <w:proofErr w:type="gramStart"/>
      <w:r w:rsidRPr="000A7281">
        <w:rPr>
          <w:rFonts w:ascii="Times New Roman" w:eastAsiaTheme="minorHAnsi" w:hAnsi="Times New Roman" w:cs="Times New Roman"/>
          <w:sz w:val="26"/>
          <w:szCs w:val="26"/>
          <w:lang w:eastAsia="en-US"/>
        </w:rPr>
        <w:t xml:space="preserve"> _________________ (____________________) </w:t>
      </w:r>
      <w:proofErr w:type="gramEnd"/>
      <w:r w:rsidRPr="000A7281">
        <w:rPr>
          <w:rFonts w:ascii="Times New Roman" w:eastAsiaTheme="minorHAnsi" w:hAnsi="Times New Roman" w:cs="Times New Roman"/>
          <w:sz w:val="26"/>
          <w:szCs w:val="26"/>
          <w:lang w:eastAsia="en-US"/>
        </w:rPr>
        <w:t>рублей __ копеек –</w:t>
      </w:r>
    </w:p>
    <w:p w:rsidR="000A7281" w:rsidRPr="000A7281" w:rsidRDefault="000A7281" w:rsidP="000A7281">
      <w:pPr>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(сумма цифрами)                (сумма прописью)</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по коду БК ________________________.</w:t>
      </w:r>
    </w:p>
    <w:p w:rsidR="000A7281" w:rsidRPr="000A7281" w:rsidRDefault="000A7281" w:rsidP="000A7281">
      <w:pPr>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код БК</w:t>
      </w:r>
    </w:p>
    <w:p w:rsidR="000A7281" w:rsidRPr="000A7281" w:rsidRDefault="000A7281" w:rsidP="000A7281">
      <w:pPr>
        <w:jc w:val="center"/>
        <w:outlineLvl w:val="1"/>
        <w:rPr>
          <w:rFonts w:ascii="Times New Roman" w:eastAsiaTheme="minorHAnsi" w:hAnsi="Times New Roman" w:cs="Times New Roman"/>
          <w:sz w:val="26"/>
          <w:szCs w:val="26"/>
          <w:lang w:eastAsia="en-US"/>
        </w:rPr>
      </w:pPr>
      <w:bookmarkStart w:id="19" w:name="P218"/>
      <w:bookmarkEnd w:id="19"/>
    </w:p>
    <w:p w:rsidR="000A7281" w:rsidRPr="000A7281" w:rsidRDefault="000A7281" w:rsidP="000A7281">
      <w:pPr>
        <w:jc w:val="center"/>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III. Условия и порядок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3.1. Грант предоставляется в соответствии с Правилами предоставления гранта:</w:t>
      </w:r>
      <w:bookmarkStart w:id="20" w:name="P221"/>
      <w:bookmarkEnd w:id="20"/>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3.1.1. при соблюдении иных условий, в том числе:</w:t>
      </w:r>
    </w:p>
    <w:p w:rsidR="000A7281" w:rsidRPr="000A7281" w:rsidRDefault="000A7281" w:rsidP="000A7281">
      <w:pPr>
        <w:widowControl w:val="0"/>
        <w:autoSpaceDE w:val="0"/>
        <w:autoSpaceDN w:val="0"/>
        <w:jc w:val="both"/>
        <w:rPr>
          <w:rFonts w:ascii="Times New Roman" w:hAnsi="Times New Roman" w:cs="Times New Roman"/>
          <w:sz w:val="26"/>
          <w:szCs w:val="26"/>
        </w:rPr>
      </w:pPr>
      <w:bookmarkStart w:id="21" w:name="P248"/>
      <w:bookmarkEnd w:id="21"/>
      <w:proofErr w:type="gramStart"/>
      <w:r w:rsidRPr="000A7281">
        <w:rPr>
          <w:rFonts w:ascii="Times New Roman" w:hAnsi="Times New Roman" w:cs="Times New Roman"/>
          <w:sz w:val="26"/>
          <w:szCs w:val="26"/>
        </w:rPr>
        <w:t>запрета на приобретение Получателем гранта – юридическими лицами, а также иными юридическими лицами, получающими средства на основании договоров, заключенных с получателями грантов, за счет полученных из местного бюджета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roofErr w:type="gramEnd"/>
    </w:p>
    <w:p w:rsidR="000A7281" w:rsidRPr="000A7281" w:rsidRDefault="000A7281" w:rsidP="000A7281">
      <w:pPr>
        <w:jc w:val="both"/>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согласия Получателя гранта,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Администрацией как получателем бюджетных средств соблюдения порядка и условий</w:t>
      </w:r>
      <w:proofErr w:type="gramEnd"/>
      <w:r w:rsidRPr="000A7281">
        <w:rPr>
          <w:rFonts w:ascii="Times New Roman" w:eastAsiaTheme="minorHAnsi" w:hAnsi="Times New Roman" w:cs="Times New Roman"/>
          <w:sz w:val="26"/>
          <w:szCs w:val="26"/>
          <w:lang w:eastAsia="en-US"/>
        </w:rPr>
        <w:t xml:space="preserve"> предоставления гранта, в том числе в части достижения результатов предоставления гранта, а также проверки органами государственного финансового контроля соблюдения условий и порядка предоставления гранта в соответствии со </w:t>
      </w:r>
      <w:hyperlink r:id="rId33" w:history="1">
        <w:r w:rsidRPr="000A7281">
          <w:rPr>
            <w:rStyle w:val="a9"/>
            <w:rFonts w:ascii="Times New Roman" w:eastAsiaTheme="minorHAnsi" w:hAnsi="Times New Roman" w:cs="Times New Roman"/>
            <w:color w:val="auto"/>
            <w:sz w:val="26"/>
            <w:szCs w:val="26"/>
            <w:u w:val="none"/>
            <w:lang w:eastAsia="en-US"/>
          </w:rPr>
          <w:t>статьями 268.1</w:t>
        </w:r>
      </w:hyperlink>
      <w:r w:rsidRPr="000A7281">
        <w:rPr>
          <w:rFonts w:ascii="Times New Roman" w:eastAsiaTheme="minorHAnsi" w:hAnsi="Times New Roman" w:cs="Times New Roman"/>
          <w:sz w:val="26"/>
          <w:szCs w:val="26"/>
          <w:lang w:eastAsia="en-US"/>
        </w:rPr>
        <w:t xml:space="preserve"> и </w:t>
      </w:r>
      <w:hyperlink r:id="rId34" w:history="1">
        <w:r w:rsidRPr="000A7281">
          <w:rPr>
            <w:rStyle w:val="a9"/>
            <w:rFonts w:ascii="Times New Roman" w:eastAsiaTheme="minorHAnsi" w:hAnsi="Times New Roman" w:cs="Times New Roman"/>
            <w:color w:val="auto"/>
            <w:sz w:val="26"/>
            <w:szCs w:val="26"/>
            <w:u w:val="none"/>
            <w:lang w:eastAsia="en-US"/>
          </w:rPr>
          <w:t>269.2</w:t>
        </w:r>
      </w:hyperlink>
      <w:r w:rsidRPr="000A7281">
        <w:rPr>
          <w:rFonts w:ascii="Times New Roman" w:eastAsiaTheme="minorHAnsi" w:hAnsi="Times New Roman" w:cs="Times New Roman"/>
          <w:sz w:val="26"/>
          <w:szCs w:val="26"/>
          <w:lang w:eastAsia="en-US"/>
        </w:rPr>
        <w:t xml:space="preserve"> Бюджетного кодекса Российской Федерации.</w:t>
      </w:r>
    </w:p>
    <w:p w:rsidR="000A7281" w:rsidRPr="000A7281" w:rsidRDefault="000A7281" w:rsidP="000A7281">
      <w:pPr>
        <w:jc w:val="both"/>
        <w:rPr>
          <w:rFonts w:ascii="Times New Roman" w:eastAsiaTheme="minorHAnsi" w:hAnsi="Times New Roman" w:cs="Times New Roman"/>
          <w:sz w:val="26"/>
          <w:szCs w:val="26"/>
          <w:lang w:eastAsia="en-US"/>
        </w:rPr>
      </w:pPr>
      <w:bookmarkStart w:id="22" w:name="P263"/>
      <w:bookmarkEnd w:id="22"/>
      <w:r w:rsidRPr="000A7281">
        <w:rPr>
          <w:rFonts w:ascii="Times New Roman" w:eastAsiaTheme="minorHAnsi" w:hAnsi="Times New Roman" w:cs="Times New Roman"/>
          <w:sz w:val="26"/>
          <w:szCs w:val="26"/>
          <w:lang w:eastAsia="en-US"/>
        </w:rPr>
        <w:t>3.2. Перечисление гранта осуществляется в соответствии с бюджетным законодательством Российской Федерации:</w:t>
      </w:r>
    </w:p>
    <w:p w:rsidR="000A7281" w:rsidRPr="000A7281" w:rsidRDefault="000A7281" w:rsidP="000A7281">
      <w:pPr>
        <w:jc w:val="both"/>
        <w:rPr>
          <w:rFonts w:ascii="Times New Roman" w:eastAsiaTheme="minorHAnsi" w:hAnsi="Times New Roman" w:cs="Times New Roman"/>
          <w:sz w:val="26"/>
          <w:szCs w:val="26"/>
          <w:lang w:eastAsia="en-US"/>
        </w:rPr>
      </w:pPr>
      <w:bookmarkStart w:id="23" w:name="P264"/>
      <w:bookmarkEnd w:id="23"/>
      <w:r w:rsidRPr="000A7281">
        <w:rPr>
          <w:rFonts w:ascii="Times New Roman" w:eastAsiaTheme="minorHAnsi" w:hAnsi="Times New Roman" w:cs="Times New Roman"/>
          <w:sz w:val="26"/>
          <w:szCs w:val="26"/>
          <w:lang w:eastAsia="en-US"/>
        </w:rPr>
        <w:t>3.2.1</w:t>
      </w:r>
      <w:bookmarkStart w:id="24" w:name="P313"/>
      <w:bookmarkEnd w:id="24"/>
      <w:r w:rsidRPr="000A7281">
        <w:rPr>
          <w:rFonts w:ascii="Times New Roman" w:eastAsiaTheme="minorHAnsi" w:hAnsi="Times New Roman" w:cs="Times New Roman"/>
          <w:sz w:val="26"/>
          <w:szCs w:val="26"/>
          <w:lang w:eastAsia="en-US"/>
        </w:rPr>
        <w:t xml:space="preserve">. на счет Получателя, открытый </w:t>
      </w:r>
      <w:proofErr w:type="gramStart"/>
      <w:r w:rsidRPr="000A7281">
        <w:rPr>
          <w:rFonts w:ascii="Times New Roman" w:eastAsiaTheme="minorHAnsi" w:hAnsi="Times New Roman" w:cs="Times New Roman"/>
          <w:sz w:val="26"/>
          <w:szCs w:val="26"/>
          <w:lang w:eastAsia="en-US"/>
        </w:rPr>
        <w:t>в</w:t>
      </w:r>
      <w:proofErr w:type="gramEnd"/>
      <w:r w:rsidRPr="000A7281">
        <w:rPr>
          <w:rFonts w:ascii="Times New Roman" w:eastAsiaTheme="minorHAnsi" w:hAnsi="Times New Roman" w:cs="Times New Roman"/>
          <w:sz w:val="26"/>
          <w:szCs w:val="26"/>
          <w:lang w:eastAsia="en-US"/>
        </w:rPr>
        <w:t xml:space="preserve"> _________________________________</w:t>
      </w:r>
    </w:p>
    <w:p w:rsidR="000A7281" w:rsidRPr="000A7281" w:rsidRDefault="000A7281" w:rsidP="000A7281">
      <w:pPr>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(наименование учреждения_ &lt;29&gt;;</w:t>
      </w:r>
    </w:p>
    <w:p w:rsidR="000A7281" w:rsidRPr="000A7281" w:rsidRDefault="000A7281" w:rsidP="000A7281">
      <w:pPr>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Центрального банка Российской Федерации</w:t>
      </w:r>
    </w:p>
    <w:p w:rsidR="000A7281" w:rsidRPr="000A7281" w:rsidRDefault="000A7281" w:rsidP="000A7281">
      <w:pPr>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или кредитной организации)</w:t>
      </w:r>
    </w:p>
    <w:p w:rsidR="000A7281" w:rsidRPr="000A7281" w:rsidRDefault="000A7281" w:rsidP="000A7281">
      <w:pPr>
        <w:jc w:val="both"/>
        <w:rPr>
          <w:rFonts w:ascii="Times New Roman" w:eastAsiaTheme="minorHAnsi" w:hAnsi="Times New Roman" w:cs="Times New Roman"/>
          <w:sz w:val="26"/>
          <w:szCs w:val="26"/>
          <w:lang w:eastAsia="en-US"/>
        </w:rPr>
      </w:pPr>
      <w:bookmarkStart w:id="25" w:name="P325"/>
      <w:bookmarkEnd w:id="25"/>
      <w:r w:rsidRPr="000A7281">
        <w:rPr>
          <w:rFonts w:ascii="Times New Roman" w:eastAsiaTheme="minorHAnsi" w:hAnsi="Times New Roman" w:cs="Times New Roman"/>
          <w:sz w:val="26"/>
          <w:szCs w:val="26"/>
          <w:lang w:eastAsia="en-US"/>
        </w:rPr>
        <w:t>3.2.1.1. не позднее пяти рабочих дней с момента получения средств из Министерства финансов Республики Хакасия.</w:t>
      </w:r>
    </w:p>
    <w:p w:rsidR="000A7281" w:rsidRPr="000A7281" w:rsidRDefault="000A7281" w:rsidP="000A7281">
      <w:pPr>
        <w:jc w:val="both"/>
        <w:rPr>
          <w:rFonts w:ascii="Times New Roman" w:eastAsiaTheme="minorHAnsi" w:hAnsi="Times New Roman" w:cs="Times New Roman"/>
          <w:sz w:val="26"/>
          <w:szCs w:val="26"/>
          <w:lang w:eastAsia="en-US"/>
        </w:rPr>
      </w:pPr>
      <w:bookmarkStart w:id="26" w:name="P333"/>
      <w:bookmarkEnd w:id="26"/>
      <w:r w:rsidRPr="000A7281">
        <w:rPr>
          <w:rFonts w:ascii="Times New Roman" w:eastAsiaTheme="minorHAnsi" w:hAnsi="Times New Roman" w:cs="Times New Roman"/>
          <w:sz w:val="26"/>
          <w:szCs w:val="26"/>
          <w:lang w:eastAsia="en-US"/>
        </w:rPr>
        <w:t xml:space="preserve">3.3. Условием предоставления грата является согласие Получателя на осуществление </w:t>
      </w:r>
      <w:proofErr w:type="spellStart"/>
      <w:r w:rsidRPr="000A7281">
        <w:rPr>
          <w:rFonts w:ascii="Times New Roman" w:eastAsiaTheme="minorHAnsi" w:hAnsi="Times New Roman" w:cs="Times New Roman"/>
          <w:sz w:val="26"/>
          <w:szCs w:val="26"/>
          <w:lang w:eastAsia="en-US"/>
        </w:rPr>
        <w:t>Предоставителем</w:t>
      </w:r>
      <w:proofErr w:type="spellEnd"/>
      <w:r w:rsidRPr="000A7281">
        <w:rPr>
          <w:rFonts w:ascii="Times New Roman" w:eastAsiaTheme="minorHAnsi" w:hAnsi="Times New Roman" w:cs="Times New Roman"/>
          <w:sz w:val="26"/>
          <w:szCs w:val="26"/>
          <w:lang w:eastAsia="en-US"/>
        </w:rPr>
        <w:t xml:space="preserve"> и органами государственного финансового контроля проверок соблюдения Получателем целей, порядка и условий </w:t>
      </w:r>
      <w:r w:rsidRPr="000A7281">
        <w:rPr>
          <w:rFonts w:ascii="Times New Roman" w:eastAsiaTheme="minorHAnsi" w:hAnsi="Times New Roman" w:cs="Times New Roman"/>
          <w:sz w:val="26"/>
          <w:szCs w:val="26"/>
          <w:lang w:eastAsia="en-US"/>
        </w:rPr>
        <w:lastRenderedPageBreak/>
        <w:t>предоставления гранта. Выражение согласия Получателя на осуществление указанных проверок осуществляется путем подписания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ab/>
        <w:t>3.4. Иные условия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ab/>
        <w:t xml:space="preserve">3.4.1. в случае уменьшения Администрации как получателю бюджетных средств ранее доведенных лимитов бюджетных обязательств, приводящего к невозможности предоставления гранта в размере, определенном в соглашении, с получателем гранта согласовываются новые условия соглашения либо при </w:t>
      </w:r>
      <w:proofErr w:type="spellStart"/>
      <w:r w:rsidRPr="000A7281">
        <w:rPr>
          <w:rFonts w:ascii="Times New Roman" w:eastAsiaTheme="minorHAnsi" w:hAnsi="Times New Roman" w:cs="Times New Roman"/>
          <w:sz w:val="26"/>
          <w:szCs w:val="26"/>
          <w:lang w:eastAsia="en-US"/>
        </w:rPr>
        <w:t>недостижении</w:t>
      </w:r>
      <w:proofErr w:type="spellEnd"/>
      <w:r w:rsidRPr="000A7281">
        <w:rPr>
          <w:rFonts w:ascii="Times New Roman" w:eastAsiaTheme="minorHAnsi" w:hAnsi="Times New Roman" w:cs="Times New Roman"/>
          <w:sz w:val="26"/>
          <w:szCs w:val="26"/>
          <w:lang w:eastAsia="en-US"/>
        </w:rPr>
        <w:t xml:space="preserve"> согласия по новым условиям соглашение подлежит расторжению;</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3.4.2. Администрация вправе по согласованию с получателем гранта в случае возникновения обстоятельств, приводящих к невозможности достижения значений результатов предоставления гранта, в </w:t>
      </w:r>
      <w:proofErr w:type="gramStart"/>
      <w:r w:rsidRPr="000A7281">
        <w:rPr>
          <w:rFonts w:ascii="Times New Roman" w:eastAsiaTheme="minorHAnsi" w:hAnsi="Times New Roman" w:cs="Times New Roman"/>
          <w:sz w:val="26"/>
          <w:szCs w:val="26"/>
          <w:lang w:eastAsia="en-US"/>
        </w:rPr>
        <w:t>целях</w:t>
      </w:r>
      <w:proofErr w:type="gramEnd"/>
      <w:r w:rsidRPr="000A7281">
        <w:rPr>
          <w:rFonts w:ascii="Times New Roman" w:eastAsiaTheme="minorHAnsi" w:hAnsi="Times New Roman" w:cs="Times New Roman"/>
          <w:sz w:val="26"/>
          <w:szCs w:val="26"/>
          <w:lang w:eastAsia="en-US"/>
        </w:rPr>
        <w:t xml:space="preserve"> достижения которых предоставляется грант, в сроки, определенные соглашением о предоставлении гранта, принять решение о внесении изменений в соглашение в части продления сроков достижения результатов предоставления гранта (но не более чем на 24 месяца) без изменения размера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Администрация вправе в случае </w:t>
      </w:r>
      <w:proofErr w:type="gramStart"/>
      <w:r w:rsidRPr="000A7281">
        <w:rPr>
          <w:rFonts w:ascii="Times New Roman" w:eastAsiaTheme="minorHAnsi" w:hAnsi="Times New Roman" w:cs="Times New Roman"/>
          <w:sz w:val="26"/>
          <w:szCs w:val="26"/>
          <w:lang w:eastAsia="en-US"/>
        </w:rPr>
        <w:t>невозможности достижения результатов предоставления гранта</w:t>
      </w:r>
      <w:proofErr w:type="gramEnd"/>
      <w:r w:rsidRPr="000A7281">
        <w:rPr>
          <w:rFonts w:ascii="Times New Roman" w:eastAsiaTheme="minorHAnsi" w:hAnsi="Times New Roman" w:cs="Times New Roman"/>
          <w:sz w:val="26"/>
          <w:szCs w:val="26"/>
          <w:lang w:eastAsia="en-US"/>
        </w:rPr>
        <w:t xml:space="preserve"> без изменения размера гранта принять решение об уменьшении значений результатов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3.4.3. срок освоения сре</w:t>
      </w:r>
      <w:proofErr w:type="gramStart"/>
      <w:r w:rsidRPr="000A7281">
        <w:rPr>
          <w:rFonts w:ascii="Times New Roman" w:eastAsiaTheme="minorHAnsi" w:hAnsi="Times New Roman" w:cs="Times New Roman"/>
          <w:sz w:val="26"/>
          <w:szCs w:val="26"/>
          <w:lang w:eastAsia="en-US"/>
        </w:rPr>
        <w:t>дств гр</w:t>
      </w:r>
      <w:proofErr w:type="gramEnd"/>
      <w:r w:rsidRPr="000A7281">
        <w:rPr>
          <w:rFonts w:ascii="Times New Roman" w:eastAsiaTheme="minorHAnsi" w:hAnsi="Times New Roman" w:cs="Times New Roman"/>
          <w:sz w:val="26"/>
          <w:szCs w:val="26"/>
          <w:lang w:eastAsia="en-US"/>
        </w:rPr>
        <w:t xml:space="preserve">анта и собственных средств в размере </w:t>
      </w:r>
      <w:proofErr w:type="spellStart"/>
      <w:r w:rsidRPr="000A7281">
        <w:rPr>
          <w:rFonts w:ascii="Times New Roman" w:eastAsiaTheme="minorHAnsi" w:hAnsi="Times New Roman" w:cs="Times New Roman"/>
          <w:sz w:val="26"/>
          <w:szCs w:val="26"/>
          <w:lang w:eastAsia="en-US"/>
        </w:rPr>
        <w:t>софинансирования</w:t>
      </w:r>
      <w:proofErr w:type="spellEnd"/>
      <w:r w:rsidRPr="000A7281">
        <w:rPr>
          <w:rFonts w:ascii="Times New Roman" w:eastAsiaTheme="minorHAnsi" w:hAnsi="Times New Roman" w:cs="Times New Roman"/>
          <w:sz w:val="26"/>
          <w:szCs w:val="26"/>
          <w:lang w:eastAsia="en-US"/>
        </w:rPr>
        <w:t xml:space="preserve"> в рамках проекта предпринимательской деятельности 30 сентября 2024 года.</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center"/>
        <w:outlineLvl w:val="1"/>
        <w:rPr>
          <w:rFonts w:ascii="Times New Roman" w:eastAsiaTheme="minorHAnsi" w:hAnsi="Times New Roman" w:cs="Times New Roman"/>
          <w:sz w:val="26"/>
          <w:szCs w:val="26"/>
          <w:lang w:eastAsia="en-US"/>
        </w:rPr>
      </w:pPr>
      <w:bookmarkStart w:id="27" w:name="P348"/>
      <w:bookmarkEnd w:id="27"/>
      <w:r w:rsidRPr="000A7281">
        <w:rPr>
          <w:rFonts w:ascii="Times New Roman" w:eastAsiaTheme="minorHAnsi" w:hAnsi="Times New Roman" w:cs="Times New Roman"/>
          <w:sz w:val="26"/>
          <w:szCs w:val="26"/>
          <w:lang w:eastAsia="en-US"/>
        </w:rPr>
        <w:t>IV. Взаимодействие Сторон</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4.1. </w:t>
      </w:r>
      <w:proofErr w:type="spellStart"/>
      <w:r w:rsidRPr="000A7281">
        <w:rPr>
          <w:rFonts w:ascii="Times New Roman" w:eastAsiaTheme="minorHAnsi" w:hAnsi="Times New Roman" w:cs="Times New Roman"/>
          <w:sz w:val="26"/>
          <w:szCs w:val="26"/>
          <w:lang w:eastAsia="en-US"/>
        </w:rPr>
        <w:t>Предоставитель</w:t>
      </w:r>
      <w:proofErr w:type="spellEnd"/>
      <w:r w:rsidRPr="000A7281">
        <w:rPr>
          <w:rFonts w:ascii="Times New Roman" w:eastAsiaTheme="minorHAnsi" w:hAnsi="Times New Roman" w:cs="Times New Roman"/>
          <w:sz w:val="26"/>
          <w:szCs w:val="26"/>
          <w:lang w:eastAsia="en-US"/>
        </w:rPr>
        <w:t xml:space="preserve"> обязуется: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4.1.1. обеспечить предоставление гранта в соответствии с </w:t>
      </w:r>
      <w:hyperlink r:id="rId35" w:anchor="P218" w:history="1">
        <w:r w:rsidRPr="000A7281">
          <w:rPr>
            <w:rStyle w:val="a9"/>
            <w:rFonts w:ascii="Times New Roman" w:eastAsiaTheme="minorHAnsi" w:hAnsi="Times New Roman" w:cs="Times New Roman"/>
            <w:color w:val="auto"/>
            <w:sz w:val="26"/>
            <w:szCs w:val="26"/>
            <w:u w:val="none"/>
            <w:lang w:eastAsia="en-US"/>
          </w:rPr>
          <w:t>разделом III</w:t>
        </w:r>
      </w:hyperlink>
      <w:r w:rsidRPr="000A7281">
        <w:rPr>
          <w:rFonts w:ascii="Times New Roman" w:eastAsiaTheme="minorHAnsi" w:hAnsi="Times New Roman" w:cs="Times New Roman"/>
          <w:sz w:val="26"/>
          <w:szCs w:val="26"/>
          <w:lang w:eastAsia="en-US"/>
        </w:rPr>
        <w:t xml:space="preserve">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28" w:name="P354"/>
      <w:bookmarkEnd w:id="28"/>
      <w:r w:rsidRPr="000A7281">
        <w:rPr>
          <w:rFonts w:ascii="Times New Roman" w:eastAsiaTheme="minorHAnsi" w:hAnsi="Times New Roman" w:cs="Times New Roman"/>
          <w:sz w:val="26"/>
          <w:szCs w:val="26"/>
          <w:lang w:eastAsia="en-US"/>
        </w:rPr>
        <w:t xml:space="preserve">4.1.2. обеспечивать перечисление гранта на счет Получателя, указанный в </w:t>
      </w:r>
      <w:hyperlink r:id="rId36" w:anchor="P894" w:history="1">
        <w:r w:rsidRPr="000A7281">
          <w:rPr>
            <w:rStyle w:val="a9"/>
            <w:rFonts w:ascii="Times New Roman" w:eastAsiaTheme="minorHAnsi" w:hAnsi="Times New Roman" w:cs="Times New Roman"/>
            <w:color w:val="auto"/>
            <w:sz w:val="26"/>
            <w:szCs w:val="26"/>
            <w:u w:val="none"/>
            <w:lang w:eastAsia="en-US"/>
          </w:rPr>
          <w:t>разделе VIII</w:t>
        </w:r>
      </w:hyperlink>
      <w:r w:rsidRPr="000A7281">
        <w:rPr>
          <w:rFonts w:ascii="Times New Roman" w:eastAsiaTheme="minorHAnsi" w:hAnsi="Times New Roman" w:cs="Times New Roman"/>
          <w:sz w:val="26"/>
          <w:szCs w:val="26"/>
          <w:lang w:eastAsia="en-US"/>
        </w:rPr>
        <w:t xml:space="preserve"> настоящего Соглашения, в соответствии с </w:t>
      </w:r>
      <w:hyperlink r:id="rId37" w:anchor="P263" w:history="1">
        <w:r w:rsidRPr="000A7281">
          <w:rPr>
            <w:rStyle w:val="a9"/>
            <w:rFonts w:ascii="Times New Roman" w:eastAsiaTheme="minorHAnsi" w:hAnsi="Times New Roman" w:cs="Times New Roman"/>
            <w:color w:val="auto"/>
            <w:sz w:val="26"/>
            <w:szCs w:val="26"/>
            <w:u w:val="none"/>
            <w:lang w:eastAsia="en-US"/>
          </w:rPr>
          <w:t>пунктом 3.2</w:t>
        </w:r>
      </w:hyperlink>
      <w:r w:rsidRPr="000A7281">
        <w:rPr>
          <w:rFonts w:ascii="Times New Roman" w:eastAsiaTheme="minorHAnsi" w:hAnsi="Times New Roman" w:cs="Times New Roman"/>
          <w:sz w:val="26"/>
          <w:szCs w:val="26"/>
          <w:lang w:eastAsia="en-US"/>
        </w:rPr>
        <w:t>.1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29" w:name="P390"/>
      <w:bookmarkEnd w:id="29"/>
      <w:r w:rsidRPr="000A7281">
        <w:rPr>
          <w:rFonts w:ascii="Times New Roman" w:eastAsiaTheme="minorHAnsi" w:hAnsi="Times New Roman" w:cs="Times New Roman"/>
          <w:sz w:val="26"/>
          <w:szCs w:val="26"/>
          <w:lang w:eastAsia="en-US"/>
        </w:rPr>
        <w:t>4.1.3. устанавливать:</w:t>
      </w:r>
    </w:p>
    <w:p w:rsidR="000A7281" w:rsidRPr="000A7281" w:rsidRDefault="000A7281" w:rsidP="000A7281">
      <w:pPr>
        <w:jc w:val="both"/>
        <w:rPr>
          <w:rFonts w:ascii="Times New Roman" w:eastAsiaTheme="minorHAnsi" w:hAnsi="Times New Roman" w:cs="Times New Roman"/>
          <w:sz w:val="26"/>
          <w:szCs w:val="26"/>
          <w:lang w:eastAsia="en-US"/>
        </w:rPr>
      </w:pPr>
      <w:bookmarkStart w:id="30" w:name="P394"/>
      <w:bookmarkEnd w:id="30"/>
      <w:r w:rsidRPr="000A7281">
        <w:rPr>
          <w:rFonts w:ascii="Times New Roman" w:eastAsiaTheme="minorHAnsi" w:hAnsi="Times New Roman" w:cs="Times New Roman"/>
          <w:sz w:val="26"/>
          <w:szCs w:val="26"/>
          <w:lang w:eastAsia="en-US"/>
        </w:rPr>
        <w:t>4.1.3.1. значения результата предоставления гранта в приложении № 2 к настоящему Соглашению, являющемуся неотъемлемой частью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31" w:name="P399"/>
      <w:bookmarkEnd w:id="31"/>
      <w:r w:rsidRPr="000A7281">
        <w:rPr>
          <w:rFonts w:ascii="Times New Roman" w:eastAsiaTheme="minorHAnsi" w:hAnsi="Times New Roman" w:cs="Times New Roman"/>
          <w:sz w:val="26"/>
          <w:szCs w:val="26"/>
          <w:lang w:eastAsia="en-US"/>
        </w:rPr>
        <w:lastRenderedPageBreak/>
        <w:t xml:space="preserve">4.1.4. осуществлять оценку достижения Получателем установленных значений результата предоставления гранта, в соответствии с </w:t>
      </w:r>
      <w:hyperlink r:id="rId38" w:anchor="P390" w:history="1">
        <w:r w:rsidRPr="000A7281">
          <w:rPr>
            <w:rStyle w:val="a9"/>
            <w:rFonts w:ascii="Times New Roman" w:eastAsiaTheme="minorHAnsi" w:hAnsi="Times New Roman" w:cs="Times New Roman"/>
            <w:color w:val="auto"/>
            <w:sz w:val="26"/>
            <w:szCs w:val="26"/>
            <w:u w:val="none"/>
            <w:lang w:eastAsia="en-US"/>
          </w:rPr>
          <w:t>пунктом 4.1.</w:t>
        </w:r>
      </w:hyperlink>
      <w:r w:rsidRPr="000A7281">
        <w:rPr>
          <w:rFonts w:ascii="Times New Roman" w:eastAsiaTheme="minorHAnsi" w:hAnsi="Times New Roman" w:cs="Times New Roman"/>
          <w:sz w:val="26"/>
          <w:szCs w:val="26"/>
          <w:lang w:eastAsia="en-US"/>
        </w:rPr>
        <w:t>3.1 настоящего Соглашения, на основании:</w:t>
      </w:r>
    </w:p>
    <w:p w:rsidR="000A7281" w:rsidRPr="000A7281" w:rsidRDefault="000A7281" w:rsidP="000A7281">
      <w:pPr>
        <w:jc w:val="both"/>
        <w:rPr>
          <w:rFonts w:ascii="Times New Roman" w:eastAsiaTheme="minorHAnsi" w:hAnsi="Times New Roman" w:cs="Times New Roman"/>
          <w:sz w:val="26"/>
          <w:szCs w:val="26"/>
          <w:lang w:eastAsia="en-US"/>
        </w:rPr>
      </w:pPr>
      <w:bookmarkStart w:id="32" w:name="P413"/>
      <w:bookmarkEnd w:id="32"/>
      <w:r w:rsidRPr="000A7281">
        <w:rPr>
          <w:rFonts w:ascii="Times New Roman" w:eastAsiaTheme="minorHAnsi" w:hAnsi="Times New Roman" w:cs="Times New Roman"/>
          <w:sz w:val="26"/>
          <w:szCs w:val="26"/>
          <w:lang w:eastAsia="en-US"/>
        </w:rPr>
        <w:t xml:space="preserve">4.1.4.1. отчета о достижении установленных при предоставлении гранта значений результата предоставления гранта, составленных по форме согласно приложению № 3 к настоящему Соглашению, являющемуся неотъемлемой частью настоящего Соглашения, представленного в соответствии с </w:t>
      </w:r>
      <w:hyperlink r:id="rId39" w:anchor="P679" w:history="1">
        <w:r w:rsidRPr="000A7281">
          <w:rPr>
            <w:rStyle w:val="a9"/>
            <w:rFonts w:ascii="Times New Roman" w:eastAsiaTheme="minorHAnsi" w:hAnsi="Times New Roman" w:cs="Times New Roman"/>
            <w:color w:val="auto"/>
            <w:sz w:val="26"/>
            <w:szCs w:val="26"/>
            <w:u w:val="none"/>
            <w:lang w:eastAsia="en-US"/>
          </w:rPr>
          <w:t>пунктом 4.3.6.2</w:t>
        </w:r>
      </w:hyperlink>
      <w:r w:rsidRPr="000A7281">
        <w:rPr>
          <w:rFonts w:ascii="Times New Roman" w:eastAsiaTheme="minorHAnsi" w:hAnsi="Times New Roman" w:cs="Times New Roman"/>
          <w:sz w:val="26"/>
          <w:szCs w:val="26"/>
          <w:lang w:eastAsia="en-US"/>
        </w:rPr>
        <w:t xml:space="preserve">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33" w:name="P425"/>
      <w:bookmarkEnd w:id="33"/>
      <w:r w:rsidRPr="000A7281">
        <w:rPr>
          <w:rFonts w:ascii="Times New Roman" w:eastAsiaTheme="minorHAnsi" w:hAnsi="Times New Roman" w:cs="Times New Roman"/>
          <w:sz w:val="26"/>
          <w:szCs w:val="26"/>
          <w:lang w:eastAsia="en-US"/>
        </w:rPr>
        <w:t xml:space="preserve">4.1.5. осуществлять </w:t>
      </w:r>
      <w:proofErr w:type="gramStart"/>
      <w:r w:rsidRPr="000A7281">
        <w:rPr>
          <w:rFonts w:ascii="Times New Roman" w:eastAsiaTheme="minorHAnsi" w:hAnsi="Times New Roman" w:cs="Times New Roman"/>
          <w:sz w:val="26"/>
          <w:szCs w:val="26"/>
          <w:lang w:eastAsia="en-US"/>
        </w:rPr>
        <w:t>контроль за</w:t>
      </w:r>
      <w:proofErr w:type="gramEnd"/>
      <w:r w:rsidRPr="000A7281">
        <w:rPr>
          <w:rFonts w:ascii="Times New Roman" w:eastAsiaTheme="minorHAnsi" w:hAnsi="Times New Roman" w:cs="Times New Roman"/>
          <w:sz w:val="26"/>
          <w:szCs w:val="26"/>
          <w:lang w:eastAsia="en-US"/>
        </w:rPr>
        <w:t xml:space="preserve"> соблюдением Получателем порядка, целей и условий предоставления гранта, а также мониторинг достижения результата представления гранта, установленных Правилами предоставления гранта и настоящим Соглашением, путем проведения плановых и (или) внеплановых проверок:</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4.1.5.1. по месту нахождения </w:t>
      </w:r>
      <w:proofErr w:type="spellStart"/>
      <w:r w:rsidRPr="000A7281">
        <w:rPr>
          <w:rFonts w:ascii="Times New Roman" w:eastAsiaTheme="minorHAnsi" w:hAnsi="Times New Roman" w:cs="Times New Roman"/>
          <w:sz w:val="26"/>
          <w:szCs w:val="26"/>
          <w:lang w:eastAsia="en-US"/>
        </w:rPr>
        <w:t>Предоставителя</w:t>
      </w:r>
      <w:proofErr w:type="spellEnd"/>
      <w:r w:rsidRPr="000A7281">
        <w:rPr>
          <w:rFonts w:ascii="Times New Roman" w:eastAsiaTheme="minorHAnsi" w:hAnsi="Times New Roman" w:cs="Times New Roman"/>
          <w:sz w:val="26"/>
          <w:szCs w:val="26"/>
          <w:lang w:eastAsia="en-US"/>
        </w:rPr>
        <w:t xml:space="preserve"> на основании:</w:t>
      </w:r>
    </w:p>
    <w:p w:rsidR="000A7281" w:rsidRPr="000A7281" w:rsidRDefault="000A7281" w:rsidP="000A7281">
      <w:pPr>
        <w:jc w:val="both"/>
        <w:rPr>
          <w:rFonts w:ascii="Times New Roman" w:eastAsiaTheme="minorHAnsi" w:hAnsi="Times New Roman" w:cs="Times New Roman"/>
          <w:sz w:val="26"/>
          <w:szCs w:val="26"/>
          <w:lang w:eastAsia="en-US"/>
        </w:rPr>
      </w:pPr>
      <w:bookmarkStart w:id="34" w:name="P433"/>
      <w:bookmarkEnd w:id="34"/>
      <w:r w:rsidRPr="000A7281">
        <w:rPr>
          <w:rFonts w:ascii="Times New Roman" w:eastAsiaTheme="minorHAnsi" w:hAnsi="Times New Roman" w:cs="Times New Roman"/>
          <w:sz w:val="26"/>
          <w:szCs w:val="26"/>
          <w:lang w:eastAsia="en-US"/>
        </w:rPr>
        <w:t xml:space="preserve">4.1.5.1.1. отчета о расходах Получателя, источником финансового обеспечения которых является грант, по форме согласно приложению № 4 к настоящему Соглашению, являющемуся неотъемлемой частью настоящего Соглашения, представленного в соответствии с </w:t>
      </w:r>
      <w:hyperlink r:id="rId40" w:anchor="P671" w:history="1">
        <w:r w:rsidRPr="000A7281">
          <w:rPr>
            <w:rStyle w:val="a9"/>
            <w:rFonts w:ascii="Times New Roman" w:eastAsiaTheme="minorHAnsi" w:hAnsi="Times New Roman" w:cs="Times New Roman"/>
            <w:color w:val="auto"/>
            <w:sz w:val="26"/>
            <w:szCs w:val="26"/>
            <w:u w:val="none"/>
            <w:lang w:eastAsia="en-US"/>
          </w:rPr>
          <w:t>пунктом 4.3.6.1</w:t>
        </w:r>
      </w:hyperlink>
      <w:r w:rsidRPr="000A7281">
        <w:rPr>
          <w:rFonts w:ascii="Times New Roman" w:eastAsiaTheme="minorHAnsi" w:hAnsi="Times New Roman" w:cs="Times New Roman"/>
          <w:sz w:val="26"/>
          <w:szCs w:val="26"/>
          <w:lang w:eastAsia="en-US"/>
        </w:rPr>
        <w:t xml:space="preserve">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35" w:name="P437"/>
      <w:bookmarkEnd w:id="35"/>
      <w:r w:rsidRPr="000A7281">
        <w:rPr>
          <w:rFonts w:ascii="Times New Roman" w:eastAsiaTheme="minorHAnsi" w:hAnsi="Times New Roman" w:cs="Times New Roman"/>
          <w:sz w:val="26"/>
          <w:szCs w:val="26"/>
          <w:lang w:eastAsia="en-US"/>
        </w:rPr>
        <w:t>4.1.5.1.2. иных отчетов:</w:t>
      </w:r>
    </w:p>
    <w:p w:rsidR="000A7281" w:rsidRPr="000A7281" w:rsidRDefault="000A7281" w:rsidP="000A7281">
      <w:pPr>
        <w:jc w:val="both"/>
        <w:rPr>
          <w:rFonts w:ascii="Times New Roman" w:eastAsiaTheme="minorHAnsi" w:hAnsi="Times New Roman" w:cs="Times New Roman"/>
          <w:sz w:val="26"/>
          <w:szCs w:val="26"/>
          <w:lang w:eastAsia="en-US"/>
        </w:rPr>
      </w:pPr>
      <w:bookmarkStart w:id="36" w:name="P441"/>
      <w:bookmarkEnd w:id="36"/>
      <w:r w:rsidRPr="000A7281">
        <w:rPr>
          <w:rFonts w:ascii="Times New Roman" w:eastAsiaTheme="minorHAnsi" w:hAnsi="Times New Roman" w:cs="Times New Roman"/>
          <w:sz w:val="26"/>
          <w:szCs w:val="26"/>
          <w:lang w:eastAsia="en-US"/>
        </w:rPr>
        <w:t>отчет о реализации проекта в сфере предпринимательской деятельности по форме согласно приложению № 5 к настоящему соглашению, являющемуся неотъемлемой частью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 отчету о реализации проекта в сфере предпринимательской деятельности Получатель прикладывает документы для подтверждения расходов, осуществленных за счет сре</w:t>
      </w:r>
      <w:proofErr w:type="gramStart"/>
      <w:r w:rsidRPr="000A7281">
        <w:rPr>
          <w:rFonts w:ascii="Times New Roman" w:eastAsiaTheme="minorHAnsi" w:hAnsi="Times New Roman" w:cs="Times New Roman"/>
          <w:sz w:val="26"/>
          <w:szCs w:val="26"/>
          <w:lang w:eastAsia="en-US"/>
        </w:rPr>
        <w:t>дств гр</w:t>
      </w:r>
      <w:proofErr w:type="gramEnd"/>
      <w:r w:rsidRPr="000A7281">
        <w:rPr>
          <w:rFonts w:ascii="Times New Roman" w:eastAsiaTheme="minorHAnsi" w:hAnsi="Times New Roman" w:cs="Times New Roman"/>
          <w:sz w:val="26"/>
          <w:szCs w:val="26"/>
          <w:lang w:eastAsia="en-US"/>
        </w:rPr>
        <w:t>анта и собственных средств в целях реализации проекта в сфере предпринимательской деятельности в соответствии с пунктом 4.2 Правил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bookmarkStart w:id="37" w:name="P442"/>
      <w:bookmarkEnd w:id="37"/>
      <w:r w:rsidRPr="000A7281">
        <w:rPr>
          <w:rFonts w:ascii="Times New Roman" w:eastAsiaTheme="minorHAnsi" w:hAnsi="Times New Roman" w:cs="Times New Roman"/>
          <w:sz w:val="26"/>
          <w:szCs w:val="26"/>
          <w:lang w:eastAsia="en-US"/>
        </w:rPr>
        <w:t xml:space="preserve">4.1.5.1.3. иных документов, представленных Получателем по запросу </w:t>
      </w:r>
      <w:proofErr w:type="spellStart"/>
      <w:r w:rsidRPr="000A7281">
        <w:rPr>
          <w:rFonts w:ascii="Times New Roman" w:eastAsiaTheme="minorHAnsi" w:hAnsi="Times New Roman" w:cs="Times New Roman"/>
          <w:sz w:val="26"/>
          <w:szCs w:val="26"/>
          <w:lang w:eastAsia="en-US"/>
        </w:rPr>
        <w:t>Предоставителя</w:t>
      </w:r>
      <w:proofErr w:type="spellEnd"/>
      <w:r w:rsidRPr="000A7281">
        <w:rPr>
          <w:rFonts w:ascii="Times New Roman" w:eastAsiaTheme="minorHAnsi" w:hAnsi="Times New Roman" w:cs="Times New Roman"/>
          <w:sz w:val="26"/>
          <w:szCs w:val="26"/>
          <w:lang w:eastAsia="en-US"/>
        </w:rPr>
        <w:t xml:space="preserve"> в соответствии с </w:t>
      </w:r>
      <w:hyperlink r:id="rId41" w:anchor="P700" w:history="1">
        <w:r w:rsidRPr="000A7281">
          <w:rPr>
            <w:rStyle w:val="a9"/>
            <w:rFonts w:ascii="Times New Roman" w:eastAsiaTheme="minorHAnsi" w:hAnsi="Times New Roman" w:cs="Times New Roman"/>
            <w:color w:val="auto"/>
            <w:sz w:val="26"/>
            <w:szCs w:val="26"/>
            <w:u w:val="none"/>
            <w:lang w:eastAsia="en-US"/>
          </w:rPr>
          <w:t>пунктом 4.3.7</w:t>
        </w:r>
      </w:hyperlink>
      <w:r w:rsidRPr="000A7281">
        <w:rPr>
          <w:rFonts w:ascii="Times New Roman" w:eastAsiaTheme="minorHAnsi" w:hAnsi="Times New Roman" w:cs="Times New Roman"/>
          <w:sz w:val="26"/>
          <w:szCs w:val="26"/>
          <w:lang w:eastAsia="en-US"/>
        </w:rPr>
        <w:t>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4.1.5.2. по месту нахождения Получателя путем документального и фактического анализа операций, произведенных Получателем, связанных с использованием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4.1.6. в случае установления </w:t>
      </w:r>
      <w:proofErr w:type="spellStart"/>
      <w:r w:rsidRPr="000A7281">
        <w:rPr>
          <w:rFonts w:ascii="Times New Roman" w:eastAsiaTheme="minorHAnsi" w:hAnsi="Times New Roman" w:cs="Times New Roman"/>
          <w:sz w:val="26"/>
          <w:szCs w:val="26"/>
          <w:lang w:eastAsia="en-US"/>
        </w:rPr>
        <w:t>Предоставителем</w:t>
      </w:r>
      <w:proofErr w:type="spellEnd"/>
      <w:r w:rsidRPr="000A7281">
        <w:rPr>
          <w:rFonts w:ascii="Times New Roman" w:eastAsiaTheme="minorHAnsi" w:hAnsi="Times New Roman" w:cs="Times New Roman"/>
          <w:sz w:val="26"/>
          <w:szCs w:val="26"/>
          <w:lang w:eastAsia="en-US"/>
        </w:rPr>
        <w:t xml:space="preserve"> факта или получения от органа государственного финансового контроля информации о факт</w:t>
      </w:r>
      <w:proofErr w:type="gramStart"/>
      <w:r w:rsidRPr="000A7281">
        <w:rPr>
          <w:rFonts w:ascii="Times New Roman" w:eastAsiaTheme="minorHAnsi" w:hAnsi="Times New Roman" w:cs="Times New Roman"/>
          <w:sz w:val="26"/>
          <w:szCs w:val="26"/>
          <w:lang w:eastAsia="en-US"/>
        </w:rPr>
        <w:t>е(</w:t>
      </w:r>
      <w:proofErr w:type="gramEnd"/>
      <w:r w:rsidRPr="000A7281">
        <w:rPr>
          <w:rFonts w:ascii="Times New Roman" w:eastAsiaTheme="minorHAnsi" w:hAnsi="Times New Roman" w:cs="Times New Roman"/>
          <w:sz w:val="26"/>
          <w:szCs w:val="26"/>
          <w:lang w:eastAsia="en-US"/>
        </w:rPr>
        <w:t xml:space="preserve">ах) нарушения Получателем порядка, целей и условий предоставления гранта, предусмотренных Правилами предоставления гранта и (или) настоящим Соглашением, в том числе </w:t>
      </w:r>
      <w:r w:rsidRPr="000A7281">
        <w:rPr>
          <w:rFonts w:ascii="Times New Roman" w:eastAsiaTheme="minorHAnsi" w:hAnsi="Times New Roman" w:cs="Times New Roman"/>
          <w:sz w:val="26"/>
          <w:szCs w:val="26"/>
          <w:lang w:eastAsia="en-US"/>
        </w:rPr>
        <w:lastRenderedPageBreak/>
        <w:t xml:space="preserve">указания в документах, представленных Получателем в соответствии с Правилами предоставления гранта и (или) настоящим Соглашением, недостоверных сведений, направлять Получателю требование об обеспечении возврата Субсидии в бюджет муниципального образования </w:t>
      </w:r>
      <w:r w:rsidR="00177C10">
        <w:rPr>
          <w:rFonts w:ascii="Times New Roman" w:eastAsiaTheme="minorHAnsi" w:hAnsi="Times New Roman" w:cs="Times New Roman"/>
          <w:sz w:val="26"/>
          <w:szCs w:val="26"/>
          <w:lang w:eastAsia="en-US"/>
        </w:rPr>
        <w:t>город Сорск</w:t>
      </w:r>
      <w:r w:rsidRPr="000A7281">
        <w:rPr>
          <w:rFonts w:ascii="Times New Roman" w:eastAsiaTheme="minorHAnsi" w:hAnsi="Times New Roman" w:cs="Times New Roman"/>
          <w:sz w:val="26"/>
          <w:szCs w:val="26"/>
          <w:lang w:eastAsia="en-US"/>
        </w:rPr>
        <w:t xml:space="preserve"> в размере и в сроки, определенные в указанном требовании.</w:t>
      </w:r>
    </w:p>
    <w:p w:rsidR="000A7281" w:rsidRPr="000A7281" w:rsidRDefault="000A7281" w:rsidP="000A7281">
      <w:pPr>
        <w:jc w:val="both"/>
        <w:rPr>
          <w:rFonts w:ascii="Times New Roman" w:eastAsiaTheme="minorHAnsi" w:hAnsi="Times New Roman" w:cs="Times New Roman"/>
          <w:sz w:val="26"/>
          <w:szCs w:val="26"/>
          <w:lang w:eastAsia="en-US"/>
        </w:rPr>
      </w:pPr>
      <w:bookmarkStart w:id="38" w:name="P469"/>
      <w:bookmarkEnd w:id="38"/>
      <w:proofErr w:type="gramStart"/>
      <w:r w:rsidRPr="000A7281">
        <w:rPr>
          <w:rFonts w:ascii="Times New Roman" w:eastAsiaTheme="minorHAnsi" w:hAnsi="Times New Roman" w:cs="Times New Roman"/>
          <w:sz w:val="26"/>
          <w:szCs w:val="26"/>
          <w:lang w:eastAsia="en-US"/>
        </w:rPr>
        <w:t xml:space="preserve">4.1.7. в случае, если Получателем не достигнуто значение результата предоставления гранта, установленного Правилами предоставления гранта или </w:t>
      </w:r>
      <w:proofErr w:type="spellStart"/>
      <w:r w:rsidRPr="000A7281">
        <w:rPr>
          <w:rFonts w:ascii="Times New Roman" w:eastAsiaTheme="minorHAnsi" w:hAnsi="Times New Roman" w:cs="Times New Roman"/>
          <w:sz w:val="26"/>
          <w:szCs w:val="26"/>
          <w:lang w:eastAsia="en-US"/>
        </w:rPr>
        <w:t>Предоставителем</w:t>
      </w:r>
      <w:proofErr w:type="spellEnd"/>
      <w:r w:rsidRPr="000A7281">
        <w:rPr>
          <w:rFonts w:ascii="Times New Roman" w:eastAsiaTheme="minorHAnsi" w:hAnsi="Times New Roman" w:cs="Times New Roman"/>
          <w:sz w:val="26"/>
          <w:szCs w:val="26"/>
          <w:lang w:eastAsia="en-US"/>
        </w:rPr>
        <w:t xml:space="preserve"> в соответствии с </w:t>
      </w:r>
      <w:hyperlink r:id="rId42" w:anchor="P390" w:history="1">
        <w:r w:rsidRPr="000A7281">
          <w:rPr>
            <w:rStyle w:val="a9"/>
            <w:rFonts w:ascii="Times New Roman" w:eastAsiaTheme="minorHAnsi" w:hAnsi="Times New Roman" w:cs="Times New Roman"/>
            <w:color w:val="auto"/>
            <w:sz w:val="26"/>
            <w:szCs w:val="26"/>
            <w:u w:val="none"/>
            <w:lang w:eastAsia="en-US"/>
          </w:rPr>
          <w:t>пунктом 4.1.</w:t>
        </w:r>
      </w:hyperlink>
      <w:r w:rsidRPr="000A7281">
        <w:rPr>
          <w:rFonts w:ascii="Times New Roman" w:eastAsiaTheme="minorHAnsi" w:hAnsi="Times New Roman" w:cs="Times New Roman"/>
          <w:sz w:val="26"/>
          <w:szCs w:val="26"/>
          <w:lang w:eastAsia="en-US"/>
        </w:rPr>
        <w:t>3.1 настоящего Соглашения, применять штрафные санкции, расчет размера которых приведен в пункте 5.2 Правил предоставления гранта, с обязательным уведомлением Получателя в течение 15 дней с даты принятия указанного решения.</w:t>
      </w:r>
      <w:proofErr w:type="gramEnd"/>
    </w:p>
    <w:p w:rsidR="000A7281" w:rsidRPr="000A7281" w:rsidRDefault="000A7281" w:rsidP="000A7281">
      <w:pPr>
        <w:jc w:val="both"/>
        <w:rPr>
          <w:rFonts w:ascii="Times New Roman" w:eastAsiaTheme="minorHAnsi" w:hAnsi="Times New Roman" w:cs="Times New Roman"/>
          <w:sz w:val="26"/>
          <w:szCs w:val="26"/>
          <w:lang w:eastAsia="en-US"/>
        </w:rPr>
      </w:pPr>
      <w:bookmarkStart w:id="39" w:name="P473"/>
      <w:bookmarkStart w:id="40" w:name="P477"/>
      <w:bookmarkEnd w:id="39"/>
      <w:bookmarkEnd w:id="40"/>
      <w:r w:rsidRPr="000A7281">
        <w:rPr>
          <w:rFonts w:ascii="Times New Roman" w:eastAsiaTheme="minorHAnsi" w:hAnsi="Times New Roman" w:cs="Times New Roman"/>
          <w:sz w:val="26"/>
          <w:szCs w:val="26"/>
          <w:lang w:eastAsia="en-US"/>
        </w:rPr>
        <w:t xml:space="preserve">4.1.8. рассматривать предложения, документы и иную информацию, направленную Получателем, в том числе в соответствии с </w:t>
      </w:r>
      <w:hyperlink r:id="rId43" w:anchor="P759" w:history="1">
        <w:r w:rsidRPr="000A7281">
          <w:rPr>
            <w:rStyle w:val="a9"/>
            <w:rFonts w:ascii="Times New Roman" w:eastAsiaTheme="minorHAnsi" w:hAnsi="Times New Roman" w:cs="Times New Roman"/>
            <w:color w:val="auto"/>
            <w:sz w:val="26"/>
            <w:szCs w:val="26"/>
            <w:u w:val="none"/>
            <w:lang w:eastAsia="en-US"/>
          </w:rPr>
          <w:t>пунктом 4.4.1</w:t>
        </w:r>
      </w:hyperlink>
      <w:r w:rsidRPr="000A7281">
        <w:rPr>
          <w:rFonts w:ascii="Times New Roman" w:eastAsiaTheme="minorHAnsi" w:hAnsi="Times New Roman" w:cs="Times New Roman"/>
          <w:sz w:val="26"/>
          <w:szCs w:val="26"/>
          <w:lang w:eastAsia="en-US"/>
        </w:rPr>
        <w:t xml:space="preserve"> настоящего Соглашения, в течение 10 рабочих дней со дня их получения и уведомлять Получателя о принятом решении (при необходимости);</w:t>
      </w:r>
    </w:p>
    <w:p w:rsidR="000A7281" w:rsidRPr="000A7281" w:rsidRDefault="000A7281" w:rsidP="000A7281">
      <w:pPr>
        <w:jc w:val="both"/>
        <w:rPr>
          <w:rFonts w:ascii="Times New Roman" w:eastAsiaTheme="minorHAnsi" w:hAnsi="Times New Roman" w:cs="Times New Roman"/>
          <w:sz w:val="26"/>
          <w:szCs w:val="26"/>
          <w:lang w:eastAsia="en-US"/>
        </w:rPr>
      </w:pPr>
      <w:bookmarkStart w:id="41" w:name="P478"/>
      <w:bookmarkEnd w:id="41"/>
      <w:r w:rsidRPr="000A7281">
        <w:rPr>
          <w:rFonts w:ascii="Times New Roman" w:eastAsiaTheme="minorHAnsi" w:hAnsi="Times New Roman" w:cs="Times New Roman"/>
          <w:sz w:val="26"/>
          <w:szCs w:val="26"/>
          <w:lang w:eastAsia="en-US"/>
        </w:rPr>
        <w:t xml:space="preserve">4.1.9. направлять разъяснения Получателю по вопросам, связанным с исполнением настоящего Соглашения, в течение 3 рабочих дней со дня получения обращения Получателя в соответствии с </w:t>
      </w:r>
      <w:hyperlink r:id="rId44" w:anchor="P766" w:history="1">
        <w:r w:rsidRPr="000A7281">
          <w:rPr>
            <w:rStyle w:val="a9"/>
            <w:rFonts w:ascii="Times New Roman" w:eastAsiaTheme="minorHAnsi" w:hAnsi="Times New Roman" w:cs="Times New Roman"/>
            <w:color w:val="auto"/>
            <w:sz w:val="26"/>
            <w:szCs w:val="26"/>
            <w:u w:val="none"/>
            <w:lang w:eastAsia="en-US"/>
          </w:rPr>
          <w:t>пунктом 4.4.</w:t>
        </w:r>
      </w:hyperlink>
      <w:r w:rsidRPr="000A7281">
        <w:rPr>
          <w:rFonts w:ascii="Times New Roman" w:eastAsiaTheme="minorHAnsi" w:hAnsi="Times New Roman" w:cs="Times New Roman"/>
          <w:sz w:val="26"/>
          <w:szCs w:val="26"/>
          <w:lang w:eastAsia="en-US"/>
        </w:rPr>
        <w:t>2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42" w:name="P479"/>
      <w:bookmarkEnd w:id="42"/>
      <w:r w:rsidRPr="000A7281">
        <w:rPr>
          <w:rFonts w:ascii="Times New Roman" w:eastAsiaTheme="minorHAnsi" w:hAnsi="Times New Roman" w:cs="Times New Roman"/>
          <w:sz w:val="26"/>
          <w:szCs w:val="26"/>
          <w:lang w:eastAsia="en-US"/>
        </w:rPr>
        <w:t xml:space="preserve">4.2. </w:t>
      </w:r>
      <w:proofErr w:type="spellStart"/>
      <w:r w:rsidRPr="000A7281">
        <w:rPr>
          <w:rFonts w:ascii="Times New Roman" w:eastAsiaTheme="minorHAnsi" w:hAnsi="Times New Roman" w:cs="Times New Roman"/>
          <w:sz w:val="26"/>
          <w:szCs w:val="26"/>
          <w:lang w:eastAsia="en-US"/>
        </w:rPr>
        <w:t>Предоставитель</w:t>
      </w:r>
      <w:proofErr w:type="spellEnd"/>
      <w:r w:rsidRPr="000A7281">
        <w:rPr>
          <w:rFonts w:ascii="Times New Roman" w:eastAsiaTheme="minorHAnsi" w:hAnsi="Times New Roman" w:cs="Times New Roman"/>
          <w:sz w:val="26"/>
          <w:szCs w:val="26"/>
          <w:lang w:eastAsia="en-US"/>
        </w:rPr>
        <w:t xml:space="preserve"> вправе:</w:t>
      </w:r>
    </w:p>
    <w:p w:rsidR="000A7281" w:rsidRPr="000A7281" w:rsidRDefault="000A7281" w:rsidP="000A7281">
      <w:pPr>
        <w:jc w:val="both"/>
        <w:rPr>
          <w:rFonts w:ascii="Times New Roman" w:eastAsiaTheme="minorHAnsi" w:hAnsi="Times New Roman" w:cs="Times New Roman"/>
          <w:sz w:val="26"/>
          <w:szCs w:val="26"/>
          <w:lang w:eastAsia="en-US"/>
        </w:rPr>
      </w:pPr>
      <w:bookmarkStart w:id="43" w:name="P497"/>
      <w:bookmarkEnd w:id="43"/>
      <w:r w:rsidRPr="000A7281">
        <w:rPr>
          <w:rFonts w:ascii="Times New Roman" w:eastAsiaTheme="minorHAnsi" w:hAnsi="Times New Roman" w:cs="Times New Roman"/>
          <w:sz w:val="26"/>
          <w:szCs w:val="26"/>
          <w:lang w:eastAsia="en-US"/>
        </w:rPr>
        <w:t xml:space="preserve">4.2.1. принимать решение об изменении условий настоящего Соглашения в соответствии с </w:t>
      </w:r>
      <w:hyperlink r:id="rId45" w:anchor="P829" w:history="1">
        <w:r w:rsidRPr="000A7281">
          <w:rPr>
            <w:rStyle w:val="a9"/>
            <w:rFonts w:ascii="Times New Roman" w:eastAsiaTheme="minorHAnsi" w:hAnsi="Times New Roman" w:cs="Times New Roman"/>
            <w:color w:val="auto"/>
            <w:sz w:val="26"/>
            <w:szCs w:val="26"/>
            <w:u w:val="none"/>
            <w:lang w:eastAsia="en-US"/>
          </w:rPr>
          <w:t>пунктом 7.3</w:t>
        </w:r>
      </w:hyperlink>
      <w:r w:rsidRPr="000A7281">
        <w:rPr>
          <w:rFonts w:ascii="Times New Roman" w:eastAsiaTheme="minorHAnsi" w:hAnsi="Times New Roman" w:cs="Times New Roman"/>
          <w:sz w:val="26"/>
          <w:szCs w:val="26"/>
          <w:lang w:eastAsia="en-US"/>
        </w:rPr>
        <w:t xml:space="preserve"> настоящего Соглашения, в том числе на основании информации и предложений, направленных Получателем в соответствии с </w:t>
      </w:r>
      <w:hyperlink r:id="rId46" w:anchor="P759" w:history="1">
        <w:r w:rsidRPr="000A7281">
          <w:rPr>
            <w:rStyle w:val="a9"/>
            <w:rFonts w:ascii="Times New Roman" w:eastAsiaTheme="minorHAnsi" w:hAnsi="Times New Roman" w:cs="Times New Roman"/>
            <w:color w:val="auto"/>
            <w:sz w:val="26"/>
            <w:szCs w:val="26"/>
            <w:u w:val="none"/>
            <w:lang w:eastAsia="en-US"/>
          </w:rPr>
          <w:t>пунктом 4.4.1</w:t>
        </w:r>
      </w:hyperlink>
      <w:r w:rsidRPr="000A7281">
        <w:rPr>
          <w:rFonts w:ascii="Times New Roman" w:eastAsiaTheme="minorHAnsi" w:hAnsi="Times New Roman" w:cs="Times New Roman"/>
          <w:sz w:val="26"/>
          <w:szCs w:val="26"/>
          <w:lang w:eastAsia="en-US"/>
        </w:rPr>
        <w:t xml:space="preserve"> настоящего Соглашения, включая изменение размера гранта;</w:t>
      </w:r>
    </w:p>
    <w:p w:rsidR="000A7281" w:rsidRPr="000A7281" w:rsidRDefault="000A7281" w:rsidP="000A7281">
      <w:pPr>
        <w:jc w:val="both"/>
        <w:rPr>
          <w:rFonts w:ascii="Times New Roman" w:eastAsiaTheme="minorHAnsi" w:hAnsi="Times New Roman" w:cs="Times New Roman"/>
          <w:sz w:val="26"/>
          <w:szCs w:val="26"/>
          <w:lang w:eastAsia="en-US"/>
        </w:rPr>
      </w:pPr>
      <w:bookmarkStart w:id="44" w:name="P501"/>
      <w:bookmarkStart w:id="45" w:name="P528"/>
      <w:bookmarkEnd w:id="44"/>
      <w:bookmarkEnd w:id="45"/>
      <w:r w:rsidRPr="000A7281">
        <w:rPr>
          <w:rFonts w:ascii="Times New Roman" w:eastAsiaTheme="minorHAnsi" w:hAnsi="Times New Roman" w:cs="Times New Roman"/>
          <w:sz w:val="26"/>
          <w:szCs w:val="26"/>
          <w:lang w:eastAsia="en-US"/>
        </w:rPr>
        <w:t xml:space="preserve">4.2.2. запрашивать у Получателя документы и информацию, необходимые для осуществления </w:t>
      </w:r>
      <w:proofErr w:type="gramStart"/>
      <w:r w:rsidRPr="000A7281">
        <w:rPr>
          <w:rFonts w:ascii="Times New Roman" w:eastAsiaTheme="minorHAnsi" w:hAnsi="Times New Roman" w:cs="Times New Roman"/>
          <w:sz w:val="26"/>
          <w:szCs w:val="26"/>
          <w:lang w:eastAsia="en-US"/>
        </w:rPr>
        <w:t>контроля за</w:t>
      </w:r>
      <w:proofErr w:type="gramEnd"/>
      <w:r w:rsidRPr="000A7281">
        <w:rPr>
          <w:rFonts w:ascii="Times New Roman" w:eastAsiaTheme="minorHAnsi" w:hAnsi="Times New Roman" w:cs="Times New Roman"/>
          <w:sz w:val="26"/>
          <w:szCs w:val="26"/>
          <w:lang w:eastAsia="en-US"/>
        </w:rPr>
        <w:t xml:space="preserve"> соблюдением Получателем порядка, целей и условий предоставления гранта, установленных Правилами предоставления гранта и настоящим Соглашением, в соответствии с </w:t>
      </w:r>
      <w:hyperlink r:id="rId47" w:anchor="P425" w:history="1">
        <w:r w:rsidRPr="000A7281">
          <w:rPr>
            <w:rStyle w:val="a9"/>
            <w:rFonts w:ascii="Times New Roman" w:eastAsiaTheme="minorHAnsi" w:hAnsi="Times New Roman" w:cs="Times New Roman"/>
            <w:color w:val="auto"/>
            <w:sz w:val="26"/>
            <w:szCs w:val="26"/>
            <w:u w:val="none"/>
            <w:lang w:eastAsia="en-US"/>
          </w:rPr>
          <w:t>пунктом</w:t>
        </w:r>
      </w:hyperlink>
      <w:r w:rsidRPr="000A7281">
        <w:rPr>
          <w:rFonts w:ascii="Times New Roman" w:eastAsiaTheme="minorHAnsi" w:hAnsi="Times New Roman" w:cs="Times New Roman"/>
          <w:sz w:val="26"/>
          <w:szCs w:val="26"/>
          <w:lang w:eastAsia="en-US"/>
        </w:rPr>
        <w:t xml:space="preserve"> 4.1.5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4.3. Получатель обязуется: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4.3.1. представлять </w:t>
      </w:r>
      <w:proofErr w:type="spellStart"/>
      <w:r w:rsidRPr="000A7281">
        <w:rPr>
          <w:rFonts w:ascii="Times New Roman" w:eastAsiaTheme="minorHAnsi" w:hAnsi="Times New Roman" w:cs="Times New Roman"/>
          <w:sz w:val="26"/>
          <w:szCs w:val="26"/>
          <w:lang w:eastAsia="en-US"/>
        </w:rPr>
        <w:t>Предоставителю</w:t>
      </w:r>
      <w:proofErr w:type="spellEnd"/>
      <w:r w:rsidRPr="000A7281">
        <w:rPr>
          <w:rFonts w:ascii="Times New Roman" w:eastAsiaTheme="minorHAnsi" w:hAnsi="Times New Roman" w:cs="Times New Roman"/>
          <w:sz w:val="26"/>
          <w:szCs w:val="26"/>
          <w:lang w:eastAsia="en-US"/>
        </w:rPr>
        <w:t xml:space="preserve"> документы, в соответствии с </w:t>
      </w:r>
      <w:hyperlink r:id="rId48" w:anchor="P232" w:history="1">
        <w:r w:rsidRPr="000A7281">
          <w:rPr>
            <w:rStyle w:val="a9"/>
            <w:rFonts w:ascii="Times New Roman" w:eastAsiaTheme="minorHAnsi" w:hAnsi="Times New Roman" w:cs="Times New Roman"/>
            <w:color w:val="auto"/>
            <w:sz w:val="26"/>
            <w:szCs w:val="26"/>
            <w:u w:val="none"/>
            <w:lang w:eastAsia="en-US"/>
          </w:rPr>
          <w:t xml:space="preserve">пунктом </w:t>
        </w:r>
      </w:hyperlink>
      <w:r w:rsidRPr="000A7281">
        <w:rPr>
          <w:rFonts w:ascii="Times New Roman" w:eastAsiaTheme="minorHAnsi" w:hAnsi="Times New Roman" w:cs="Times New Roman"/>
          <w:sz w:val="26"/>
          <w:szCs w:val="26"/>
          <w:lang w:eastAsia="en-US"/>
        </w:rPr>
        <w:t>4.2.2настоящего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46" w:name="P563"/>
      <w:bookmarkEnd w:id="46"/>
      <w:r w:rsidRPr="000A7281">
        <w:rPr>
          <w:rFonts w:ascii="Times New Roman" w:eastAsiaTheme="minorHAnsi" w:hAnsi="Times New Roman" w:cs="Times New Roman"/>
          <w:sz w:val="26"/>
          <w:szCs w:val="26"/>
          <w:lang w:eastAsia="en-US"/>
        </w:rPr>
        <w:t>4.3.2. направлять грант на возмещение финансовых затрат, определенных в приложении № 1 к настоящему Соглашению;</w:t>
      </w:r>
    </w:p>
    <w:p w:rsidR="000A7281" w:rsidRPr="000A7281" w:rsidRDefault="000A7281" w:rsidP="000A7281">
      <w:pPr>
        <w:jc w:val="both"/>
        <w:rPr>
          <w:rFonts w:ascii="Times New Roman" w:eastAsiaTheme="minorHAnsi" w:hAnsi="Times New Roman" w:cs="Times New Roman"/>
          <w:sz w:val="26"/>
          <w:szCs w:val="26"/>
          <w:lang w:eastAsia="en-US"/>
        </w:rPr>
      </w:pPr>
      <w:bookmarkStart w:id="47" w:name="P570"/>
      <w:bookmarkEnd w:id="47"/>
      <w:r w:rsidRPr="000A7281">
        <w:rPr>
          <w:rFonts w:ascii="Times New Roman" w:eastAsiaTheme="minorHAnsi" w:hAnsi="Times New Roman" w:cs="Times New Roman"/>
          <w:sz w:val="26"/>
          <w:szCs w:val="26"/>
          <w:lang w:eastAsia="en-US"/>
        </w:rPr>
        <w:t>4.3.3. не приобретать за счет гранта иностранную валюту, за исключением операций определенных в Правилах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4.3.4. вести обособленный аналитический учет операций, осуществляемых за счет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 xml:space="preserve">4.3.5. обеспечивать достижение значений результата предоставления гранта, установленного Правилами предоставления гранта или </w:t>
      </w:r>
      <w:proofErr w:type="spellStart"/>
      <w:r w:rsidRPr="000A7281">
        <w:rPr>
          <w:rFonts w:ascii="Times New Roman" w:eastAsiaTheme="minorHAnsi" w:hAnsi="Times New Roman" w:cs="Times New Roman"/>
          <w:sz w:val="26"/>
          <w:szCs w:val="26"/>
          <w:lang w:eastAsia="en-US"/>
        </w:rPr>
        <w:t>предоставителем</w:t>
      </w:r>
      <w:proofErr w:type="spellEnd"/>
      <w:r w:rsidRPr="000A7281">
        <w:rPr>
          <w:rFonts w:ascii="Times New Roman" w:eastAsiaTheme="minorHAnsi" w:hAnsi="Times New Roman" w:cs="Times New Roman"/>
          <w:sz w:val="26"/>
          <w:szCs w:val="26"/>
          <w:lang w:eastAsia="en-US"/>
        </w:rPr>
        <w:t xml:space="preserve"> в соответствии с </w:t>
      </w:r>
      <w:hyperlink r:id="rId49" w:anchor="P394" w:history="1">
        <w:r w:rsidRPr="000A7281">
          <w:rPr>
            <w:rStyle w:val="a9"/>
            <w:rFonts w:ascii="Times New Roman" w:eastAsiaTheme="minorHAnsi" w:hAnsi="Times New Roman" w:cs="Times New Roman"/>
            <w:color w:val="auto"/>
            <w:sz w:val="26"/>
            <w:szCs w:val="26"/>
            <w:u w:val="none"/>
            <w:lang w:eastAsia="en-US"/>
          </w:rPr>
          <w:t>пунктом 4.1.3.1</w:t>
        </w:r>
      </w:hyperlink>
      <w:r w:rsidRPr="000A7281">
        <w:rPr>
          <w:rFonts w:ascii="Times New Roman" w:eastAsiaTheme="minorHAnsi" w:hAnsi="Times New Roman" w:cs="Times New Roman"/>
          <w:sz w:val="26"/>
          <w:szCs w:val="26"/>
          <w:lang w:eastAsia="en-US"/>
        </w:rPr>
        <w:t xml:space="preserve">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48" w:name="P665"/>
      <w:bookmarkEnd w:id="48"/>
      <w:r w:rsidRPr="000A7281">
        <w:rPr>
          <w:rFonts w:ascii="Times New Roman" w:eastAsiaTheme="minorHAnsi" w:hAnsi="Times New Roman" w:cs="Times New Roman"/>
          <w:sz w:val="26"/>
          <w:szCs w:val="26"/>
          <w:lang w:eastAsia="en-US"/>
        </w:rPr>
        <w:t xml:space="preserve">4.3.6. представлять </w:t>
      </w:r>
      <w:proofErr w:type="spellStart"/>
      <w:r w:rsidRPr="000A7281">
        <w:rPr>
          <w:rFonts w:ascii="Times New Roman" w:eastAsiaTheme="minorHAnsi" w:hAnsi="Times New Roman" w:cs="Times New Roman"/>
          <w:sz w:val="26"/>
          <w:szCs w:val="26"/>
          <w:lang w:eastAsia="en-US"/>
        </w:rPr>
        <w:t>Предоставителю</w:t>
      </w:r>
      <w:proofErr w:type="spellEnd"/>
    </w:p>
    <w:p w:rsidR="000A7281" w:rsidRPr="000A7281" w:rsidRDefault="000A7281" w:rsidP="000A7281">
      <w:pPr>
        <w:jc w:val="both"/>
        <w:rPr>
          <w:rFonts w:ascii="Times New Roman" w:eastAsiaTheme="minorHAnsi" w:hAnsi="Times New Roman" w:cs="Times New Roman"/>
          <w:sz w:val="26"/>
          <w:szCs w:val="26"/>
          <w:lang w:eastAsia="en-US"/>
        </w:rPr>
      </w:pPr>
      <w:bookmarkStart w:id="49" w:name="P671"/>
      <w:bookmarkEnd w:id="49"/>
      <w:proofErr w:type="gramStart"/>
      <w:r w:rsidRPr="000A7281">
        <w:rPr>
          <w:rFonts w:ascii="Times New Roman" w:eastAsiaTheme="minorHAnsi" w:hAnsi="Times New Roman" w:cs="Times New Roman"/>
          <w:sz w:val="26"/>
          <w:szCs w:val="26"/>
          <w:lang w:eastAsia="en-US"/>
        </w:rPr>
        <w:t xml:space="preserve">4.3.6.1. отчет о расходах Получателя, источником финансового обеспечения которых является грант, в соответствии с </w:t>
      </w:r>
      <w:hyperlink r:id="rId50" w:anchor="P433" w:history="1">
        <w:r w:rsidRPr="000A7281">
          <w:rPr>
            <w:rStyle w:val="a9"/>
            <w:rFonts w:ascii="Times New Roman" w:eastAsiaTheme="minorHAnsi" w:hAnsi="Times New Roman" w:cs="Times New Roman"/>
            <w:color w:val="auto"/>
            <w:sz w:val="26"/>
            <w:szCs w:val="26"/>
            <w:u w:val="none"/>
            <w:lang w:eastAsia="en-US"/>
          </w:rPr>
          <w:t>пунктом 4.1.5.1.</w:t>
        </w:r>
      </w:hyperlink>
      <w:r w:rsidRPr="000A7281">
        <w:rPr>
          <w:rFonts w:ascii="Times New Roman" w:eastAsiaTheme="minorHAnsi" w:hAnsi="Times New Roman" w:cs="Times New Roman"/>
          <w:sz w:val="26"/>
          <w:szCs w:val="26"/>
          <w:lang w:eastAsia="en-US"/>
        </w:rPr>
        <w:t xml:space="preserve"> настоящего Соглашения, представляется не позднее десятого числа месяца, следующего за отчетным кварталом, в случае осуществления кассового расхода, при этом отчеты за </w:t>
      </w:r>
      <w:bookmarkStart w:id="50" w:name="_Hlk133229714"/>
      <w:r w:rsidRPr="000A7281">
        <w:rPr>
          <w:rFonts w:ascii="Times New Roman" w:eastAsiaTheme="minorHAnsi" w:hAnsi="Times New Roman" w:cs="Times New Roman"/>
          <w:sz w:val="26"/>
          <w:szCs w:val="26"/>
          <w:lang w:val="en-US" w:eastAsia="en-US"/>
        </w:rPr>
        <w:t>IV</w:t>
      </w:r>
      <w:r w:rsidRPr="000A7281">
        <w:rPr>
          <w:rFonts w:ascii="Times New Roman" w:eastAsiaTheme="minorHAnsi" w:hAnsi="Times New Roman" w:cs="Times New Roman"/>
          <w:sz w:val="26"/>
          <w:szCs w:val="26"/>
          <w:lang w:eastAsia="en-US"/>
        </w:rPr>
        <w:t xml:space="preserve"> квартал </w:t>
      </w:r>
      <w:bookmarkEnd w:id="50"/>
      <w:r w:rsidRPr="000A7281">
        <w:rPr>
          <w:rFonts w:ascii="Times New Roman" w:eastAsiaTheme="minorHAnsi" w:hAnsi="Times New Roman" w:cs="Times New Roman"/>
          <w:sz w:val="26"/>
          <w:szCs w:val="26"/>
          <w:lang w:eastAsia="en-US"/>
        </w:rPr>
        <w:t>представляются до 18 января года, следующего за годом предоставления гранта, независимо от факта осуществления кассового расхода;</w:t>
      </w:r>
      <w:proofErr w:type="gramEnd"/>
    </w:p>
    <w:p w:rsidR="000A7281" w:rsidRPr="000A7281" w:rsidRDefault="000A7281" w:rsidP="000A7281">
      <w:pPr>
        <w:jc w:val="both"/>
        <w:rPr>
          <w:rFonts w:ascii="Times New Roman" w:eastAsiaTheme="minorHAnsi" w:hAnsi="Times New Roman" w:cs="Times New Roman"/>
          <w:sz w:val="26"/>
          <w:szCs w:val="26"/>
          <w:lang w:eastAsia="en-US"/>
        </w:rPr>
      </w:pPr>
      <w:bookmarkStart w:id="51" w:name="P679"/>
      <w:bookmarkEnd w:id="51"/>
      <w:r w:rsidRPr="000A7281">
        <w:rPr>
          <w:rFonts w:ascii="Times New Roman" w:eastAsiaTheme="minorHAnsi" w:hAnsi="Times New Roman" w:cs="Times New Roman"/>
          <w:sz w:val="26"/>
          <w:szCs w:val="26"/>
          <w:lang w:eastAsia="en-US"/>
        </w:rPr>
        <w:t xml:space="preserve">4.3.6.2. отчет о достижении значений результатов предоставления гранта в соответствии с </w:t>
      </w:r>
      <w:hyperlink r:id="rId51" w:anchor="P413" w:history="1">
        <w:r w:rsidRPr="000A7281">
          <w:rPr>
            <w:rStyle w:val="a9"/>
            <w:rFonts w:ascii="Times New Roman" w:eastAsiaTheme="minorHAnsi" w:hAnsi="Times New Roman" w:cs="Times New Roman"/>
            <w:color w:val="auto"/>
            <w:sz w:val="26"/>
            <w:szCs w:val="26"/>
            <w:u w:val="none"/>
            <w:lang w:eastAsia="en-US"/>
          </w:rPr>
          <w:t>пунктом 4.1.4.1</w:t>
        </w:r>
      </w:hyperlink>
      <w:r w:rsidRPr="000A7281">
        <w:rPr>
          <w:rFonts w:ascii="Times New Roman" w:eastAsiaTheme="minorHAnsi" w:hAnsi="Times New Roman" w:cs="Times New Roman"/>
          <w:sz w:val="26"/>
          <w:szCs w:val="26"/>
          <w:lang w:eastAsia="en-US"/>
        </w:rPr>
        <w:t xml:space="preserve"> настоящего Соглашения в срок до 1 февраля года, следующего за годом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4.3.6.3. иные отчеты:</w:t>
      </w:r>
    </w:p>
    <w:p w:rsidR="000A7281" w:rsidRPr="000A7281" w:rsidRDefault="000A7281" w:rsidP="000A7281">
      <w:pPr>
        <w:jc w:val="both"/>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 xml:space="preserve">Отчет о реализации проекта в сфере предпринимательской деятельности составляется нарастающим итогом по состоянию на первое число месяца, следующего за отчетным кварталом, и представляется до десятого числа месяца, следующего за отчетным кварталом, отчет за </w:t>
      </w:r>
      <w:r w:rsidRPr="000A7281">
        <w:rPr>
          <w:rFonts w:ascii="Times New Roman" w:eastAsiaTheme="minorHAnsi" w:hAnsi="Times New Roman" w:cs="Times New Roman"/>
          <w:sz w:val="26"/>
          <w:szCs w:val="26"/>
          <w:lang w:val="en-US" w:eastAsia="en-US"/>
        </w:rPr>
        <w:t>IV</w:t>
      </w:r>
      <w:r w:rsidRPr="000A7281">
        <w:rPr>
          <w:rFonts w:ascii="Times New Roman" w:eastAsiaTheme="minorHAnsi" w:hAnsi="Times New Roman" w:cs="Times New Roman"/>
          <w:sz w:val="26"/>
          <w:szCs w:val="26"/>
          <w:lang w:eastAsia="en-US"/>
        </w:rPr>
        <w:t xml:space="preserve"> квартал представляется до 18 января года, следующего за годом предоставления гранта, независимо от факта осуществления кассового расхода.</w:t>
      </w:r>
      <w:proofErr w:type="gramEnd"/>
      <w:r w:rsidRPr="000A7281">
        <w:rPr>
          <w:rFonts w:ascii="Times New Roman" w:eastAsiaTheme="minorHAnsi" w:hAnsi="Times New Roman" w:cs="Times New Roman"/>
          <w:sz w:val="26"/>
          <w:szCs w:val="26"/>
          <w:lang w:eastAsia="en-US"/>
        </w:rPr>
        <w:t xml:space="preserve"> Отчет предоставляется в бумажном виде с приложением документов для подтверждения расходов, осуществленных за счет собственных сре</w:t>
      </w:r>
      <w:proofErr w:type="gramStart"/>
      <w:r w:rsidRPr="000A7281">
        <w:rPr>
          <w:rFonts w:ascii="Times New Roman" w:eastAsiaTheme="minorHAnsi" w:hAnsi="Times New Roman" w:cs="Times New Roman"/>
          <w:sz w:val="26"/>
          <w:szCs w:val="26"/>
          <w:lang w:eastAsia="en-US"/>
        </w:rPr>
        <w:t>дств в ц</w:t>
      </w:r>
      <w:proofErr w:type="gramEnd"/>
      <w:r w:rsidRPr="000A7281">
        <w:rPr>
          <w:rFonts w:ascii="Times New Roman" w:eastAsiaTheme="minorHAnsi" w:hAnsi="Times New Roman" w:cs="Times New Roman"/>
          <w:sz w:val="26"/>
          <w:szCs w:val="26"/>
          <w:lang w:eastAsia="en-US"/>
        </w:rPr>
        <w:t xml:space="preserve">елях осуществления предпринимательской деятельности в соответствии с пунктом 4.2 </w:t>
      </w:r>
    </w:p>
    <w:p w:rsidR="000A7281" w:rsidRPr="000A7281" w:rsidRDefault="000A7281" w:rsidP="000A7281">
      <w:pPr>
        <w:jc w:val="both"/>
        <w:rPr>
          <w:rFonts w:ascii="Times New Roman" w:eastAsiaTheme="minorHAnsi" w:hAnsi="Times New Roman" w:cs="Times New Roman"/>
          <w:sz w:val="26"/>
          <w:szCs w:val="26"/>
          <w:lang w:eastAsia="en-US"/>
        </w:rPr>
      </w:pPr>
      <w:bookmarkStart w:id="52" w:name="P698"/>
      <w:bookmarkStart w:id="53" w:name="P699"/>
      <w:bookmarkStart w:id="54" w:name="P700"/>
      <w:bookmarkEnd w:id="52"/>
      <w:bookmarkEnd w:id="53"/>
      <w:bookmarkEnd w:id="54"/>
      <w:r w:rsidRPr="000A7281">
        <w:rPr>
          <w:rFonts w:ascii="Times New Roman" w:eastAsiaTheme="minorHAnsi" w:hAnsi="Times New Roman" w:cs="Times New Roman"/>
          <w:sz w:val="26"/>
          <w:szCs w:val="26"/>
          <w:lang w:eastAsia="en-US"/>
        </w:rPr>
        <w:t xml:space="preserve">4.3.7. направлять по запросу </w:t>
      </w:r>
      <w:proofErr w:type="spellStart"/>
      <w:r w:rsidRPr="000A7281">
        <w:rPr>
          <w:rFonts w:ascii="Times New Roman" w:eastAsiaTheme="minorHAnsi" w:hAnsi="Times New Roman" w:cs="Times New Roman"/>
          <w:sz w:val="26"/>
          <w:szCs w:val="26"/>
          <w:lang w:eastAsia="en-US"/>
        </w:rPr>
        <w:t>Предоставителя</w:t>
      </w:r>
      <w:proofErr w:type="spellEnd"/>
      <w:r w:rsidRPr="000A7281">
        <w:rPr>
          <w:rFonts w:ascii="Times New Roman" w:eastAsiaTheme="minorHAnsi" w:hAnsi="Times New Roman" w:cs="Times New Roman"/>
          <w:sz w:val="26"/>
          <w:szCs w:val="26"/>
          <w:lang w:eastAsia="en-US"/>
        </w:rPr>
        <w:t xml:space="preserve"> документы и информацию, необходимые для осуществления </w:t>
      </w:r>
      <w:proofErr w:type="gramStart"/>
      <w:r w:rsidRPr="000A7281">
        <w:rPr>
          <w:rFonts w:ascii="Times New Roman" w:eastAsiaTheme="minorHAnsi" w:hAnsi="Times New Roman" w:cs="Times New Roman"/>
          <w:sz w:val="26"/>
          <w:szCs w:val="26"/>
          <w:lang w:eastAsia="en-US"/>
        </w:rPr>
        <w:t>контроля за</w:t>
      </w:r>
      <w:proofErr w:type="gramEnd"/>
      <w:r w:rsidRPr="000A7281">
        <w:rPr>
          <w:rFonts w:ascii="Times New Roman" w:eastAsiaTheme="minorHAnsi" w:hAnsi="Times New Roman" w:cs="Times New Roman"/>
          <w:sz w:val="26"/>
          <w:szCs w:val="26"/>
          <w:lang w:eastAsia="en-US"/>
        </w:rPr>
        <w:t xml:space="preserve"> соблюдением порядка и условий предоставления гранта в соответствии с </w:t>
      </w:r>
      <w:hyperlink r:id="rId52" w:anchor="P528" w:history="1">
        <w:r w:rsidRPr="000A7281">
          <w:rPr>
            <w:rStyle w:val="a9"/>
            <w:rFonts w:ascii="Times New Roman" w:eastAsiaTheme="minorHAnsi" w:hAnsi="Times New Roman" w:cs="Times New Roman"/>
            <w:color w:val="auto"/>
            <w:sz w:val="26"/>
            <w:szCs w:val="26"/>
            <w:u w:val="none"/>
            <w:lang w:eastAsia="en-US"/>
          </w:rPr>
          <w:t>пунктом 4.1.</w:t>
        </w:r>
      </w:hyperlink>
      <w:r w:rsidRPr="000A7281">
        <w:rPr>
          <w:rFonts w:ascii="Times New Roman" w:eastAsiaTheme="minorHAnsi" w:hAnsi="Times New Roman" w:cs="Times New Roman"/>
          <w:sz w:val="26"/>
          <w:szCs w:val="26"/>
          <w:lang w:eastAsia="en-US"/>
        </w:rPr>
        <w:t>5.1.3 настоящего Соглашения, в течение 5 рабочих дней со дня получения указанного запроса;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4.3.8. в случае получения от </w:t>
      </w:r>
      <w:proofErr w:type="spellStart"/>
      <w:r w:rsidRPr="000A7281">
        <w:rPr>
          <w:rFonts w:ascii="Times New Roman" w:eastAsiaTheme="minorHAnsi" w:hAnsi="Times New Roman" w:cs="Times New Roman"/>
          <w:sz w:val="26"/>
          <w:szCs w:val="26"/>
          <w:lang w:eastAsia="en-US"/>
        </w:rPr>
        <w:t>Предоставителя</w:t>
      </w:r>
      <w:proofErr w:type="spellEnd"/>
      <w:r w:rsidRPr="000A7281">
        <w:rPr>
          <w:rFonts w:ascii="Times New Roman" w:eastAsiaTheme="minorHAnsi" w:hAnsi="Times New Roman" w:cs="Times New Roman"/>
          <w:sz w:val="26"/>
          <w:szCs w:val="26"/>
          <w:lang w:eastAsia="en-US"/>
        </w:rPr>
        <w:t xml:space="preserve"> требования в соответствии с </w:t>
      </w:r>
      <w:hyperlink r:id="rId53" w:anchor="P458" w:history="1">
        <w:r w:rsidRPr="000A7281">
          <w:rPr>
            <w:rStyle w:val="a9"/>
            <w:rFonts w:ascii="Times New Roman" w:eastAsiaTheme="minorHAnsi" w:hAnsi="Times New Roman" w:cs="Times New Roman"/>
            <w:color w:val="auto"/>
            <w:sz w:val="26"/>
            <w:szCs w:val="26"/>
            <w:u w:val="none"/>
            <w:lang w:eastAsia="en-US"/>
          </w:rPr>
          <w:t>пунктом 4.1.6</w:t>
        </w:r>
      </w:hyperlink>
      <w:r w:rsidRPr="000A7281">
        <w:rPr>
          <w:rFonts w:ascii="Times New Roman" w:eastAsiaTheme="minorHAnsi" w:hAnsi="Times New Roman" w:cs="Times New Roman"/>
          <w:sz w:val="26"/>
          <w:szCs w:val="26"/>
          <w:lang w:eastAsia="en-US"/>
        </w:rPr>
        <w:t xml:space="preserve">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4.3.8.1. устранять фак</w:t>
      </w:r>
      <w:proofErr w:type="gramStart"/>
      <w:r w:rsidRPr="000A7281">
        <w:rPr>
          <w:rFonts w:ascii="Times New Roman" w:eastAsiaTheme="minorHAnsi" w:hAnsi="Times New Roman" w:cs="Times New Roman"/>
          <w:sz w:val="26"/>
          <w:szCs w:val="26"/>
          <w:lang w:eastAsia="en-US"/>
        </w:rPr>
        <w:t>т(</w:t>
      </w:r>
      <w:proofErr w:type="spellStart"/>
      <w:proofErr w:type="gramEnd"/>
      <w:r w:rsidRPr="000A7281">
        <w:rPr>
          <w:rFonts w:ascii="Times New Roman" w:eastAsiaTheme="minorHAnsi" w:hAnsi="Times New Roman" w:cs="Times New Roman"/>
          <w:sz w:val="26"/>
          <w:szCs w:val="26"/>
          <w:lang w:eastAsia="en-US"/>
        </w:rPr>
        <w:t>ы</w:t>
      </w:r>
      <w:proofErr w:type="spellEnd"/>
      <w:r w:rsidRPr="000A7281">
        <w:rPr>
          <w:rFonts w:ascii="Times New Roman" w:eastAsiaTheme="minorHAnsi" w:hAnsi="Times New Roman" w:cs="Times New Roman"/>
          <w:sz w:val="26"/>
          <w:szCs w:val="26"/>
          <w:lang w:eastAsia="en-US"/>
        </w:rPr>
        <w:t>) нарушения порядка, целей и условий предоставления гранта в сроки, определенные в указанном требовании;</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4.3.8.2. возвращать в бюджет муниципального образования </w:t>
      </w:r>
      <w:r w:rsidR="00177C10">
        <w:rPr>
          <w:rFonts w:ascii="Times New Roman" w:eastAsiaTheme="minorHAnsi" w:hAnsi="Times New Roman" w:cs="Times New Roman"/>
          <w:sz w:val="26"/>
          <w:szCs w:val="26"/>
          <w:lang w:eastAsia="en-US"/>
        </w:rPr>
        <w:t>город Со</w:t>
      </w:r>
      <w:proofErr w:type="gramStart"/>
      <w:r w:rsidR="00177C10">
        <w:rPr>
          <w:rFonts w:ascii="Times New Roman" w:eastAsiaTheme="minorHAnsi" w:hAnsi="Times New Roman" w:cs="Times New Roman"/>
          <w:sz w:val="26"/>
          <w:szCs w:val="26"/>
          <w:lang w:eastAsia="en-US"/>
        </w:rPr>
        <w:t>рск</w:t>
      </w:r>
      <w:r w:rsidRPr="000A7281">
        <w:rPr>
          <w:rFonts w:ascii="Times New Roman" w:eastAsiaTheme="minorHAnsi" w:hAnsi="Times New Roman" w:cs="Times New Roman"/>
          <w:sz w:val="26"/>
          <w:szCs w:val="26"/>
          <w:lang w:eastAsia="en-US"/>
        </w:rPr>
        <w:t xml:space="preserve"> гр</w:t>
      </w:r>
      <w:proofErr w:type="gramEnd"/>
      <w:r w:rsidRPr="000A7281">
        <w:rPr>
          <w:rFonts w:ascii="Times New Roman" w:eastAsiaTheme="minorHAnsi" w:hAnsi="Times New Roman" w:cs="Times New Roman"/>
          <w:sz w:val="26"/>
          <w:szCs w:val="26"/>
          <w:lang w:eastAsia="en-US"/>
        </w:rPr>
        <w:t>ант в размере и в сроки, определенные в указанном требовании.</w:t>
      </w:r>
    </w:p>
    <w:p w:rsidR="000A7281" w:rsidRPr="000A7281" w:rsidRDefault="000A7281" w:rsidP="000A7281">
      <w:pPr>
        <w:jc w:val="both"/>
        <w:rPr>
          <w:rFonts w:ascii="Times New Roman" w:eastAsiaTheme="minorHAnsi" w:hAnsi="Times New Roman" w:cs="Times New Roman"/>
          <w:sz w:val="26"/>
          <w:szCs w:val="26"/>
          <w:lang w:eastAsia="en-US"/>
        </w:rPr>
      </w:pPr>
      <w:bookmarkStart w:id="55" w:name="P728"/>
      <w:bookmarkEnd w:id="55"/>
      <w:r w:rsidRPr="000A7281">
        <w:rPr>
          <w:rFonts w:ascii="Times New Roman" w:eastAsiaTheme="minorHAnsi" w:hAnsi="Times New Roman" w:cs="Times New Roman"/>
          <w:sz w:val="26"/>
          <w:szCs w:val="26"/>
          <w:lang w:eastAsia="en-US"/>
        </w:rPr>
        <w:t xml:space="preserve">4.3.9. возвращать в бюджет муниципального образования </w:t>
      </w:r>
      <w:r w:rsidR="00177C10">
        <w:rPr>
          <w:rFonts w:ascii="Times New Roman" w:eastAsiaTheme="minorHAnsi" w:hAnsi="Times New Roman" w:cs="Times New Roman"/>
          <w:sz w:val="26"/>
          <w:szCs w:val="26"/>
          <w:lang w:eastAsia="en-US"/>
        </w:rPr>
        <w:t>город Сорск</w:t>
      </w:r>
      <w:r w:rsidRPr="000A7281">
        <w:rPr>
          <w:rFonts w:ascii="Times New Roman" w:eastAsiaTheme="minorHAnsi" w:hAnsi="Times New Roman" w:cs="Times New Roman"/>
          <w:sz w:val="26"/>
          <w:szCs w:val="26"/>
          <w:lang w:eastAsia="en-US"/>
        </w:rPr>
        <w:t xml:space="preserve"> денежные средства в размере, определенном по формуле согласно пункту 5.2 Правил предоставления гранта, в случае принятия </w:t>
      </w:r>
      <w:proofErr w:type="spellStart"/>
      <w:r w:rsidRPr="000A7281">
        <w:rPr>
          <w:rFonts w:ascii="Times New Roman" w:eastAsiaTheme="minorHAnsi" w:hAnsi="Times New Roman" w:cs="Times New Roman"/>
          <w:sz w:val="26"/>
          <w:szCs w:val="26"/>
          <w:lang w:eastAsia="en-US"/>
        </w:rPr>
        <w:t>Предоставителем</w:t>
      </w:r>
      <w:proofErr w:type="spellEnd"/>
      <w:r w:rsidRPr="000A7281">
        <w:rPr>
          <w:rFonts w:ascii="Times New Roman" w:eastAsiaTheme="minorHAnsi" w:hAnsi="Times New Roman" w:cs="Times New Roman"/>
          <w:sz w:val="26"/>
          <w:szCs w:val="26"/>
          <w:lang w:eastAsia="en-US"/>
        </w:rPr>
        <w:t xml:space="preserve"> решения о применении </w:t>
      </w:r>
      <w:r w:rsidRPr="000A7281">
        <w:rPr>
          <w:rFonts w:ascii="Times New Roman" w:eastAsiaTheme="minorHAnsi" w:hAnsi="Times New Roman" w:cs="Times New Roman"/>
          <w:sz w:val="26"/>
          <w:szCs w:val="26"/>
          <w:lang w:eastAsia="en-US"/>
        </w:rPr>
        <w:lastRenderedPageBreak/>
        <w:t xml:space="preserve">к Получателю штрафных санкций в соответствии с пунктом 4.1.6 настоящего Соглашения, в срок, установленный </w:t>
      </w:r>
      <w:proofErr w:type="spellStart"/>
      <w:r w:rsidRPr="000A7281">
        <w:rPr>
          <w:rFonts w:ascii="Times New Roman" w:eastAsiaTheme="minorHAnsi" w:hAnsi="Times New Roman" w:cs="Times New Roman"/>
          <w:sz w:val="26"/>
          <w:szCs w:val="26"/>
          <w:lang w:eastAsia="en-US"/>
        </w:rPr>
        <w:t>Предоставителем</w:t>
      </w:r>
      <w:proofErr w:type="spellEnd"/>
      <w:r w:rsidRPr="000A7281">
        <w:rPr>
          <w:rFonts w:ascii="Times New Roman" w:eastAsiaTheme="minorHAnsi" w:hAnsi="Times New Roman" w:cs="Times New Roman"/>
          <w:sz w:val="26"/>
          <w:szCs w:val="26"/>
          <w:lang w:eastAsia="en-US"/>
        </w:rPr>
        <w:t xml:space="preserve"> в уведомлении о применении штрафных санкций.</w:t>
      </w:r>
    </w:p>
    <w:p w:rsidR="000A7281" w:rsidRPr="000A7281" w:rsidRDefault="000A7281" w:rsidP="000A7281">
      <w:pPr>
        <w:jc w:val="both"/>
        <w:rPr>
          <w:rFonts w:ascii="Times New Roman" w:eastAsiaTheme="minorHAnsi" w:hAnsi="Times New Roman" w:cs="Times New Roman"/>
          <w:sz w:val="26"/>
          <w:szCs w:val="26"/>
          <w:lang w:eastAsia="en-US"/>
        </w:rPr>
      </w:pPr>
      <w:bookmarkStart w:id="56" w:name="P729"/>
      <w:bookmarkEnd w:id="56"/>
      <w:r w:rsidRPr="000A7281">
        <w:rPr>
          <w:rFonts w:ascii="Times New Roman" w:eastAsiaTheme="minorHAnsi" w:hAnsi="Times New Roman" w:cs="Times New Roman"/>
          <w:sz w:val="26"/>
          <w:szCs w:val="26"/>
          <w:lang w:eastAsia="en-US"/>
        </w:rPr>
        <w:t xml:space="preserve">4.3.10. возвращать неиспользованный остаток гранта в доход бюджета муниципального образования </w:t>
      </w:r>
      <w:r w:rsidR="00177C10">
        <w:rPr>
          <w:rFonts w:ascii="Times New Roman" w:eastAsiaTheme="minorHAnsi" w:hAnsi="Times New Roman" w:cs="Times New Roman"/>
          <w:sz w:val="26"/>
          <w:szCs w:val="26"/>
          <w:lang w:eastAsia="en-US"/>
        </w:rPr>
        <w:t>город Со</w:t>
      </w:r>
      <w:proofErr w:type="gramStart"/>
      <w:r w:rsidR="00177C10">
        <w:rPr>
          <w:rFonts w:ascii="Times New Roman" w:eastAsiaTheme="minorHAnsi" w:hAnsi="Times New Roman" w:cs="Times New Roman"/>
          <w:sz w:val="26"/>
          <w:szCs w:val="26"/>
          <w:lang w:eastAsia="en-US"/>
        </w:rPr>
        <w:t>рск</w:t>
      </w:r>
      <w:r w:rsidRPr="000A7281">
        <w:rPr>
          <w:rFonts w:ascii="Times New Roman" w:eastAsiaTheme="minorHAnsi" w:hAnsi="Times New Roman" w:cs="Times New Roman"/>
          <w:sz w:val="26"/>
          <w:szCs w:val="26"/>
          <w:lang w:eastAsia="en-US"/>
        </w:rPr>
        <w:t xml:space="preserve"> в сл</w:t>
      </w:r>
      <w:proofErr w:type="gramEnd"/>
      <w:r w:rsidRPr="000A7281">
        <w:rPr>
          <w:rFonts w:ascii="Times New Roman" w:eastAsiaTheme="minorHAnsi" w:hAnsi="Times New Roman" w:cs="Times New Roman"/>
          <w:sz w:val="26"/>
          <w:szCs w:val="26"/>
          <w:lang w:eastAsia="en-US"/>
        </w:rPr>
        <w:t>учае наличия на 01.10.202</w:t>
      </w:r>
      <w:r w:rsidR="00177C10">
        <w:rPr>
          <w:rFonts w:ascii="Times New Roman" w:eastAsiaTheme="minorHAnsi" w:hAnsi="Times New Roman" w:cs="Times New Roman"/>
          <w:sz w:val="26"/>
          <w:szCs w:val="26"/>
          <w:lang w:eastAsia="en-US"/>
        </w:rPr>
        <w:t>_</w:t>
      </w:r>
      <w:r w:rsidRPr="000A7281">
        <w:rPr>
          <w:rFonts w:ascii="Times New Roman" w:eastAsiaTheme="minorHAnsi" w:hAnsi="Times New Roman" w:cs="Times New Roman"/>
          <w:sz w:val="26"/>
          <w:szCs w:val="26"/>
          <w:lang w:eastAsia="en-US"/>
        </w:rPr>
        <w:t xml:space="preserve"> года неиспользованного остатка гранта, на цели, указанные в разделе </w:t>
      </w:r>
      <w:r w:rsidRPr="000A7281">
        <w:rPr>
          <w:rFonts w:ascii="Times New Roman" w:eastAsiaTheme="minorHAnsi" w:hAnsi="Times New Roman" w:cs="Times New Roman"/>
          <w:sz w:val="26"/>
          <w:szCs w:val="26"/>
          <w:lang w:val="en-US" w:eastAsia="en-US"/>
        </w:rPr>
        <w:t>I</w:t>
      </w:r>
      <w:r w:rsidRPr="000A7281">
        <w:rPr>
          <w:rFonts w:ascii="Times New Roman" w:eastAsiaTheme="minorHAnsi" w:hAnsi="Times New Roman" w:cs="Times New Roman"/>
          <w:sz w:val="26"/>
          <w:szCs w:val="26"/>
          <w:lang w:eastAsia="en-US"/>
        </w:rPr>
        <w:t xml:space="preserve"> настоящего Соглашения, в срок до 15 октября.</w:t>
      </w:r>
    </w:p>
    <w:p w:rsidR="000A7281" w:rsidRPr="000A7281" w:rsidRDefault="000A7281" w:rsidP="000A7281">
      <w:pPr>
        <w:jc w:val="both"/>
        <w:rPr>
          <w:rFonts w:ascii="Times New Roman" w:eastAsiaTheme="minorHAnsi" w:hAnsi="Times New Roman" w:cs="Times New Roman"/>
          <w:sz w:val="26"/>
          <w:szCs w:val="26"/>
          <w:lang w:eastAsia="en-US"/>
        </w:rPr>
      </w:pPr>
      <w:bookmarkStart w:id="57" w:name="P737"/>
      <w:bookmarkEnd w:id="57"/>
      <w:r w:rsidRPr="000A7281">
        <w:rPr>
          <w:rFonts w:ascii="Times New Roman" w:eastAsiaTheme="minorHAnsi" w:hAnsi="Times New Roman" w:cs="Times New Roman"/>
          <w:sz w:val="26"/>
          <w:szCs w:val="26"/>
          <w:lang w:eastAsia="en-US"/>
        </w:rPr>
        <w:t xml:space="preserve">4.3.11. обеспечивать полноту и достоверность сведений, представляемых </w:t>
      </w:r>
      <w:proofErr w:type="spellStart"/>
      <w:r w:rsidRPr="000A7281">
        <w:rPr>
          <w:rFonts w:ascii="Times New Roman" w:eastAsiaTheme="minorHAnsi" w:hAnsi="Times New Roman" w:cs="Times New Roman"/>
          <w:sz w:val="26"/>
          <w:szCs w:val="26"/>
          <w:lang w:eastAsia="en-US"/>
        </w:rPr>
        <w:t>Предоставителю</w:t>
      </w:r>
      <w:proofErr w:type="spellEnd"/>
      <w:r w:rsidRPr="000A7281">
        <w:rPr>
          <w:rFonts w:ascii="Times New Roman" w:eastAsiaTheme="minorHAnsi" w:hAnsi="Times New Roman" w:cs="Times New Roman"/>
          <w:sz w:val="26"/>
          <w:szCs w:val="26"/>
          <w:lang w:eastAsia="en-US"/>
        </w:rPr>
        <w:t xml:space="preserve"> в соответствии с настоящим Соглашением.</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4.4. Получатель вправе:</w:t>
      </w:r>
    </w:p>
    <w:p w:rsidR="000A7281" w:rsidRPr="000A7281" w:rsidRDefault="000A7281" w:rsidP="000A7281">
      <w:pPr>
        <w:jc w:val="both"/>
        <w:rPr>
          <w:rFonts w:ascii="Times New Roman" w:eastAsiaTheme="minorHAnsi" w:hAnsi="Times New Roman" w:cs="Times New Roman"/>
          <w:sz w:val="26"/>
          <w:szCs w:val="26"/>
          <w:lang w:eastAsia="en-US"/>
        </w:rPr>
      </w:pPr>
      <w:bookmarkStart w:id="58" w:name="P759"/>
      <w:bookmarkEnd w:id="58"/>
      <w:r w:rsidRPr="000A7281">
        <w:rPr>
          <w:rFonts w:ascii="Times New Roman" w:eastAsiaTheme="minorHAnsi" w:hAnsi="Times New Roman" w:cs="Times New Roman"/>
          <w:sz w:val="26"/>
          <w:szCs w:val="26"/>
          <w:lang w:eastAsia="en-US"/>
        </w:rPr>
        <w:t xml:space="preserve">4.4.1. направлять </w:t>
      </w:r>
      <w:proofErr w:type="spellStart"/>
      <w:r w:rsidRPr="000A7281">
        <w:rPr>
          <w:rFonts w:ascii="Times New Roman" w:eastAsiaTheme="minorHAnsi" w:hAnsi="Times New Roman" w:cs="Times New Roman"/>
          <w:sz w:val="26"/>
          <w:szCs w:val="26"/>
          <w:lang w:eastAsia="en-US"/>
        </w:rPr>
        <w:t>Предоставителю</w:t>
      </w:r>
      <w:proofErr w:type="spellEnd"/>
      <w:r w:rsidRPr="000A7281">
        <w:rPr>
          <w:rFonts w:ascii="Times New Roman" w:eastAsiaTheme="minorHAnsi" w:hAnsi="Times New Roman" w:cs="Times New Roman"/>
          <w:sz w:val="26"/>
          <w:szCs w:val="26"/>
          <w:lang w:eastAsia="en-US"/>
        </w:rPr>
        <w:t xml:space="preserve"> предложения о внесении изменений в настоящее Соглашение в соответствии с </w:t>
      </w:r>
      <w:hyperlink r:id="rId54" w:anchor="P829" w:history="1">
        <w:r w:rsidRPr="000A7281">
          <w:rPr>
            <w:rStyle w:val="a9"/>
            <w:rFonts w:ascii="Times New Roman" w:eastAsiaTheme="minorHAnsi" w:hAnsi="Times New Roman" w:cs="Times New Roman"/>
            <w:color w:val="auto"/>
            <w:sz w:val="26"/>
            <w:szCs w:val="26"/>
            <w:u w:val="none"/>
            <w:lang w:eastAsia="en-US"/>
          </w:rPr>
          <w:t>пунктом 7.3</w:t>
        </w:r>
      </w:hyperlink>
      <w:r w:rsidRPr="000A7281">
        <w:rPr>
          <w:rFonts w:ascii="Times New Roman" w:eastAsiaTheme="minorHAnsi" w:hAnsi="Times New Roman" w:cs="Times New Roman"/>
          <w:sz w:val="26"/>
          <w:szCs w:val="26"/>
          <w:lang w:eastAsia="en-US"/>
        </w:rPr>
        <w:t xml:space="preserve"> настоящего Соглашения, в том числе в случае </w:t>
      </w:r>
      <w:proofErr w:type="gramStart"/>
      <w:r w:rsidRPr="000A7281">
        <w:rPr>
          <w:rFonts w:ascii="Times New Roman" w:eastAsiaTheme="minorHAnsi" w:hAnsi="Times New Roman" w:cs="Times New Roman"/>
          <w:sz w:val="26"/>
          <w:szCs w:val="26"/>
          <w:lang w:eastAsia="en-US"/>
        </w:rPr>
        <w:t>установления необходимости изменения размера гранта</w:t>
      </w:r>
      <w:proofErr w:type="gramEnd"/>
      <w:r w:rsidRPr="000A7281">
        <w:rPr>
          <w:rFonts w:ascii="Times New Roman" w:eastAsiaTheme="minorHAnsi" w:hAnsi="Times New Roman" w:cs="Times New Roman"/>
          <w:sz w:val="26"/>
          <w:szCs w:val="26"/>
          <w:lang w:eastAsia="en-US"/>
        </w:rPr>
        <w:t xml:space="preserve"> с приложением информации, содержащей финансово-экономическое обоснование данного изменения;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59" w:name="P766"/>
      <w:bookmarkEnd w:id="59"/>
      <w:r w:rsidRPr="000A7281">
        <w:rPr>
          <w:rFonts w:ascii="Times New Roman" w:eastAsiaTheme="minorHAnsi" w:hAnsi="Times New Roman" w:cs="Times New Roman"/>
          <w:sz w:val="26"/>
          <w:szCs w:val="26"/>
          <w:lang w:eastAsia="en-US"/>
        </w:rPr>
        <w:t xml:space="preserve">4.4.2. обращаться к </w:t>
      </w:r>
      <w:proofErr w:type="spellStart"/>
      <w:r w:rsidRPr="000A7281">
        <w:rPr>
          <w:rFonts w:ascii="Times New Roman" w:eastAsiaTheme="minorHAnsi" w:hAnsi="Times New Roman" w:cs="Times New Roman"/>
          <w:sz w:val="26"/>
          <w:szCs w:val="26"/>
          <w:lang w:eastAsia="en-US"/>
        </w:rPr>
        <w:t>Предоставителю</w:t>
      </w:r>
      <w:proofErr w:type="spellEnd"/>
      <w:r w:rsidRPr="000A7281">
        <w:rPr>
          <w:rFonts w:ascii="Times New Roman" w:eastAsiaTheme="minorHAnsi" w:hAnsi="Times New Roman" w:cs="Times New Roman"/>
          <w:sz w:val="26"/>
          <w:szCs w:val="26"/>
          <w:lang w:eastAsia="en-US"/>
        </w:rPr>
        <w:t xml:space="preserve"> в целях получения разъяснений в связи с исполнением настоящего Соглашения</w:t>
      </w:r>
    </w:p>
    <w:p w:rsidR="000A7281" w:rsidRPr="000A7281" w:rsidRDefault="000A7281" w:rsidP="000A7281">
      <w:pPr>
        <w:jc w:val="both"/>
        <w:rPr>
          <w:rFonts w:ascii="Times New Roman" w:eastAsiaTheme="minorHAnsi" w:hAnsi="Times New Roman" w:cs="Times New Roman"/>
          <w:sz w:val="24"/>
          <w:szCs w:val="24"/>
          <w:lang w:eastAsia="en-US"/>
        </w:rPr>
      </w:pPr>
    </w:p>
    <w:p w:rsidR="000A7281" w:rsidRPr="000A7281" w:rsidRDefault="000A7281" w:rsidP="000A7281">
      <w:pPr>
        <w:jc w:val="center"/>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V. Ответственность Сторон</w:t>
      </w:r>
    </w:p>
    <w:p w:rsidR="000A7281" w:rsidRPr="000A7281" w:rsidRDefault="000A7281" w:rsidP="000A7281">
      <w:pPr>
        <w:jc w:val="center"/>
        <w:outlineLvl w:val="1"/>
        <w:rPr>
          <w:rFonts w:ascii="Times New Roman" w:eastAsiaTheme="minorHAnsi" w:hAnsi="Times New Roman" w:cs="Times New Roman"/>
          <w:sz w:val="26"/>
          <w:szCs w:val="26"/>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center"/>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VI. Иные условия</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6.1. Иные условия по настоящему Соглашению:</w:t>
      </w:r>
    </w:p>
    <w:p w:rsidR="000A7281" w:rsidRPr="000A7281" w:rsidRDefault="000A7281" w:rsidP="000A7281">
      <w:pPr>
        <w:jc w:val="both"/>
        <w:rPr>
          <w:rFonts w:ascii="Times New Roman" w:eastAsiaTheme="minorHAnsi" w:hAnsi="Times New Roman" w:cs="Times New Roman"/>
          <w:sz w:val="26"/>
          <w:szCs w:val="26"/>
          <w:lang w:eastAsia="en-US"/>
        </w:rPr>
      </w:pPr>
      <w:bookmarkStart w:id="60" w:name="P822"/>
      <w:bookmarkEnd w:id="60"/>
      <w:r w:rsidRPr="000A7281">
        <w:rPr>
          <w:rFonts w:ascii="Times New Roman" w:eastAsiaTheme="minorHAnsi" w:hAnsi="Times New Roman" w:cs="Times New Roman"/>
          <w:sz w:val="26"/>
          <w:szCs w:val="26"/>
          <w:lang w:eastAsia="en-US"/>
        </w:rPr>
        <w:t xml:space="preserve">6.1.1. получатель гранта ежегодно до 31 января в течение трех лет, начиная с года, следующего за годом предоставления гранта, по состоянию на первое января представляет в администрацию </w:t>
      </w:r>
      <w:r w:rsidR="00177C10">
        <w:rPr>
          <w:rFonts w:ascii="Times New Roman" w:eastAsiaTheme="minorHAnsi" w:hAnsi="Times New Roman" w:cs="Times New Roman"/>
          <w:sz w:val="26"/>
          <w:szCs w:val="26"/>
          <w:lang w:eastAsia="en-US"/>
        </w:rPr>
        <w:t>города Сорска</w:t>
      </w:r>
      <w:r w:rsidRPr="000A7281">
        <w:rPr>
          <w:rFonts w:ascii="Times New Roman" w:eastAsiaTheme="minorHAnsi" w:hAnsi="Times New Roman" w:cs="Times New Roman"/>
          <w:sz w:val="26"/>
          <w:szCs w:val="26"/>
          <w:lang w:eastAsia="en-US"/>
        </w:rPr>
        <w:t xml:space="preserve"> на бумажном носителе информацию о финансово-экономических показателях своей деятельности согласно приложению № 6 к настоящему Соглашению.</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center"/>
        <w:outlineLvl w:val="1"/>
        <w:rPr>
          <w:rFonts w:ascii="Times New Roman" w:eastAsiaTheme="minorHAnsi" w:hAnsi="Times New Roman" w:cs="Times New Roman"/>
          <w:sz w:val="26"/>
          <w:szCs w:val="26"/>
          <w:lang w:eastAsia="en-US"/>
        </w:rPr>
      </w:pPr>
      <w:bookmarkStart w:id="61" w:name="P823"/>
      <w:bookmarkStart w:id="62" w:name="P825"/>
      <w:bookmarkEnd w:id="61"/>
      <w:bookmarkEnd w:id="62"/>
      <w:r w:rsidRPr="000A7281">
        <w:rPr>
          <w:rFonts w:ascii="Times New Roman" w:eastAsiaTheme="minorHAnsi" w:hAnsi="Times New Roman" w:cs="Times New Roman"/>
          <w:sz w:val="26"/>
          <w:szCs w:val="26"/>
          <w:lang w:eastAsia="en-US"/>
        </w:rPr>
        <w:lastRenderedPageBreak/>
        <w:t>VII. Заключительные положения</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7.1.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0A7281">
        <w:rPr>
          <w:rFonts w:ascii="Times New Roman" w:eastAsiaTheme="minorHAnsi" w:hAnsi="Times New Roman" w:cs="Times New Roman"/>
          <w:sz w:val="26"/>
          <w:szCs w:val="26"/>
          <w:lang w:eastAsia="en-US"/>
        </w:rPr>
        <w:t>недостижении</w:t>
      </w:r>
      <w:proofErr w:type="spellEnd"/>
      <w:r w:rsidRPr="000A7281">
        <w:rPr>
          <w:rFonts w:ascii="Times New Roman" w:eastAsiaTheme="minorHAnsi" w:hAnsi="Times New Roman" w:cs="Times New Roman"/>
          <w:sz w:val="26"/>
          <w:szCs w:val="26"/>
          <w:lang w:eastAsia="en-US"/>
        </w:rPr>
        <w:t xml:space="preserve"> согласия споры между Сторонами решаются в судебном порядке.</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7.2. Настоящее Соглашение вступает в силу </w:t>
      </w:r>
      <w:proofErr w:type="gramStart"/>
      <w:r w:rsidRPr="000A7281">
        <w:rPr>
          <w:rFonts w:ascii="Times New Roman" w:eastAsiaTheme="minorHAnsi" w:hAnsi="Times New Roman" w:cs="Times New Roman"/>
          <w:sz w:val="26"/>
          <w:szCs w:val="26"/>
          <w:lang w:eastAsia="en-US"/>
        </w:rPr>
        <w:t>с даты</w:t>
      </w:r>
      <w:proofErr w:type="gramEnd"/>
      <w:r w:rsidRPr="000A7281">
        <w:rPr>
          <w:rFonts w:ascii="Times New Roman" w:eastAsiaTheme="minorHAnsi" w:hAnsi="Times New Roman" w:cs="Times New Roman"/>
          <w:sz w:val="26"/>
          <w:szCs w:val="26"/>
          <w:lang w:eastAsia="en-US"/>
        </w:rPr>
        <w:t xml:space="preserve"> его подписания лицами, имеющими право действовать от имени каждой из Сторон, но не ранее доведения лимитов бюджетных обязательств, указанных в </w:t>
      </w:r>
      <w:hyperlink r:id="rId55" w:anchor="P174" w:history="1">
        <w:r w:rsidRPr="000A7281">
          <w:rPr>
            <w:rStyle w:val="a9"/>
            <w:rFonts w:ascii="Times New Roman" w:eastAsiaTheme="minorHAnsi" w:hAnsi="Times New Roman" w:cs="Times New Roman"/>
            <w:color w:val="auto"/>
            <w:sz w:val="26"/>
            <w:szCs w:val="26"/>
            <w:u w:val="none"/>
            <w:lang w:eastAsia="en-US"/>
          </w:rPr>
          <w:t>пункте 2.1</w:t>
        </w:r>
      </w:hyperlink>
      <w:r w:rsidRPr="000A7281">
        <w:rPr>
          <w:rFonts w:ascii="Times New Roman" w:eastAsiaTheme="minorHAnsi" w:hAnsi="Times New Roman" w:cs="Times New Roman"/>
          <w:sz w:val="26"/>
          <w:szCs w:val="26"/>
          <w:lang w:eastAsia="en-US"/>
        </w:rPr>
        <w:t xml:space="preserve"> настоящего Соглашения, и действует до полного исполнения Сторонами своих обязательств по настоящему Соглашению.</w:t>
      </w:r>
    </w:p>
    <w:p w:rsidR="000A7281" w:rsidRPr="000A7281" w:rsidRDefault="000A7281" w:rsidP="000A7281">
      <w:pPr>
        <w:jc w:val="both"/>
        <w:rPr>
          <w:rFonts w:ascii="Times New Roman" w:eastAsiaTheme="minorHAnsi" w:hAnsi="Times New Roman" w:cs="Times New Roman"/>
          <w:sz w:val="26"/>
          <w:szCs w:val="26"/>
          <w:lang w:eastAsia="en-US"/>
        </w:rPr>
      </w:pPr>
      <w:bookmarkStart w:id="63" w:name="P829"/>
      <w:bookmarkEnd w:id="63"/>
      <w:r w:rsidRPr="000A7281">
        <w:rPr>
          <w:rFonts w:ascii="Times New Roman" w:eastAsiaTheme="minorHAnsi" w:hAnsi="Times New Roman" w:cs="Times New Roman"/>
          <w:sz w:val="26"/>
          <w:szCs w:val="26"/>
          <w:lang w:eastAsia="en-US"/>
        </w:rPr>
        <w:t xml:space="preserve">7.3. Изменение настоящего Соглашения, в том числе в соответствии с положениями </w:t>
      </w:r>
      <w:hyperlink r:id="rId56" w:anchor="P497" w:history="1">
        <w:r w:rsidRPr="000A7281">
          <w:rPr>
            <w:rStyle w:val="a9"/>
            <w:rFonts w:ascii="Times New Roman" w:eastAsiaTheme="minorHAnsi" w:hAnsi="Times New Roman" w:cs="Times New Roman"/>
            <w:color w:val="auto"/>
            <w:sz w:val="26"/>
            <w:szCs w:val="26"/>
            <w:u w:val="none"/>
            <w:lang w:eastAsia="en-US"/>
          </w:rPr>
          <w:t>пункта 4.2.1</w:t>
        </w:r>
      </w:hyperlink>
      <w:r w:rsidRPr="000A7281">
        <w:rPr>
          <w:rFonts w:ascii="Times New Roman" w:eastAsiaTheme="minorHAnsi" w:hAnsi="Times New Roman" w:cs="Times New Roman"/>
          <w:sz w:val="26"/>
          <w:szCs w:val="26"/>
          <w:lang w:eastAsia="en-US"/>
        </w:rPr>
        <w:t xml:space="preserve"> настоящего Соглашения, осуществляется по соглашению Сторон и оформляется в виде дополнительного соглашения к настоящему Соглашению согласно приложению № 7 к настоящему Соглашению, являющемуся неотъемлемой частью настоящего Соглашения.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7.3.1. Изменение настоящего Соглашения возможно в случае:</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7.3.1.1. Уменьшения / увеличения </w:t>
      </w:r>
      <w:proofErr w:type="spellStart"/>
      <w:r w:rsidRPr="000A7281">
        <w:rPr>
          <w:rFonts w:ascii="Times New Roman" w:eastAsiaTheme="minorHAnsi" w:hAnsi="Times New Roman" w:cs="Times New Roman"/>
          <w:sz w:val="26"/>
          <w:szCs w:val="26"/>
          <w:lang w:eastAsia="en-US"/>
        </w:rPr>
        <w:t>Предоставителю</w:t>
      </w:r>
      <w:proofErr w:type="spellEnd"/>
      <w:r w:rsidRPr="000A7281">
        <w:rPr>
          <w:rFonts w:ascii="Times New Roman" w:eastAsiaTheme="minorHAnsi" w:hAnsi="Times New Roman" w:cs="Times New Roman"/>
          <w:sz w:val="26"/>
          <w:szCs w:val="26"/>
          <w:lang w:eastAsia="en-US"/>
        </w:rPr>
        <w:t xml:space="preserve"> ранее доведенных лимитов бюджетных обязательств на предоставление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7.3.1.2. поступления предложений одной из сторон.</w:t>
      </w:r>
    </w:p>
    <w:p w:rsidR="000A7281" w:rsidRPr="000A7281" w:rsidRDefault="000A7281" w:rsidP="000A7281">
      <w:pPr>
        <w:jc w:val="both"/>
        <w:rPr>
          <w:rFonts w:ascii="Times New Roman" w:eastAsiaTheme="minorHAnsi" w:hAnsi="Times New Roman" w:cs="Times New Roman"/>
          <w:sz w:val="26"/>
          <w:szCs w:val="26"/>
          <w:lang w:eastAsia="en-US"/>
        </w:rPr>
      </w:pPr>
      <w:bookmarkStart w:id="64" w:name="P833"/>
      <w:bookmarkStart w:id="65" w:name="P841"/>
      <w:bookmarkStart w:id="66" w:name="P845"/>
      <w:bookmarkEnd w:id="64"/>
      <w:bookmarkEnd w:id="65"/>
      <w:bookmarkEnd w:id="66"/>
      <w:r w:rsidRPr="000A7281">
        <w:rPr>
          <w:rFonts w:ascii="Times New Roman" w:eastAsiaTheme="minorHAnsi" w:hAnsi="Times New Roman" w:cs="Times New Roman"/>
          <w:sz w:val="26"/>
          <w:szCs w:val="26"/>
          <w:lang w:eastAsia="en-US"/>
        </w:rPr>
        <w:t>7.4. Расторжение настоящего Соглашения в одностороннем порядке осуществляется в случаях:</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7.4.1. реорганизации или прекращения деятельности Получателя;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7.4.2. нарушения Получателем порядка</w:t>
      </w:r>
      <w:proofErr w:type="gramStart"/>
      <w:r w:rsidRPr="000A7281">
        <w:rPr>
          <w:rFonts w:ascii="Times New Roman" w:eastAsiaTheme="minorHAnsi" w:hAnsi="Times New Roman" w:cs="Times New Roman"/>
          <w:sz w:val="26"/>
          <w:szCs w:val="26"/>
          <w:lang w:eastAsia="en-US"/>
        </w:rPr>
        <w:t>.</w:t>
      </w:r>
      <w:proofErr w:type="gramEnd"/>
      <w:r w:rsidRPr="000A7281">
        <w:rPr>
          <w:rFonts w:ascii="Times New Roman" w:eastAsiaTheme="minorHAnsi" w:hAnsi="Times New Roman" w:cs="Times New Roman"/>
          <w:sz w:val="26"/>
          <w:szCs w:val="26"/>
          <w:lang w:eastAsia="en-US"/>
        </w:rPr>
        <w:t xml:space="preserve"> </w:t>
      </w:r>
      <w:proofErr w:type="gramStart"/>
      <w:r w:rsidRPr="000A7281">
        <w:rPr>
          <w:rFonts w:ascii="Times New Roman" w:eastAsiaTheme="minorHAnsi" w:hAnsi="Times New Roman" w:cs="Times New Roman"/>
          <w:sz w:val="26"/>
          <w:szCs w:val="26"/>
          <w:lang w:eastAsia="en-US"/>
        </w:rPr>
        <w:t>ц</w:t>
      </w:r>
      <w:proofErr w:type="gramEnd"/>
      <w:r w:rsidRPr="000A7281">
        <w:rPr>
          <w:rFonts w:ascii="Times New Roman" w:eastAsiaTheme="minorHAnsi" w:hAnsi="Times New Roman" w:cs="Times New Roman"/>
          <w:sz w:val="26"/>
          <w:szCs w:val="26"/>
          <w:lang w:eastAsia="en-US"/>
        </w:rPr>
        <w:t>елей и условий предоставления гранта, установленных Правилами предоставления гранта и настоящим Соглашением;</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7.5. Расторжение настоящего Соглашения осуществляется по соглашению Сторон.</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7.6. Документы и иная информация, предусмотренные настоящим Соглашением, направляются Сторонами следующи</w:t>
      </w:r>
      <w:proofErr w:type="gramStart"/>
      <w:r w:rsidRPr="000A7281">
        <w:rPr>
          <w:rFonts w:ascii="Times New Roman" w:eastAsiaTheme="minorHAnsi" w:hAnsi="Times New Roman" w:cs="Times New Roman"/>
          <w:sz w:val="26"/>
          <w:szCs w:val="26"/>
          <w:lang w:eastAsia="en-US"/>
        </w:rPr>
        <w:t>м(</w:t>
      </w:r>
      <w:proofErr w:type="gramEnd"/>
      <w:r w:rsidRPr="000A7281">
        <w:rPr>
          <w:rFonts w:ascii="Times New Roman" w:eastAsiaTheme="minorHAnsi" w:hAnsi="Times New Roman" w:cs="Times New Roman"/>
          <w:sz w:val="26"/>
          <w:szCs w:val="26"/>
          <w:lang w:eastAsia="en-US"/>
        </w:rPr>
        <w:t>и) способом(</w:t>
      </w:r>
      <w:proofErr w:type="spellStart"/>
      <w:r w:rsidRPr="000A7281">
        <w:rPr>
          <w:rFonts w:ascii="Times New Roman" w:eastAsiaTheme="minorHAnsi" w:hAnsi="Times New Roman" w:cs="Times New Roman"/>
          <w:sz w:val="26"/>
          <w:szCs w:val="26"/>
          <w:lang w:eastAsia="en-US"/>
        </w:rPr>
        <w:t>ами</w:t>
      </w:r>
      <w:proofErr w:type="spellEnd"/>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7.6.1.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0A7281" w:rsidRPr="000A7281" w:rsidRDefault="000A7281" w:rsidP="000A7281">
      <w:pPr>
        <w:jc w:val="both"/>
        <w:rPr>
          <w:rFonts w:ascii="Times New Roman" w:eastAsiaTheme="minorHAnsi" w:hAnsi="Times New Roman" w:cs="Times New Roman"/>
          <w:sz w:val="26"/>
          <w:szCs w:val="26"/>
          <w:lang w:eastAsia="en-US"/>
        </w:rPr>
      </w:pPr>
      <w:bookmarkStart w:id="67" w:name="P879"/>
      <w:bookmarkEnd w:id="67"/>
      <w:r w:rsidRPr="000A7281">
        <w:rPr>
          <w:rFonts w:ascii="Times New Roman" w:eastAsiaTheme="minorHAnsi" w:hAnsi="Times New Roman" w:cs="Times New Roman"/>
          <w:sz w:val="26"/>
          <w:szCs w:val="26"/>
          <w:lang w:eastAsia="en-US"/>
        </w:rPr>
        <w:t>7.7. Настоящее Соглашение заключено Сторонами в форме:</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7.7.1. документа на бумажном носителе в двух экземплярах, по одному экземпляру для каждой из Сторон.</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center"/>
        <w:outlineLvl w:val="1"/>
        <w:rPr>
          <w:rFonts w:ascii="Times New Roman" w:eastAsiaTheme="minorHAnsi" w:hAnsi="Times New Roman" w:cs="Times New Roman"/>
          <w:sz w:val="26"/>
          <w:szCs w:val="26"/>
          <w:lang w:eastAsia="en-US"/>
        </w:rPr>
      </w:pPr>
      <w:bookmarkStart w:id="68" w:name="P894"/>
      <w:bookmarkEnd w:id="68"/>
      <w:r w:rsidRPr="000A7281">
        <w:rPr>
          <w:rFonts w:ascii="Times New Roman" w:eastAsiaTheme="minorHAnsi" w:hAnsi="Times New Roman" w:cs="Times New Roman"/>
          <w:sz w:val="26"/>
          <w:szCs w:val="26"/>
          <w:lang w:eastAsia="en-US"/>
        </w:rPr>
        <w:t>VIII. Платежные реквизиты Сторон</w:t>
      </w:r>
    </w:p>
    <w:p w:rsidR="000A7281" w:rsidRPr="000A7281" w:rsidRDefault="000A7281" w:rsidP="000A7281">
      <w:pPr>
        <w:jc w:val="both"/>
        <w:rPr>
          <w:rFonts w:ascii="Times New Roman" w:eastAsiaTheme="minorHAnsi" w:hAnsi="Times New Roman" w:cs="Times New Roman"/>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905"/>
        <w:gridCol w:w="4082"/>
      </w:tblGrid>
      <w:tr w:rsidR="000A7281" w:rsidRPr="000A7281" w:rsidTr="000A7281">
        <w:tc>
          <w:tcPr>
            <w:tcW w:w="4905" w:type="dxa"/>
            <w:tcBorders>
              <w:top w:val="single" w:sz="4" w:space="0" w:color="auto"/>
              <w:left w:val="single" w:sz="4" w:space="0" w:color="auto"/>
              <w:bottom w:val="single" w:sz="4" w:space="0" w:color="auto"/>
              <w:right w:val="single" w:sz="4" w:space="0" w:color="auto"/>
            </w:tcBorders>
            <w:hideMark/>
          </w:tcPr>
          <w:p w:rsidR="000A7281" w:rsidRPr="000A7281" w:rsidRDefault="000A7281" w:rsidP="00E5202E">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Администрация </w:t>
            </w:r>
            <w:r w:rsidR="00E5202E">
              <w:rPr>
                <w:rFonts w:ascii="Times New Roman" w:eastAsiaTheme="minorHAnsi" w:hAnsi="Times New Roman" w:cs="Times New Roman"/>
                <w:sz w:val="26"/>
                <w:szCs w:val="26"/>
                <w:lang w:eastAsia="en-US"/>
              </w:rPr>
              <w:t>города Сорска</w:t>
            </w:r>
          </w:p>
        </w:tc>
        <w:tc>
          <w:tcPr>
            <w:tcW w:w="408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Полное и сокращенное (при наличии) наименования Получателя</w:t>
            </w:r>
          </w:p>
        </w:tc>
      </w:tr>
      <w:tr w:rsidR="000A7281" w:rsidRPr="000A7281" w:rsidTr="000A7281">
        <w:trPr>
          <w:trHeight w:val="365"/>
        </w:trPr>
        <w:tc>
          <w:tcPr>
            <w:tcW w:w="4905"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rsidP="00E5202E">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Администрация </w:t>
            </w:r>
            <w:r w:rsidR="00E5202E">
              <w:rPr>
                <w:rFonts w:ascii="Times New Roman" w:eastAsiaTheme="minorHAnsi" w:hAnsi="Times New Roman" w:cs="Times New Roman"/>
                <w:sz w:val="26"/>
                <w:szCs w:val="26"/>
                <w:lang w:eastAsia="en-US"/>
              </w:rPr>
              <w:t xml:space="preserve"> Города Сорска </w:t>
            </w:r>
            <w:r w:rsidRPr="000A7281">
              <w:rPr>
                <w:rFonts w:ascii="Times New Roman" w:eastAsiaTheme="minorHAnsi" w:hAnsi="Times New Roman" w:cs="Times New Roman"/>
                <w:sz w:val="26"/>
                <w:szCs w:val="26"/>
                <w:lang w:eastAsia="en-US"/>
              </w:rPr>
              <w:t>Республики Хакасия</w:t>
            </w:r>
          </w:p>
        </w:tc>
        <w:tc>
          <w:tcPr>
            <w:tcW w:w="408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Получателя</w:t>
            </w:r>
          </w:p>
        </w:tc>
      </w:tr>
      <w:tr w:rsidR="000A7281" w:rsidRPr="000A7281" w:rsidTr="000A7281">
        <w:tc>
          <w:tcPr>
            <w:tcW w:w="4905" w:type="dxa"/>
            <w:tcBorders>
              <w:top w:val="nil"/>
              <w:left w:val="single" w:sz="4" w:space="0" w:color="auto"/>
              <w:bottom w:val="nil"/>
              <w:right w:val="single" w:sz="4" w:space="0" w:color="auto"/>
            </w:tcBorders>
            <w:hideMark/>
          </w:tcPr>
          <w:p w:rsidR="00E5202E" w:rsidRDefault="000A7281" w:rsidP="00E5202E">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ОГРН </w:t>
            </w:r>
          </w:p>
          <w:p w:rsidR="000A7281" w:rsidRPr="000A7281" w:rsidRDefault="008A2930" w:rsidP="00E5202E">
            <w:pPr>
              <w:spacing w:line="256" w:lineRule="auto"/>
              <w:rPr>
                <w:rFonts w:ascii="Times New Roman" w:eastAsiaTheme="minorHAnsi" w:hAnsi="Times New Roman" w:cs="Times New Roman"/>
                <w:sz w:val="26"/>
                <w:szCs w:val="26"/>
                <w:lang w:eastAsia="en-US"/>
              </w:rPr>
            </w:pPr>
            <w:hyperlink r:id="rId57" w:history="1">
              <w:r w:rsidR="000A7281" w:rsidRPr="000A7281">
                <w:rPr>
                  <w:rStyle w:val="a9"/>
                  <w:rFonts w:ascii="Times New Roman" w:eastAsiaTheme="minorHAnsi" w:hAnsi="Times New Roman" w:cs="Times New Roman"/>
                  <w:color w:val="auto"/>
                  <w:sz w:val="26"/>
                  <w:szCs w:val="26"/>
                  <w:u w:val="none"/>
                  <w:lang w:eastAsia="en-US"/>
                </w:rPr>
                <w:t>ОКТМО</w:t>
              </w:r>
            </w:hyperlink>
            <w:r w:rsidR="000A7281" w:rsidRPr="000A7281">
              <w:rPr>
                <w:rFonts w:ascii="Times New Roman" w:eastAsiaTheme="minorHAnsi" w:hAnsi="Times New Roman" w:cs="Times New Roman"/>
                <w:sz w:val="26"/>
                <w:szCs w:val="26"/>
                <w:lang w:eastAsia="en-US"/>
              </w:rPr>
              <w:t xml:space="preserve"> </w:t>
            </w:r>
          </w:p>
        </w:tc>
        <w:tc>
          <w:tcPr>
            <w:tcW w:w="4082" w:type="dxa"/>
            <w:tcBorders>
              <w:top w:val="single" w:sz="4" w:space="0" w:color="auto"/>
              <w:left w:val="single" w:sz="4" w:space="0" w:color="auto"/>
              <w:bottom w:val="nil"/>
              <w:right w:val="single" w:sz="4" w:space="0" w:color="auto"/>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ОГРН, </w:t>
            </w:r>
            <w:hyperlink r:id="rId58" w:history="1">
              <w:r w:rsidRPr="000A7281">
                <w:rPr>
                  <w:rStyle w:val="a9"/>
                  <w:rFonts w:ascii="Times New Roman" w:eastAsiaTheme="minorHAnsi" w:hAnsi="Times New Roman" w:cs="Times New Roman"/>
                  <w:color w:val="auto"/>
                  <w:sz w:val="26"/>
                  <w:szCs w:val="26"/>
                  <w:u w:val="none"/>
                  <w:lang w:eastAsia="en-US"/>
                </w:rPr>
                <w:t>ОКТМО</w:t>
              </w:r>
            </w:hyperlink>
          </w:p>
        </w:tc>
      </w:tr>
      <w:tr w:rsidR="000A7281" w:rsidRPr="000A7281" w:rsidTr="000A7281">
        <w:trPr>
          <w:trHeight w:val="846"/>
        </w:trPr>
        <w:tc>
          <w:tcPr>
            <w:tcW w:w="4905" w:type="dxa"/>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rsidP="00E5202E">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Место нахождения: </w:t>
            </w:r>
          </w:p>
        </w:tc>
        <w:tc>
          <w:tcPr>
            <w:tcW w:w="4082" w:type="dxa"/>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Место нахождения:</w:t>
            </w:r>
          </w:p>
        </w:tc>
      </w:tr>
      <w:tr w:rsidR="000A7281" w:rsidRPr="000A7281" w:rsidTr="000A7281">
        <w:tc>
          <w:tcPr>
            <w:tcW w:w="4905" w:type="dxa"/>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rsidP="00E5202E">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ИНН/КПП </w:t>
            </w:r>
          </w:p>
        </w:tc>
        <w:tc>
          <w:tcPr>
            <w:tcW w:w="4082" w:type="dxa"/>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ИНН/КПП </w:t>
            </w:r>
          </w:p>
        </w:tc>
      </w:tr>
      <w:tr w:rsidR="000A7281" w:rsidRPr="000A7281" w:rsidTr="000A7281">
        <w:tc>
          <w:tcPr>
            <w:tcW w:w="490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Банковские реквизиты:</w:t>
            </w:r>
          </w:p>
          <w:p w:rsidR="000A7281" w:rsidRPr="000A7281" w:rsidRDefault="000A7281">
            <w:pPr>
              <w:spacing w:line="256" w:lineRule="auto"/>
              <w:rPr>
                <w:rFonts w:ascii="Times New Roman" w:eastAsiaTheme="minorHAnsi" w:hAnsi="Times New Roman" w:cs="Times New Roman"/>
                <w:sz w:val="26"/>
                <w:szCs w:val="26"/>
                <w:lang w:eastAsia="en-US"/>
              </w:rPr>
            </w:pP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БИК </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Единый казначейский счет </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Казначейский счет </w:t>
            </w:r>
          </w:p>
          <w:p w:rsidR="000A7281" w:rsidRPr="000A7281" w:rsidRDefault="000A7281">
            <w:pPr>
              <w:spacing w:line="256" w:lineRule="auto"/>
              <w:rPr>
                <w:rFonts w:ascii="Times New Roman" w:eastAsiaTheme="minorHAnsi" w:hAnsi="Times New Roman" w:cs="Times New Roman"/>
                <w:sz w:val="26"/>
                <w:szCs w:val="26"/>
                <w:lang w:eastAsia="en-US"/>
              </w:rPr>
            </w:pPr>
          </w:p>
        </w:tc>
        <w:tc>
          <w:tcPr>
            <w:tcW w:w="4082"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Платежные реквизиты:</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учреждения Банка России (наименование кредитной организации),</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БИК</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Расчетный (корреспондентский) счет</w:t>
            </w:r>
          </w:p>
          <w:p w:rsidR="000A7281" w:rsidRPr="000A7281" w:rsidRDefault="000A7281">
            <w:pPr>
              <w:spacing w:line="256" w:lineRule="auto"/>
              <w:rPr>
                <w:rFonts w:ascii="Times New Roman" w:eastAsiaTheme="minorHAnsi" w:hAnsi="Times New Roman" w:cs="Times New Roman"/>
                <w:sz w:val="26"/>
                <w:szCs w:val="26"/>
                <w:lang w:eastAsia="en-US"/>
              </w:rPr>
            </w:pP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Лицевой счет</w:t>
            </w:r>
          </w:p>
        </w:tc>
      </w:tr>
    </w:tbl>
    <w:p w:rsidR="000A7281" w:rsidRPr="000A7281" w:rsidRDefault="000A7281" w:rsidP="000A7281">
      <w:pPr>
        <w:jc w:val="both"/>
        <w:rPr>
          <w:rFonts w:ascii="Times New Roman" w:eastAsiaTheme="minorHAnsi" w:hAnsi="Times New Roman" w:cs="Times New Roman"/>
          <w:sz w:val="26"/>
          <w:szCs w:val="26"/>
          <w:lang w:eastAsia="en-US"/>
        </w:rPr>
      </w:pPr>
      <w:bookmarkStart w:id="69" w:name="P929"/>
      <w:bookmarkEnd w:id="69"/>
    </w:p>
    <w:p w:rsidR="000A7281" w:rsidRPr="000A7281" w:rsidRDefault="000A7281" w:rsidP="000A7281">
      <w:pPr>
        <w:jc w:val="center"/>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IX. Подписи Сторон</w:t>
      </w:r>
    </w:p>
    <w:p w:rsidR="000A7281" w:rsidRPr="000A7281" w:rsidRDefault="000A7281" w:rsidP="000A7281">
      <w:pPr>
        <w:jc w:val="both"/>
        <w:rPr>
          <w:rFonts w:ascii="Times New Roman" w:eastAsiaTheme="minorHAnsi" w:hAnsi="Times New Roman" w:cs="Times New Roman"/>
          <w:sz w:val="26"/>
          <w:szCs w:val="26"/>
          <w:lang w:eastAsia="en-US"/>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54"/>
        <w:gridCol w:w="283"/>
        <w:gridCol w:w="2980"/>
        <w:gridCol w:w="1126"/>
        <w:gridCol w:w="287"/>
        <w:gridCol w:w="3118"/>
      </w:tblGrid>
      <w:tr w:rsidR="000A7281" w:rsidRPr="000A7281" w:rsidTr="000A7281">
        <w:tc>
          <w:tcPr>
            <w:tcW w:w="4819" w:type="dxa"/>
            <w:gridSpan w:val="3"/>
            <w:tcBorders>
              <w:top w:val="single" w:sz="4" w:space="0" w:color="auto"/>
              <w:left w:val="single" w:sz="4" w:space="0" w:color="auto"/>
              <w:bottom w:val="single" w:sz="4" w:space="0" w:color="auto"/>
              <w:right w:val="single" w:sz="4" w:space="0" w:color="auto"/>
            </w:tcBorders>
            <w:hideMark/>
          </w:tcPr>
          <w:p w:rsidR="000A7281" w:rsidRPr="000A7281" w:rsidRDefault="000A7281" w:rsidP="00E5202E">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Администрация</w:t>
            </w:r>
            <w:r w:rsidR="00E5202E">
              <w:rPr>
                <w:rFonts w:ascii="Times New Roman" w:eastAsiaTheme="minorHAnsi" w:hAnsi="Times New Roman" w:cs="Times New Roman"/>
                <w:sz w:val="26"/>
                <w:szCs w:val="26"/>
                <w:lang w:eastAsia="en-US"/>
              </w:rPr>
              <w:t xml:space="preserve"> города Сорска</w:t>
            </w:r>
          </w:p>
        </w:tc>
        <w:tc>
          <w:tcPr>
            <w:tcW w:w="4532" w:type="dxa"/>
            <w:gridSpan w:val="3"/>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 xml:space="preserve">Полное и сокращенное (при наличии) наименования Получателя (фамилия, имя, отчество (при наличии) законного представителя Получателя) </w:t>
            </w:r>
            <w:proofErr w:type="gramEnd"/>
          </w:p>
        </w:tc>
      </w:tr>
      <w:tr w:rsidR="000A7281" w:rsidRPr="000A7281" w:rsidTr="000A7281">
        <w:tc>
          <w:tcPr>
            <w:tcW w:w="1555" w:type="dxa"/>
            <w:tcBorders>
              <w:top w:val="single" w:sz="4" w:space="0" w:color="auto"/>
              <w:left w:val="single" w:sz="4" w:space="0" w:color="auto"/>
              <w:bottom w:val="single" w:sz="4" w:space="0" w:color="auto"/>
              <w:right w:val="nil"/>
            </w:tcBorders>
            <w:vAlign w:val="bottom"/>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283" w:type="dxa"/>
            <w:tcBorders>
              <w:top w:val="single" w:sz="4" w:space="0" w:color="auto"/>
              <w:left w:val="nil"/>
              <w:bottom w:val="nil"/>
              <w:right w:val="nil"/>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w:t>
            </w:r>
          </w:p>
        </w:tc>
        <w:tc>
          <w:tcPr>
            <w:tcW w:w="2981" w:type="dxa"/>
            <w:tcBorders>
              <w:top w:val="nil"/>
              <w:left w:val="nil"/>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1126" w:type="dxa"/>
            <w:tcBorders>
              <w:top w:val="single" w:sz="4" w:space="0" w:color="auto"/>
              <w:left w:val="single" w:sz="4" w:space="0" w:color="auto"/>
              <w:bottom w:val="single" w:sz="4" w:space="0" w:color="auto"/>
              <w:right w:val="nil"/>
            </w:tcBorders>
            <w:vAlign w:val="bottom"/>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287" w:type="dxa"/>
            <w:tcBorders>
              <w:top w:val="single" w:sz="4" w:space="0" w:color="auto"/>
              <w:left w:val="nil"/>
              <w:bottom w:val="nil"/>
              <w:right w:val="nil"/>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w:t>
            </w:r>
          </w:p>
        </w:tc>
        <w:tc>
          <w:tcPr>
            <w:tcW w:w="3119" w:type="dxa"/>
            <w:tcBorders>
              <w:top w:val="single" w:sz="4" w:space="0" w:color="auto"/>
              <w:left w:val="nil"/>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6"/>
                <w:szCs w:val="26"/>
                <w:lang w:eastAsia="en-US"/>
              </w:rPr>
            </w:pPr>
          </w:p>
        </w:tc>
      </w:tr>
      <w:tr w:rsidR="000A7281" w:rsidRPr="000A7281" w:rsidTr="000A7281">
        <w:tc>
          <w:tcPr>
            <w:tcW w:w="1555" w:type="dxa"/>
            <w:tcBorders>
              <w:top w:val="single" w:sz="4" w:space="0" w:color="auto"/>
              <w:left w:val="single" w:sz="4" w:space="0" w:color="auto"/>
              <w:bottom w:val="single" w:sz="4" w:space="0" w:color="auto"/>
              <w:right w:val="nil"/>
            </w:tcBorders>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(подпись)</w:t>
            </w:r>
          </w:p>
        </w:tc>
        <w:tc>
          <w:tcPr>
            <w:tcW w:w="283"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2981" w:type="dxa"/>
            <w:tcBorders>
              <w:top w:val="single" w:sz="4" w:space="0" w:color="auto"/>
              <w:left w:val="nil"/>
              <w:bottom w:val="single" w:sz="4" w:space="0" w:color="auto"/>
              <w:right w:val="single" w:sz="4" w:space="0" w:color="auto"/>
            </w:tcBorders>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(фамилия, имя, отчество)</w:t>
            </w:r>
          </w:p>
        </w:tc>
        <w:tc>
          <w:tcPr>
            <w:tcW w:w="1126" w:type="dxa"/>
            <w:tcBorders>
              <w:top w:val="single" w:sz="4" w:space="0" w:color="auto"/>
              <w:left w:val="single" w:sz="4" w:space="0" w:color="auto"/>
              <w:bottom w:val="single" w:sz="4" w:space="0" w:color="auto"/>
              <w:right w:val="nil"/>
            </w:tcBorders>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(подпись)</w:t>
            </w:r>
          </w:p>
        </w:tc>
        <w:tc>
          <w:tcPr>
            <w:tcW w:w="287"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3119" w:type="dxa"/>
            <w:tcBorders>
              <w:top w:val="single" w:sz="4" w:space="0" w:color="auto"/>
              <w:left w:val="nil"/>
              <w:bottom w:val="single" w:sz="4" w:space="0" w:color="auto"/>
              <w:right w:val="single" w:sz="4" w:space="0" w:color="auto"/>
            </w:tcBorders>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(фамилия, имя, отчество)</w:t>
            </w:r>
          </w:p>
        </w:tc>
      </w:tr>
    </w:tbl>
    <w:p w:rsidR="000A7281" w:rsidRPr="000A7281" w:rsidRDefault="000A7281" w:rsidP="000A7281">
      <w:pPr>
        <w:jc w:val="right"/>
        <w:outlineLvl w:val="1"/>
        <w:rPr>
          <w:rFonts w:ascii="Times New Roman" w:eastAsiaTheme="minorHAnsi" w:hAnsi="Times New Roman" w:cs="Times New Roman"/>
          <w:sz w:val="24"/>
          <w:szCs w:val="24"/>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Приложение № 1</w:t>
      </w:r>
    </w:p>
    <w:p w:rsidR="000A7281" w:rsidRPr="000A7281" w:rsidRDefault="000A7281" w:rsidP="000A7281">
      <w:pPr>
        <w:jc w:val="right"/>
        <w:rPr>
          <w:rFonts w:ascii="Times New Roman" w:eastAsiaTheme="minorHAnsi" w:hAnsi="Times New Roman" w:cs="Times New Roman"/>
          <w:sz w:val="26"/>
          <w:szCs w:val="26"/>
          <w:lang w:eastAsia="en-US"/>
        </w:rPr>
      </w:pPr>
      <w:bookmarkStart w:id="70" w:name="_Hlk133238065"/>
      <w:r w:rsidRPr="000A7281">
        <w:rPr>
          <w:rFonts w:ascii="Times New Roman" w:eastAsiaTheme="minorHAnsi" w:hAnsi="Times New Roman" w:cs="Times New Roman"/>
          <w:sz w:val="26"/>
          <w:szCs w:val="26"/>
          <w:lang w:eastAsia="en-US"/>
        </w:rPr>
        <w:t>к Примерному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bookmarkStart w:id="71" w:name="_Hlk133303624"/>
      <w:r w:rsidRPr="000A7281">
        <w:rPr>
          <w:rFonts w:ascii="Times New Roman" w:eastAsiaTheme="minorHAnsi" w:hAnsi="Times New Roman" w:cs="Times New Roman"/>
          <w:sz w:val="26"/>
          <w:szCs w:val="26"/>
          <w:lang w:eastAsia="en-US"/>
        </w:rPr>
        <w:t xml:space="preserve">о предоставлении из бюджета муниципального образования </w:t>
      </w:r>
    </w:p>
    <w:p w:rsidR="000A7281" w:rsidRPr="000A7281" w:rsidRDefault="00E5202E" w:rsidP="000A7281">
      <w:pPr>
        <w:jc w:val="right"/>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город </w:t>
      </w:r>
      <w:proofErr w:type="spellStart"/>
      <w:r>
        <w:rPr>
          <w:rFonts w:ascii="Times New Roman" w:eastAsiaTheme="minorHAnsi" w:hAnsi="Times New Roman" w:cs="Times New Roman"/>
          <w:sz w:val="26"/>
          <w:szCs w:val="26"/>
          <w:lang w:eastAsia="en-US"/>
        </w:rPr>
        <w:t>Сорсак</w:t>
      </w:r>
      <w:proofErr w:type="spellEnd"/>
      <w:r w:rsidR="000A7281" w:rsidRPr="000A7281">
        <w:rPr>
          <w:rFonts w:ascii="Times New Roman" w:eastAsiaTheme="minorHAnsi" w:hAnsi="Times New Roman" w:cs="Times New Roman"/>
          <w:sz w:val="26"/>
          <w:szCs w:val="26"/>
          <w:lang w:eastAsia="en-US"/>
        </w:rPr>
        <w:t xml:space="preserve"> за счет средств республиканского бюджета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Республики Хакасия субсидий, в том числе грантов в форме субсидий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субъектам молодежного предпринимательства</w:t>
      </w:r>
    </w:p>
    <w:bookmarkEnd w:id="70"/>
    <w:bookmarkEnd w:id="71"/>
    <w:p w:rsidR="000A7281" w:rsidRPr="000A7281" w:rsidRDefault="000A7281" w:rsidP="000A7281">
      <w:pPr>
        <w:jc w:val="right"/>
        <w:rPr>
          <w:rFonts w:ascii="Times New Roman" w:eastAsiaTheme="minorHAnsi" w:hAnsi="Times New Roman" w:cs="Times New Roman"/>
          <w:sz w:val="26"/>
          <w:szCs w:val="26"/>
          <w:lang w:eastAsia="en-US"/>
        </w:rPr>
      </w:pP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1</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 Соглашению </w:t>
      </w:r>
      <w:proofErr w:type="gramStart"/>
      <w:r w:rsidRPr="000A7281">
        <w:rPr>
          <w:rFonts w:ascii="Times New Roman" w:eastAsiaTheme="minorHAnsi" w:hAnsi="Times New Roman" w:cs="Times New Roman"/>
          <w:sz w:val="26"/>
          <w:szCs w:val="26"/>
          <w:lang w:eastAsia="en-US"/>
        </w:rPr>
        <w:t>от</w:t>
      </w:r>
      <w:proofErr w:type="gramEnd"/>
      <w:r w:rsidRPr="000A7281">
        <w:rPr>
          <w:rFonts w:ascii="Times New Roman" w:eastAsiaTheme="minorHAnsi" w:hAnsi="Times New Roman" w:cs="Times New Roman"/>
          <w:sz w:val="26"/>
          <w:szCs w:val="26"/>
          <w:lang w:eastAsia="en-US"/>
        </w:rPr>
        <w:t xml:space="preserve"> ________ № ____</w:t>
      </w:r>
    </w:p>
    <w:p w:rsidR="000A7281" w:rsidRPr="000A7281" w:rsidRDefault="000A7281" w:rsidP="000A7281">
      <w:pPr>
        <w:jc w:val="center"/>
        <w:rPr>
          <w:rFonts w:ascii="Times New Roman" w:eastAsiaTheme="minorHAnsi" w:hAnsi="Times New Roman" w:cs="Times New Roman"/>
          <w:sz w:val="26"/>
          <w:szCs w:val="26"/>
          <w:lang w:eastAsia="en-US"/>
        </w:rPr>
      </w:pPr>
    </w:p>
    <w:p w:rsidR="000A7281" w:rsidRPr="000A7281" w:rsidRDefault="000A7281" w:rsidP="000A7281">
      <w:pPr>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Перечень статей затрат</w:t>
      </w:r>
    </w:p>
    <w:p w:rsidR="000A7281" w:rsidRPr="000A7281" w:rsidRDefault="000A7281" w:rsidP="000A7281">
      <w:pPr>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в рамках реализации проекта в сфере предпринимательской деятельности</w:t>
      </w:r>
    </w:p>
    <w:p w:rsidR="000A7281" w:rsidRPr="000A7281" w:rsidRDefault="000A7281" w:rsidP="000A7281">
      <w:pPr>
        <w:pBdr>
          <w:bottom w:val="single" w:sz="4" w:space="1" w:color="auto"/>
        </w:pBdr>
        <w:jc w:val="both"/>
        <w:rPr>
          <w:rFonts w:ascii="Times New Roman" w:eastAsiaTheme="minorHAnsi" w:hAnsi="Times New Roman" w:cs="Times New Roman"/>
          <w:sz w:val="24"/>
          <w:szCs w:val="24"/>
          <w:lang w:eastAsia="en-US"/>
        </w:rPr>
      </w:pPr>
      <w:bookmarkStart w:id="72" w:name="P983"/>
      <w:bookmarkEnd w:id="72"/>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(наименование проекта)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1.1</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2.</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2.1</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3.</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3.1.</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4.1</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w:t>
      </w:r>
    </w:p>
    <w:p w:rsidR="000A7281" w:rsidRPr="000A7281" w:rsidRDefault="000A7281" w:rsidP="000A7281">
      <w:pPr>
        <w:spacing w:after="160"/>
        <w:jc w:val="both"/>
        <w:rPr>
          <w:rFonts w:ascii="Times New Roman" w:eastAsiaTheme="minorHAnsi" w:hAnsi="Times New Roman" w:cs="Times New Roman"/>
          <w:sz w:val="24"/>
          <w:szCs w:val="24"/>
          <w:lang w:eastAsia="en-US"/>
        </w:rPr>
      </w:pPr>
    </w:p>
    <w:p w:rsidR="000A7281" w:rsidRPr="000A7281" w:rsidRDefault="000A7281" w:rsidP="000A7281">
      <w:pPr>
        <w:rPr>
          <w:rFonts w:ascii="Times New Roman" w:eastAsiaTheme="minorHAnsi" w:hAnsi="Times New Roman" w:cs="Times New Roman"/>
          <w:lang w:eastAsia="en-US"/>
        </w:rPr>
        <w:sectPr w:rsidR="000A7281" w:rsidRPr="000A7281">
          <w:pgSz w:w="11906" w:h="16838"/>
          <w:pgMar w:top="1134" w:right="850" w:bottom="1134" w:left="1701" w:header="708" w:footer="708" w:gutter="0"/>
          <w:pgNumType w:start="27"/>
          <w:cols w:space="720"/>
        </w:sectPr>
      </w:pPr>
    </w:p>
    <w:p w:rsidR="000A7281" w:rsidRPr="000A7281" w:rsidRDefault="000A7281" w:rsidP="000A7281">
      <w:pPr>
        <w:jc w:val="right"/>
        <w:outlineLvl w:val="1"/>
        <w:rPr>
          <w:rFonts w:ascii="Times New Roman" w:eastAsiaTheme="minorHAnsi" w:hAnsi="Times New Roman" w:cs="Times New Roman"/>
          <w:sz w:val="26"/>
          <w:szCs w:val="26"/>
          <w:lang w:eastAsia="en-US"/>
        </w:rPr>
      </w:pPr>
      <w:bookmarkStart w:id="73" w:name="P1593"/>
      <w:bookmarkStart w:id="74" w:name="P1595"/>
      <w:bookmarkStart w:id="75" w:name="P1710"/>
      <w:bookmarkEnd w:id="73"/>
      <w:bookmarkEnd w:id="74"/>
      <w:bookmarkEnd w:id="75"/>
      <w:r w:rsidRPr="000A7281">
        <w:rPr>
          <w:rFonts w:ascii="Times New Roman" w:eastAsiaTheme="minorHAnsi" w:hAnsi="Times New Roman" w:cs="Times New Roman"/>
          <w:sz w:val="26"/>
          <w:szCs w:val="26"/>
          <w:lang w:eastAsia="en-US"/>
        </w:rPr>
        <w:lastRenderedPageBreak/>
        <w:t>Приложение № 2</w:t>
      </w:r>
    </w:p>
    <w:p w:rsidR="000A7281" w:rsidRPr="000A7281" w:rsidRDefault="000A7281" w:rsidP="000A7281">
      <w:pPr>
        <w:jc w:val="right"/>
        <w:rPr>
          <w:rFonts w:ascii="Times New Roman" w:eastAsiaTheme="minorHAnsi" w:hAnsi="Times New Roman" w:cs="Times New Roman"/>
          <w:sz w:val="26"/>
          <w:szCs w:val="26"/>
          <w:lang w:eastAsia="en-US"/>
        </w:rPr>
      </w:pPr>
      <w:bookmarkStart w:id="76" w:name="_Hlk133305388"/>
      <w:r w:rsidRPr="000A7281">
        <w:rPr>
          <w:rFonts w:ascii="Times New Roman" w:eastAsiaTheme="minorHAnsi" w:hAnsi="Times New Roman" w:cs="Times New Roman"/>
          <w:sz w:val="26"/>
          <w:szCs w:val="26"/>
          <w:lang w:eastAsia="en-US"/>
        </w:rPr>
        <w:t>к Примерному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 предоставлении из бюджета муниципального образования </w:t>
      </w:r>
    </w:p>
    <w:p w:rsidR="000A7281" w:rsidRPr="000A7281" w:rsidRDefault="00E5202E" w:rsidP="000A7281">
      <w:pPr>
        <w:jc w:val="right"/>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город Сорск </w:t>
      </w:r>
      <w:r w:rsidR="000A7281" w:rsidRPr="000A7281">
        <w:rPr>
          <w:rFonts w:ascii="Times New Roman" w:eastAsiaTheme="minorHAnsi" w:hAnsi="Times New Roman" w:cs="Times New Roman"/>
          <w:sz w:val="26"/>
          <w:szCs w:val="26"/>
          <w:lang w:eastAsia="en-US"/>
        </w:rPr>
        <w:t xml:space="preserve"> за счет средств республиканского бюджета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Республики Хакасия субсидий, в том числе грантов в форме субсидий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субъектам молодежного предпринимательства</w:t>
      </w:r>
    </w:p>
    <w:bookmarkEnd w:id="76"/>
    <w:p w:rsidR="000A7281" w:rsidRPr="000A7281" w:rsidRDefault="000A7281" w:rsidP="000A7281">
      <w:pPr>
        <w:jc w:val="right"/>
        <w:rPr>
          <w:rFonts w:ascii="Times New Roman" w:eastAsiaTheme="minorHAnsi" w:hAnsi="Times New Roman" w:cs="Times New Roman"/>
          <w:sz w:val="26"/>
          <w:szCs w:val="26"/>
          <w:lang w:eastAsia="en-US"/>
        </w:rPr>
      </w:pP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__</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 Соглашению </w:t>
      </w:r>
      <w:proofErr w:type="gramStart"/>
      <w:r w:rsidRPr="000A7281">
        <w:rPr>
          <w:rFonts w:ascii="Times New Roman" w:eastAsiaTheme="minorHAnsi" w:hAnsi="Times New Roman" w:cs="Times New Roman"/>
          <w:sz w:val="26"/>
          <w:szCs w:val="26"/>
          <w:lang w:eastAsia="en-US"/>
        </w:rPr>
        <w:t>от</w:t>
      </w:r>
      <w:proofErr w:type="gramEnd"/>
      <w:r w:rsidRPr="000A7281">
        <w:rPr>
          <w:rFonts w:ascii="Times New Roman" w:eastAsiaTheme="minorHAnsi" w:hAnsi="Times New Roman" w:cs="Times New Roman"/>
          <w:sz w:val="26"/>
          <w:szCs w:val="26"/>
          <w:lang w:eastAsia="en-US"/>
        </w:rPr>
        <w:t xml:space="preserve"> ________ № ____</w:t>
      </w:r>
    </w:p>
    <w:p w:rsidR="000A7281" w:rsidRPr="000A7281" w:rsidRDefault="000A7281" w:rsidP="000A7281">
      <w:pPr>
        <w:jc w:val="right"/>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(Приложение № __</w:t>
      </w:r>
      <w:proofErr w:type="gramEnd"/>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 Дополнительному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от __________ № _____)</w:t>
      </w:r>
    </w:p>
    <w:p w:rsidR="000A7281" w:rsidRPr="000A7281" w:rsidRDefault="000A7281" w:rsidP="000A7281">
      <w:pPr>
        <w:jc w:val="both"/>
        <w:rPr>
          <w:rFonts w:ascii="Times New Roman" w:eastAsiaTheme="minorHAnsi" w:hAnsi="Times New Roman" w:cs="Times New Roman"/>
          <w:sz w:val="26"/>
          <w:szCs w:val="26"/>
          <w:lang w:eastAsia="en-US"/>
        </w:rPr>
      </w:pPr>
    </w:p>
    <w:tbl>
      <w:tblPr>
        <w:tblW w:w="9360" w:type="dxa"/>
        <w:tblLayout w:type="fixed"/>
        <w:tblCellMar>
          <w:top w:w="102" w:type="dxa"/>
          <w:left w:w="62" w:type="dxa"/>
          <w:bottom w:w="102" w:type="dxa"/>
          <w:right w:w="62" w:type="dxa"/>
        </w:tblCellMar>
        <w:tblLook w:val="04A0"/>
      </w:tblPr>
      <w:tblGrid>
        <w:gridCol w:w="2978"/>
        <w:gridCol w:w="425"/>
        <w:gridCol w:w="2836"/>
        <w:gridCol w:w="426"/>
        <w:gridCol w:w="1309"/>
        <w:gridCol w:w="1386"/>
      </w:tblGrid>
      <w:tr w:rsidR="000A7281" w:rsidRPr="000A7281" w:rsidTr="000A7281">
        <w:tc>
          <w:tcPr>
            <w:tcW w:w="9356" w:type="dxa"/>
            <w:gridSpan w:val="6"/>
            <w:tcBorders>
              <w:top w:val="nil"/>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bookmarkStart w:id="77" w:name="P2305"/>
            <w:bookmarkEnd w:id="77"/>
            <w:r w:rsidRPr="000A7281">
              <w:rPr>
                <w:rFonts w:ascii="Times New Roman" w:eastAsiaTheme="minorHAnsi" w:hAnsi="Times New Roman" w:cs="Times New Roman"/>
                <w:sz w:val="26"/>
                <w:szCs w:val="26"/>
                <w:lang w:eastAsia="en-US"/>
              </w:rPr>
              <w:t>Значения результатов предоставления гранта</w:t>
            </w:r>
          </w:p>
        </w:tc>
      </w:tr>
      <w:tr w:rsidR="000A7281" w:rsidRPr="000A7281" w:rsidTr="000A7281">
        <w:tc>
          <w:tcPr>
            <w:tcW w:w="2977"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35" w:type="dxa"/>
            <w:tcBorders>
              <w:top w:val="nil"/>
              <w:left w:val="nil"/>
              <w:bottom w:val="nil"/>
              <w:right w:val="nil"/>
            </w:tcBorders>
            <w:vAlign w:val="bottom"/>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6"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308" w:type="dxa"/>
            <w:tcBorders>
              <w:top w:val="nil"/>
              <w:left w:val="nil"/>
              <w:bottom w:val="nil"/>
              <w:right w:val="single" w:sz="4" w:space="0" w:color="auto"/>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385"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КОДЫ</w:t>
            </w:r>
          </w:p>
        </w:tc>
      </w:tr>
      <w:tr w:rsidR="000A7281" w:rsidRPr="000A7281" w:rsidTr="000A7281">
        <w:trPr>
          <w:trHeight w:val="850"/>
        </w:trPr>
        <w:tc>
          <w:tcPr>
            <w:tcW w:w="2977"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3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6"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308"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по Сводному реестру</w:t>
            </w:r>
          </w:p>
        </w:tc>
        <w:tc>
          <w:tcPr>
            <w:tcW w:w="1385"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r>
      <w:tr w:rsidR="000A7281" w:rsidRPr="000A7281" w:rsidTr="000A7281">
        <w:tc>
          <w:tcPr>
            <w:tcW w:w="2977" w:type="dxa"/>
            <w:tcBorders>
              <w:top w:val="nil"/>
              <w:left w:val="nil"/>
              <w:bottom w:val="nil"/>
              <w:right w:val="nil"/>
            </w:tcBorders>
            <w:vAlign w:val="bottom"/>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Получателя</w:t>
            </w: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35"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6"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308"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ИНН </w:t>
            </w:r>
          </w:p>
        </w:tc>
        <w:tc>
          <w:tcPr>
            <w:tcW w:w="1385"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r>
      <w:tr w:rsidR="000A7281" w:rsidRPr="000A7281" w:rsidTr="000A7281">
        <w:trPr>
          <w:trHeight w:val="849"/>
        </w:trPr>
        <w:tc>
          <w:tcPr>
            <w:tcW w:w="2977" w:type="dxa"/>
            <w:tcBorders>
              <w:top w:val="nil"/>
              <w:left w:val="nil"/>
              <w:bottom w:val="nil"/>
              <w:right w:val="nil"/>
            </w:tcBorders>
            <w:vAlign w:val="bottom"/>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главного распорядителя средств федерального бюджета</w:t>
            </w: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35" w:type="dxa"/>
            <w:tcBorders>
              <w:top w:val="single" w:sz="4" w:space="0" w:color="auto"/>
              <w:left w:val="nil"/>
              <w:bottom w:val="single" w:sz="4" w:space="0" w:color="auto"/>
              <w:right w:val="nil"/>
            </w:tcBorders>
            <w:hideMark/>
          </w:tcPr>
          <w:p w:rsidR="000A7281" w:rsidRPr="000A7281" w:rsidRDefault="000A7281" w:rsidP="00E5202E">
            <w:pPr>
              <w:spacing w:after="160"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Администрация </w:t>
            </w:r>
            <w:r w:rsidR="00E5202E">
              <w:rPr>
                <w:rFonts w:ascii="Times New Roman" w:eastAsiaTheme="minorHAnsi" w:hAnsi="Times New Roman" w:cs="Times New Roman"/>
                <w:sz w:val="26"/>
                <w:szCs w:val="26"/>
                <w:lang w:eastAsia="en-US"/>
              </w:rPr>
              <w:t>город Сорск</w:t>
            </w:r>
          </w:p>
        </w:tc>
        <w:tc>
          <w:tcPr>
            <w:tcW w:w="426"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308"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по Сводному реестру</w:t>
            </w:r>
          </w:p>
        </w:tc>
        <w:tc>
          <w:tcPr>
            <w:tcW w:w="1385"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r>
      <w:tr w:rsidR="000A7281" w:rsidRPr="000A7281" w:rsidTr="000A7281">
        <w:tc>
          <w:tcPr>
            <w:tcW w:w="7971" w:type="dxa"/>
            <w:gridSpan w:val="5"/>
            <w:tcBorders>
              <w:top w:val="nil"/>
              <w:left w:val="nil"/>
              <w:bottom w:val="nil"/>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gramStart"/>
            <w:r w:rsidRPr="000A7281">
              <w:rPr>
                <w:rFonts w:ascii="Times New Roman" w:eastAsiaTheme="minorHAnsi" w:hAnsi="Times New Roman" w:cs="Times New Roman"/>
                <w:sz w:val="20"/>
                <w:szCs w:val="20"/>
                <w:lang w:eastAsia="en-US"/>
              </w:rPr>
              <w:t>(Министерство, Агентство, Служба, иной орган (организация)</w:t>
            </w:r>
            <w:proofErr w:type="gramEnd"/>
          </w:p>
        </w:tc>
        <w:tc>
          <w:tcPr>
            <w:tcW w:w="1385" w:type="dxa"/>
            <w:vMerge w:val="restart"/>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2977" w:type="dxa"/>
            <w:tcBorders>
              <w:top w:val="nil"/>
              <w:left w:val="nil"/>
              <w:bottom w:val="nil"/>
              <w:right w:val="nil"/>
            </w:tcBorders>
            <w:vAlign w:val="bottom"/>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Наименование структурного элемента государственной </w:t>
            </w:r>
            <w:r w:rsidRPr="000A7281">
              <w:rPr>
                <w:rFonts w:ascii="Times New Roman" w:eastAsiaTheme="minorHAnsi" w:hAnsi="Times New Roman" w:cs="Times New Roman"/>
                <w:sz w:val="26"/>
                <w:szCs w:val="26"/>
                <w:lang w:eastAsia="en-US"/>
              </w:rPr>
              <w:lastRenderedPageBreak/>
              <w:t xml:space="preserve">программы (федерального проекта) </w:t>
            </w: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35"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6"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308"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по БК </w:t>
            </w:r>
          </w:p>
        </w:tc>
        <w:tc>
          <w:tcPr>
            <w:tcW w:w="1385"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r>
      <w:tr w:rsidR="000A7281" w:rsidRPr="000A7281" w:rsidTr="000A7281">
        <w:tc>
          <w:tcPr>
            <w:tcW w:w="2977" w:type="dxa"/>
            <w:tcBorders>
              <w:top w:val="nil"/>
              <w:left w:val="nil"/>
              <w:bottom w:val="nil"/>
              <w:right w:val="nil"/>
            </w:tcBorders>
            <w:vAlign w:val="bottom"/>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Вид документа</w:t>
            </w: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35" w:type="dxa"/>
            <w:tcBorders>
              <w:top w:val="single" w:sz="4" w:space="0" w:color="auto"/>
              <w:left w:val="nil"/>
              <w:bottom w:val="single" w:sz="4" w:space="0" w:color="auto"/>
              <w:right w:val="nil"/>
            </w:tcBorders>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0</w:t>
            </w:r>
          </w:p>
        </w:tc>
        <w:tc>
          <w:tcPr>
            <w:tcW w:w="426"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308" w:type="dxa"/>
            <w:tcBorders>
              <w:top w:val="nil"/>
              <w:left w:val="nil"/>
              <w:bottom w:val="nil"/>
              <w:right w:val="single" w:sz="4" w:space="0" w:color="auto"/>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385"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r>
      <w:tr w:rsidR="000A7281" w:rsidRPr="000A7281" w:rsidTr="000A7281">
        <w:tc>
          <w:tcPr>
            <w:tcW w:w="7971" w:type="dxa"/>
            <w:gridSpan w:val="5"/>
            <w:tcBorders>
              <w:top w:val="nil"/>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(первичный - "0", уточненный - "1", "2", "3", "...")</w:t>
            </w:r>
          </w:p>
        </w:tc>
        <w:tc>
          <w:tcPr>
            <w:tcW w:w="1385" w:type="dxa"/>
            <w:tcBorders>
              <w:top w:val="single" w:sz="4" w:space="0" w:color="auto"/>
              <w:left w:val="nil"/>
              <w:bottom w:val="nil"/>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bl>
    <w:p w:rsidR="000A7281" w:rsidRPr="000A7281" w:rsidRDefault="000A7281" w:rsidP="000A7281">
      <w:pPr>
        <w:spacing w:after="160"/>
        <w:jc w:val="both"/>
        <w:rPr>
          <w:rFonts w:ascii="Times New Roman" w:eastAsiaTheme="minorHAnsi" w:hAnsi="Times New Roman" w:cs="Times New Roman"/>
          <w:sz w:val="24"/>
          <w:szCs w:val="24"/>
          <w:lang w:eastAsia="en-US"/>
        </w:rPr>
      </w:pPr>
    </w:p>
    <w:p w:rsidR="000A7281" w:rsidRPr="000A7281" w:rsidRDefault="000A7281" w:rsidP="000A7281">
      <w:pPr>
        <w:rPr>
          <w:rFonts w:ascii="Times New Roman" w:eastAsiaTheme="minorHAnsi" w:hAnsi="Times New Roman" w:cs="Times New Roman"/>
          <w:lang w:eastAsia="en-US"/>
        </w:rPr>
        <w:sectPr w:rsidR="000A7281" w:rsidRPr="000A7281">
          <w:pgSz w:w="11905" w:h="16838"/>
          <w:pgMar w:top="1134" w:right="850" w:bottom="1134" w:left="1701" w:header="709" w:footer="709" w:gutter="0"/>
          <w:cols w:space="720"/>
        </w:sectPr>
      </w:pPr>
    </w:p>
    <w:tbl>
      <w:tblPr>
        <w:tblW w:w="15446" w:type="dxa"/>
        <w:jc w:val="center"/>
        <w:tblLook w:val="04A0"/>
      </w:tblPr>
      <w:tblGrid>
        <w:gridCol w:w="2812"/>
        <w:gridCol w:w="655"/>
        <w:gridCol w:w="2458"/>
        <w:gridCol w:w="2731"/>
        <w:gridCol w:w="870"/>
        <w:gridCol w:w="913"/>
        <w:gridCol w:w="2249"/>
        <w:gridCol w:w="2758"/>
      </w:tblGrid>
      <w:tr w:rsidR="000A7281" w:rsidRPr="000A7281" w:rsidTr="000A7281">
        <w:trPr>
          <w:jc w:val="center"/>
        </w:trPr>
        <w:tc>
          <w:tcPr>
            <w:tcW w:w="3467"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lastRenderedPageBreak/>
              <w:t>Наименование расходов</w:t>
            </w:r>
          </w:p>
        </w:tc>
        <w:tc>
          <w:tcPr>
            <w:tcW w:w="2458"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Результат предоставления гранта</w:t>
            </w:r>
          </w:p>
        </w:tc>
        <w:tc>
          <w:tcPr>
            <w:tcW w:w="3601"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Единица измерения</w:t>
            </w:r>
          </w:p>
        </w:tc>
        <w:tc>
          <w:tcPr>
            <w:tcW w:w="913"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Код строки</w:t>
            </w:r>
          </w:p>
        </w:tc>
        <w:tc>
          <w:tcPr>
            <w:tcW w:w="5007"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Плановые значения результатов предоставления гранта по годам (срокам</w:t>
            </w:r>
            <w:proofErr w:type="gramStart"/>
            <w:r w:rsidRPr="000A7281">
              <w:rPr>
                <w:rFonts w:ascii="Times New Roman" w:hAnsi="Times New Roman" w:cs="Times New Roman"/>
              </w:rPr>
              <w:t>)р</w:t>
            </w:r>
            <w:proofErr w:type="gramEnd"/>
            <w:r w:rsidRPr="000A7281">
              <w:rPr>
                <w:rFonts w:ascii="Times New Roman" w:hAnsi="Times New Roman" w:cs="Times New Roman"/>
              </w:rPr>
              <w:t>еализации Соглашения</w:t>
            </w:r>
          </w:p>
        </w:tc>
      </w:tr>
      <w:tr w:rsidR="000A7281" w:rsidRPr="000A7281" w:rsidTr="000A7281">
        <w:trPr>
          <w:jc w:val="center"/>
        </w:trPr>
        <w:tc>
          <w:tcPr>
            <w:tcW w:w="2812"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Наименование</w:t>
            </w:r>
          </w:p>
        </w:tc>
        <w:tc>
          <w:tcPr>
            <w:tcW w:w="655"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Код по БК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2731"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наименование</w:t>
            </w:r>
          </w:p>
        </w:tc>
        <w:tc>
          <w:tcPr>
            <w:tcW w:w="870"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Код по ОКЕИ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5007"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на 31.12.2023</w:t>
            </w:r>
          </w:p>
        </w:tc>
      </w:tr>
      <w:tr w:rsidR="000A7281" w:rsidRPr="000A7281" w:rsidTr="000A7281">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2249"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proofErr w:type="gramStart"/>
            <w:r w:rsidRPr="000A7281">
              <w:rPr>
                <w:rFonts w:ascii="Times New Roman" w:hAnsi="Times New Roman" w:cs="Times New Roman"/>
              </w:rPr>
              <w:t>с даты заключения</w:t>
            </w:r>
            <w:proofErr w:type="gramEnd"/>
            <w:r w:rsidRPr="000A7281">
              <w:rPr>
                <w:rFonts w:ascii="Times New Roman" w:hAnsi="Times New Roman" w:cs="Times New Roman"/>
              </w:rPr>
              <w:t xml:space="preserve"> Соглашения</w:t>
            </w:r>
          </w:p>
        </w:tc>
        <w:tc>
          <w:tcPr>
            <w:tcW w:w="2758"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из них с начала текущего финансового года</w:t>
            </w:r>
          </w:p>
        </w:tc>
      </w:tr>
      <w:tr w:rsidR="000A7281" w:rsidRPr="000A7281" w:rsidTr="000A7281">
        <w:trPr>
          <w:jc w:val="center"/>
        </w:trPr>
        <w:tc>
          <w:tcPr>
            <w:tcW w:w="2812"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1</w:t>
            </w:r>
          </w:p>
        </w:tc>
        <w:tc>
          <w:tcPr>
            <w:tcW w:w="655"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2</w:t>
            </w:r>
          </w:p>
        </w:tc>
        <w:tc>
          <w:tcPr>
            <w:tcW w:w="2458"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3</w:t>
            </w:r>
          </w:p>
        </w:tc>
        <w:tc>
          <w:tcPr>
            <w:tcW w:w="273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4</w:t>
            </w:r>
          </w:p>
        </w:tc>
        <w:tc>
          <w:tcPr>
            <w:tcW w:w="870"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5</w:t>
            </w:r>
          </w:p>
        </w:tc>
        <w:tc>
          <w:tcPr>
            <w:tcW w:w="913"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6</w:t>
            </w:r>
          </w:p>
        </w:tc>
        <w:tc>
          <w:tcPr>
            <w:tcW w:w="2249"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7</w:t>
            </w:r>
          </w:p>
        </w:tc>
        <w:tc>
          <w:tcPr>
            <w:tcW w:w="2758"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8</w:t>
            </w:r>
          </w:p>
        </w:tc>
      </w:tr>
      <w:tr w:rsidR="000A7281" w:rsidRPr="000A7281" w:rsidTr="000A7281">
        <w:trPr>
          <w:jc w:val="center"/>
        </w:trPr>
        <w:tc>
          <w:tcPr>
            <w:tcW w:w="2812"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Предоставление рантов в форме субсидий субъектам молодежного предпринимательства</w:t>
            </w:r>
          </w:p>
        </w:tc>
        <w:tc>
          <w:tcPr>
            <w:tcW w:w="655"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2458"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Рост налоговых поступлений от субъектов молодежного предпринимательства – получателей поддержки по итогам года получения гранта по сравнению с предшествующим годом</w:t>
            </w:r>
          </w:p>
        </w:tc>
        <w:tc>
          <w:tcPr>
            <w:tcW w:w="273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w:t>
            </w:r>
          </w:p>
        </w:tc>
        <w:tc>
          <w:tcPr>
            <w:tcW w:w="870" w:type="dxa"/>
            <w:tcBorders>
              <w:top w:val="single" w:sz="4" w:space="0" w:color="auto"/>
              <w:left w:val="single" w:sz="4" w:space="0" w:color="auto"/>
              <w:bottom w:val="single" w:sz="4" w:space="0" w:color="auto"/>
              <w:right w:val="single" w:sz="4" w:space="0" w:color="auto"/>
            </w:tcBorders>
          </w:tcPr>
          <w:p w:rsidR="000A7281" w:rsidRPr="000A7281" w:rsidRDefault="000A7281">
            <w:pPr>
              <w:jc w:val="center"/>
              <w:rPr>
                <w:rFonts w:ascii="Times New Roman" w:hAnsi="Times New Roman" w:cs="Times New Roman"/>
              </w:rPr>
            </w:pPr>
          </w:p>
        </w:tc>
        <w:tc>
          <w:tcPr>
            <w:tcW w:w="913"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0100</w:t>
            </w:r>
          </w:p>
        </w:tc>
        <w:tc>
          <w:tcPr>
            <w:tcW w:w="2249"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5</w:t>
            </w:r>
          </w:p>
        </w:tc>
        <w:tc>
          <w:tcPr>
            <w:tcW w:w="2758"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5</w:t>
            </w:r>
          </w:p>
        </w:tc>
      </w:tr>
    </w:tbl>
    <w:p w:rsidR="000A7281" w:rsidRPr="000A7281" w:rsidRDefault="000A7281" w:rsidP="000A7281">
      <w:pPr>
        <w:spacing w:after="160"/>
        <w:rPr>
          <w:rFonts w:ascii="Times New Roman" w:eastAsiaTheme="minorHAnsi" w:hAnsi="Times New Roman" w:cs="Times New Roman"/>
          <w:lang w:eastAsia="en-US"/>
        </w:rPr>
      </w:pPr>
    </w:p>
    <w:p w:rsidR="000A7281" w:rsidRPr="000A7281" w:rsidRDefault="000A7281" w:rsidP="000A7281">
      <w:pPr>
        <w:spacing w:after="160"/>
        <w:rPr>
          <w:rFonts w:ascii="Times New Roman" w:eastAsiaTheme="minorHAnsi" w:hAnsi="Times New Roman" w:cs="Times New Roman"/>
          <w:lang w:eastAsia="en-US"/>
        </w:rPr>
      </w:pPr>
    </w:p>
    <w:p w:rsidR="000A7281" w:rsidRPr="000A7281" w:rsidRDefault="000A7281" w:rsidP="000A7281">
      <w:pPr>
        <w:rPr>
          <w:rFonts w:ascii="Times New Roman" w:eastAsiaTheme="minorHAnsi" w:hAnsi="Times New Roman" w:cs="Times New Roman"/>
          <w:lang w:eastAsia="en-US"/>
        </w:rPr>
        <w:sectPr w:rsidR="000A7281" w:rsidRPr="000A7281">
          <w:pgSz w:w="16838" w:h="11905" w:orient="landscape"/>
          <w:pgMar w:top="1701" w:right="1134" w:bottom="850" w:left="1134" w:header="709" w:footer="709" w:gutter="0"/>
          <w:cols w:space="720"/>
        </w:sectPr>
      </w:pPr>
    </w:p>
    <w:p w:rsidR="000A7281" w:rsidRPr="000A7281" w:rsidRDefault="000A7281" w:rsidP="000A7281">
      <w:pPr>
        <w:jc w:val="right"/>
        <w:outlineLvl w:val="1"/>
        <w:rPr>
          <w:rFonts w:ascii="Times New Roman" w:eastAsiaTheme="minorHAnsi" w:hAnsi="Times New Roman" w:cs="Times New Roman"/>
          <w:sz w:val="26"/>
          <w:szCs w:val="26"/>
          <w:lang w:eastAsia="en-US"/>
        </w:rPr>
      </w:pPr>
      <w:bookmarkStart w:id="78" w:name="P2476"/>
      <w:bookmarkStart w:id="79" w:name="_Hlk133506864"/>
      <w:bookmarkEnd w:id="78"/>
      <w:r w:rsidRPr="000A7281">
        <w:rPr>
          <w:rFonts w:ascii="Times New Roman" w:eastAsiaTheme="minorHAnsi" w:hAnsi="Times New Roman" w:cs="Times New Roman"/>
          <w:sz w:val="26"/>
          <w:szCs w:val="26"/>
          <w:lang w:eastAsia="en-US"/>
        </w:rPr>
        <w:lastRenderedPageBreak/>
        <w:t>Приложение № 3</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 Примерному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 предоставлении из бюджета муниципального образования </w:t>
      </w:r>
    </w:p>
    <w:p w:rsidR="000A7281" w:rsidRPr="000A7281" w:rsidRDefault="00E5202E" w:rsidP="000A7281">
      <w:pPr>
        <w:jc w:val="right"/>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город Сорск</w:t>
      </w:r>
      <w:r w:rsidR="000A7281" w:rsidRPr="000A7281">
        <w:rPr>
          <w:rFonts w:ascii="Times New Roman" w:eastAsiaTheme="minorHAnsi" w:hAnsi="Times New Roman" w:cs="Times New Roman"/>
          <w:sz w:val="26"/>
          <w:szCs w:val="26"/>
          <w:lang w:eastAsia="en-US"/>
        </w:rPr>
        <w:t xml:space="preserve"> за счет средств республиканского бюджета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Республики Хакасия субсидий, в том числе грантов в форме субсидий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субъектам молодежного предпринимательства</w:t>
      </w:r>
      <w:bookmarkEnd w:id="79"/>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__</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 Соглашению </w:t>
      </w:r>
      <w:proofErr w:type="gramStart"/>
      <w:r w:rsidRPr="000A7281">
        <w:rPr>
          <w:rFonts w:ascii="Times New Roman" w:eastAsiaTheme="minorHAnsi" w:hAnsi="Times New Roman" w:cs="Times New Roman"/>
          <w:sz w:val="26"/>
          <w:szCs w:val="26"/>
          <w:lang w:eastAsia="en-US"/>
        </w:rPr>
        <w:t>от</w:t>
      </w:r>
      <w:proofErr w:type="gramEnd"/>
      <w:r w:rsidRPr="000A7281">
        <w:rPr>
          <w:rFonts w:ascii="Times New Roman" w:eastAsiaTheme="minorHAnsi" w:hAnsi="Times New Roman" w:cs="Times New Roman"/>
          <w:sz w:val="26"/>
          <w:szCs w:val="26"/>
          <w:lang w:eastAsia="en-US"/>
        </w:rPr>
        <w:t xml:space="preserve"> ________ № ____</w:t>
      </w:r>
    </w:p>
    <w:p w:rsidR="000A7281" w:rsidRPr="000A7281" w:rsidRDefault="000A7281" w:rsidP="000A7281">
      <w:pPr>
        <w:jc w:val="right"/>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(Приложение № __</w:t>
      </w:r>
      <w:proofErr w:type="gramEnd"/>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 Дополнительному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от __________ № _____)</w:t>
      </w:r>
    </w:p>
    <w:tbl>
      <w:tblPr>
        <w:tblW w:w="9924" w:type="dxa"/>
        <w:tblInd w:w="-426" w:type="dxa"/>
        <w:tblLayout w:type="fixed"/>
        <w:tblCellMar>
          <w:top w:w="102" w:type="dxa"/>
          <w:left w:w="62" w:type="dxa"/>
          <w:bottom w:w="102" w:type="dxa"/>
          <w:right w:w="62" w:type="dxa"/>
        </w:tblCellMar>
        <w:tblLook w:val="04A0"/>
      </w:tblPr>
      <w:tblGrid>
        <w:gridCol w:w="3828"/>
        <w:gridCol w:w="148"/>
        <w:gridCol w:w="2829"/>
        <w:gridCol w:w="425"/>
        <w:gridCol w:w="1701"/>
        <w:gridCol w:w="993"/>
      </w:tblGrid>
      <w:tr w:rsidR="000A7281" w:rsidRPr="000A7281" w:rsidTr="000A7281">
        <w:trPr>
          <w:trHeight w:val="261"/>
        </w:trPr>
        <w:tc>
          <w:tcPr>
            <w:tcW w:w="9924" w:type="dxa"/>
            <w:gridSpan w:val="6"/>
            <w:tcBorders>
              <w:top w:val="nil"/>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bookmarkStart w:id="80" w:name="P2796"/>
            <w:bookmarkEnd w:id="80"/>
            <w:r w:rsidRPr="000A7281">
              <w:rPr>
                <w:rFonts w:ascii="Times New Roman" w:eastAsiaTheme="minorHAnsi" w:hAnsi="Times New Roman" w:cs="Times New Roman"/>
                <w:sz w:val="26"/>
                <w:szCs w:val="26"/>
                <w:lang w:eastAsia="en-US"/>
              </w:rPr>
              <w:t>Отчет о достижении значений результатов предоставления гранта</w:t>
            </w:r>
          </w:p>
        </w:tc>
      </w:tr>
      <w:tr w:rsidR="000A7281" w:rsidRPr="000A7281" w:rsidTr="000A7281">
        <w:trPr>
          <w:trHeight w:val="211"/>
        </w:trPr>
        <w:tc>
          <w:tcPr>
            <w:tcW w:w="9924" w:type="dxa"/>
            <w:gridSpan w:val="6"/>
            <w:tcBorders>
              <w:top w:val="nil"/>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по состоянию на «____» _________ 20__ г.</w:t>
            </w:r>
          </w:p>
        </w:tc>
      </w:tr>
      <w:tr w:rsidR="000A7281" w:rsidRPr="000A7281" w:rsidTr="000A7281">
        <w:trPr>
          <w:trHeight w:val="435"/>
        </w:trPr>
        <w:tc>
          <w:tcPr>
            <w:tcW w:w="382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4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29" w:type="dxa"/>
            <w:tcBorders>
              <w:top w:val="nil"/>
              <w:left w:val="nil"/>
              <w:bottom w:val="nil"/>
              <w:right w:val="nil"/>
            </w:tcBorders>
            <w:vAlign w:val="bottom"/>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701" w:type="dxa"/>
            <w:tcBorders>
              <w:top w:val="nil"/>
              <w:left w:val="nil"/>
              <w:bottom w:val="nil"/>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КОДЫ</w:t>
            </w:r>
          </w:p>
        </w:tc>
      </w:tr>
      <w:tr w:rsidR="000A7281" w:rsidRPr="000A7281" w:rsidTr="000A7281">
        <w:trPr>
          <w:trHeight w:val="203"/>
        </w:trPr>
        <w:tc>
          <w:tcPr>
            <w:tcW w:w="382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4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29"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701" w:type="dxa"/>
            <w:tcBorders>
              <w:top w:val="nil"/>
              <w:left w:val="nil"/>
              <w:bottom w:val="nil"/>
              <w:right w:val="single" w:sz="4" w:space="0" w:color="auto"/>
            </w:tcBorders>
            <w:hideMark/>
          </w:tcPr>
          <w:p w:rsidR="000A7281" w:rsidRPr="000A7281" w:rsidRDefault="000A7281">
            <w:pPr>
              <w:spacing w:after="160"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Дата</w:t>
            </w:r>
          </w:p>
        </w:tc>
        <w:tc>
          <w:tcPr>
            <w:tcW w:w="993"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rPr>
          <w:trHeight w:val="694"/>
        </w:trPr>
        <w:tc>
          <w:tcPr>
            <w:tcW w:w="382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4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29"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701"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 Сводному реестру</w:t>
            </w:r>
          </w:p>
        </w:tc>
        <w:tc>
          <w:tcPr>
            <w:tcW w:w="993"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3828" w:type="dxa"/>
            <w:tcBorders>
              <w:top w:val="nil"/>
              <w:left w:val="nil"/>
              <w:bottom w:val="nil"/>
              <w:right w:val="nil"/>
            </w:tcBorders>
            <w:vAlign w:val="bottom"/>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Получателя</w:t>
            </w:r>
          </w:p>
        </w:tc>
        <w:tc>
          <w:tcPr>
            <w:tcW w:w="14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29"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701"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ИНН </w:t>
            </w:r>
          </w:p>
        </w:tc>
        <w:tc>
          <w:tcPr>
            <w:tcW w:w="993"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rPr>
          <w:trHeight w:val="958"/>
        </w:trPr>
        <w:tc>
          <w:tcPr>
            <w:tcW w:w="3828" w:type="dxa"/>
            <w:tcBorders>
              <w:top w:val="nil"/>
              <w:left w:val="nil"/>
              <w:bottom w:val="nil"/>
              <w:right w:val="nil"/>
            </w:tcBorders>
            <w:vAlign w:val="bottom"/>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главного распорядителя средств федерального бюджета</w:t>
            </w:r>
          </w:p>
        </w:tc>
        <w:tc>
          <w:tcPr>
            <w:tcW w:w="14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29" w:type="dxa"/>
            <w:tcBorders>
              <w:top w:val="single" w:sz="4" w:space="0" w:color="auto"/>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701"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 Сводному реестру</w:t>
            </w:r>
          </w:p>
        </w:tc>
        <w:tc>
          <w:tcPr>
            <w:tcW w:w="993"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8931" w:type="dxa"/>
            <w:gridSpan w:val="5"/>
            <w:tcBorders>
              <w:top w:val="nil"/>
              <w:left w:val="nil"/>
              <w:bottom w:val="nil"/>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proofErr w:type="gramStart"/>
            <w:r w:rsidRPr="000A7281">
              <w:rPr>
                <w:rFonts w:ascii="Times New Roman" w:eastAsiaTheme="minorHAnsi" w:hAnsi="Times New Roman" w:cs="Times New Roman"/>
                <w:sz w:val="20"/>
                <w:szCs w:val="20"/>
                <w:lang w:eastAsia="en-US"/>
              </w:rPr>
              <w:t>(Министерство, Агентство, Служба, иной орган (организация)</w:t>
            </w:r>
            <w:proofErr w:type="gramEnd"/>
          </w:p>
        </w:tc>
        <w:tc>
          <w:tcPr>
            <w:tcW w:w="993" w:type="dxa"/>
            <w:vMerge w:val="restart"/>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rPr>
          <w:trHeight w:val="1335"/>
        </w:trPr>
        <w:tc>
          <w:tcPr>
            <w:tcW w:w="3828" w:type="dxa"/>
            <w:tcBorders>
              <w:top w:val="nil"/>
              <w:left w:val="nil"/>
              <w:bottom w:val="nil"/>
              <w:right w:val="nil"/>
            </w:tcBorders>
            <w:vAlign w:val="bottom"/>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Наименование структурного элемента государственной программы (федерального </w:t>
            </w:r>
            <w:r w:rsidRPr="000A7281">
              <w:rPr>
                <w:rFonts w:ascii="Times New Roman" w:eastAsiaTheme="minorHAnsi" w:hAnsi="Times New Roman" w:cs="Times New Roman"/>
                <w:sz w:val="26"/>
                <w:szCs w:val="26"/>
                <w:lang w:eastAsia="en-US"/>
              </w:rPr>
              <w:lastRenderedPageBreak/>
              <w:t xml:space="preserve">проекта) </w:t>
            </w:r>
          </w:p>
        </w:tc>
        <w:tc>
          <w:tcPr>
            <w:tcW w:w="14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29"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701"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по БК </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r>
      <w:tr w:rsidR="000A7281" w:rsidRPr="000A7281" w:rsidTr="000A7281">
        <w:tc>
          <w:tcPr>
            <w:tcW w:w="3828" w:type="dxa"/>
            <w:tcBorders>
              <w:top w:val="nil"/>
              <w:left w:val="nil"/>
              <w:bottom w:val="nil"/>
              <w:right w:val="nil"/>
            </w:tcBorders>
            <w:hideMark/>
          </w:tcPr>
          <w:p w:rsidR="000A7281" w:rsidRPr="000A7281" w:rsidRDefault="000A7281">
            <w:pPr>
              <w:spacing w:after="160"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Вид документа</w:t>
            </w:r>
          </w:p>
        </w:tc>
        <w:tc>
          <w:tcPr>
            <w:tcW w:w="148"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2829" w:type="dxa"/>
            <w:tcBorders>
              <w:top w:val="single" w:sz="4" w:space="0" w:color="auto"/>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6"/>
                <w:szCs w:val="26"/>
                <w:lang w:eastAsia="en-US"/>
              </w:rPr>
            </w:pPr>
          </w:p>
        </w:tc>
        <w:tc>
          <w:tcPr>
            <w:tcW w:w="1701" w:type="dxa"/>
            <w:tcBorders>
              <w:top w:val="nil"/>
              <w:left w:val="nil"/>
              <w:bottom w:val="nil"/>
              <w:right w:val="single" w:sz="4" w:space="0" w:color="auto"/>
            </w:tcBorders>
            <w:hideMark/>
          </w:tcPr>
          <w:p w:rsidR="000A7281" w:rsidRPr="000A7281" w:rsidRDefault="000A7281">
            <w:pPr>
              <w:spacing w:after="160"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Номер соглашения </w:t>
            </w:r>
          </w:p>
        </w:tc>
        <w:tc>
          <w:tcPr>
            <w:tcW w:w="993"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rPr>
          <w:trHeight w:val="706"/>
        </w:trPr>
        <w:tc>
          <w:tcPr>
            <w:tcW w:w="7230" w:type="dxa"/>
            <w:gridSpan w:val="4"/>
            <w:tcBorders>
              <w:top w:val="nil"/>
              <w:left w:val="nil"/>
              <w:bottom w:val="nil"/>
              <w:right w:val="nil"/>
            </w:tcBorders>
            <w:hideMark/>
          </w:tcPr>
          <w:p w:rsidR="000A7281" w:rsidRPr="000A7281" w:rsidRDefault="000A7281">
            <w:pPr>
              <w:spacing w:after="160" w:line="256" w:lineRule="auto"/>
              <w:jc w:val="right"/>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(первичный - "0", уточненный - "1", "2", "3", "...") </w:t>
            </w:r>
          </w:p>
        </w:tc>
        <w:tc>
          <w:tcPr>
            <w:tcW w:w="1701" w:type="dxa"/>
            <w:tcBorders>
              <w:top w:val="nil"/>
              <w:left w:val="nil"/>
              <w:bottom w:val="nil"/>
              <w:right w:val="single" w:sz="4" w:space="0" w:color="auto"/>
            </w:tcBorders>
            <w:hideMark/>
          </w:tcPr>
          <w:p w:rsidR="000A7281" w:rsidRPr="000A7281" w:rsidRDefault="000A7281">
            <w:pPr>
              <w:spacing w:after="160"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Дата соглашения </w:t>
            </w:r>
          </w:p>
        </w:tc>
        <w:tc>
          <w:tcPr>
            <w:tcW w:w="993"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6805" w:type="dxa"/>
            <w:gridSpan w:val="3"/>
            <w:tcBorders>
              <w:top w:val="nil"/>
              <w:left w:val="nil"/>
              <w:bottom w:val="nil"/>
              <w:right w:val="nil"/>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Периодичность: месячная; квартальная; годовая</w:t>
            </w: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701" w:type="dxa"/>
            <w:tcBorders>
              <w:top w:val="nil"/>
              <w:left w:val="nil"/>
              <w:bottom w:val="nil"/>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6805" w:type="dxa"/>
            <w:gridSpan w:val="3"/>
            <w:tcBorders>
              <w:top w:val="nil"/>
              <w:left w:val="nil"/>
              <w:bottom w:val="nil"/>
              <w:right w:val="nil"/>
            </w:tcBorders>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Единица измерения: </w:t>
            </w:r>
            <w:proofErr w:type="spellStart"/>
            <w:r w:rsidRPr="000A7281">
              <w:rPr>
                <w:rFonts w:ascii="Times New Roman" w:eastAsiaTheme="minorHAnsi" w:hAnsi="Times New Roman" w:cs="Times New Roman"/>
                <w:lang w:eastAsia="en-US"/>
              </w:rPr>
              <w:t>руб</w:t>
            </w:r>
            <w:proofErr w:type="spellEnd"/>
            <w:r w:rsidRPr="000A7281">
              <w:rPr>
                <w:rFonts w:ascii="Times New Roman" w:eastAsiaTheme="minorHAnsi" w:hAnsi="Times New Roman" w:cs="Times New Roman"/>
                <w:lang w:eastAsia="en-US"/>
              </w:rPr>
              <w:t xml:space="preserve"> (с точностью до второго знака после запятой)</w:t>
            </w:r>
          </w:p>
        </w:tc>
        <w:tc>
          <w:tcPr>
            <w:tcW w:w="425" w:type="dxa"/>
            <w:tcBorders>
              <w:top w:val="nil"/>
              <w:left w:val="nil"/>
              <w:bottom w:val="nil"/>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701" w:type="dxa"/>
            <w:tcBorders>
              <w:top w:val="nil"/>
              <w:left w:val="nil"/>
              <w:bottom w:val="nil"/>
              <w:right w:val="single" w:sz="4" w:space="0" w:color="auto"/>
            </w:tcBorders>
            <w:vAlign w:val="bottom"/>
            <w:hideMark/>
          </w:tcPr>
          <w:p w:rsidR="000A7281" w:rsidRPr="000A7281" w:rsidRDefault="000A7281">
            <w:pPr>
              <w:spacing w:after="160"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 ОКЕИ</w:t>
            </w:r>
          </w:p>
        </w:tc>
        <w:tc>
          <w:tcPr>
            <w:tcW w:w="993"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8A2930">
            <w:pPr>
              <w:spacing w:after="160" w:line="256" w:lineRule="auto"/>
              <w:jc w:val="center"/>
              <w:rPr>
                <w:rFonts w:ascii="Times New Roman" w:eastAsiaTheme="minorHAnsi" w:hAnsi="Times New Roman" w:cs="Times New Roman"/>
                <w:sz w:val="24"/>
                <w:szCs w:val="24"/>
                <w:lang w:eastAsia="en-US"/>
              </w:rPr>
            </w:pPr>
            <w:hyperlink r:id="rId59" w:history="1">
              <w:r w:rsidR="000A7281" w:rsidRPr="000A7281">
                <w:rPr>
                  <w:rStyle w:val="a9"/>
                  <w:rFonts w:ascii="Times New Roman" w:eastAsiaTheme="minorHAnsi" w:hAnsi="Times New Roman" w:cs="Times New Roman"/>
                  <w:color w:val="0000FF"/>
                  <w:u w:val="none"/>
                  <w:lang w:eastAsia="en-US"/>
                </w:rPr>
                <w:t>383</w:t>
              </w:r>
            </w:hyperlink>
          </w:p>
        </w:tc>
      </w:tr>
    </w:tbl>
    <w:p w:rsidR="000A7281" w:rsidRPr="000A7281" w:rsidRDefault="000A7281" w:rsidP="000A7281">
      <w:pPr>
        <w:spacing w:after="160"/>
        <w:jc w:val="both"/>
        <w:rPr>
          <w:rFonts w:ascii="Times New Roman" w:eastAsiaTheme="minorHAnsi" w:hAnsi="Times New Roman" w:cs="Times New Roman"/>
          <w:sz w:val="24"/>
          <w:szCs w:val="24"/>
          <w:lang w:eastAsia="en-US"/>
        </w:rPr>
      </w:pPr>
      <w:bookmarkStart w:id="81" w:name="P2871"/>
      <w:bookmarkEnd w:id="81"/>
    </w:p>
    <w:p w:rsidR="000A7281" w:rsidRPr="000A7281" w:rsidRDefault="000A7281" w:rsidP="000A7281">
      <w:pPr>
        <w:rPr>
          <w:rFonts w:ascii="Times New Roman" w:eastAsiaTheme="minorHAnsi" w:hAnsi="Times New Roman" w:cs="Times New Roman"/>
          <w:lang w:eastAsia="en-US"/>
        </w:rPr>
        <w:sectPr w:rsidR="000A7281" w:rsidRPr="000A7281">
          <w:pgSz w:w="11905" w:h="16838"/>
          <w:pgMar w:top="1134" w:right="850" w:bottom="1134" w:left="1701" w:header="709" w:footer="709" w:gutter="0"/>
          <w:cols w:space="720"/>
        </w:sectPr>
      </w:pPr>
    </w:p>
    <w:p w:rsidR="000A7281" w:rsidRPr="000A7281" w:rsidRDefault="000A7281" w:rsidP="000A7281">
      <w:pPr>
        <w:spacing w:after="160"/>
        <w:jc w:val="center"/>
        <w:rPr>
          <w:rFonts w:ascii="Times New Roman" w:eastAsiaTheme="minorHAnsi" w:hAnsi="Times New Roman" w:cs="Times New Roman"/>
          <w:lang w:eastAsia="en-US"/>
        </w:rPr>
      </w:pPr>
      <w:r w:rsidRPr="000A7281">
        <w:rPr>
          <w:rFonts w:ascii="Times New Roman" w:eastAsiaTheme="minorHAnsi" w:hAnsi="Times New Roman" w:cs="Times New Roman"/>
          <w:lang w:eastAsia="en-US"/>
        </w:rPr>
        <w:lastRenderedPageBreak/>
        <w:t>1. Информация о достижении значений результатов предоставления гранта и обязательствах, принятых в целях их достижения</w:t>
      </w:r>
    </w:p>
    <w:tbl>
      <w:tblPr>
        <w:tblW w:w="14736" w:type="dxa"/>
        <w:tblLayout w:type="fixed"/>
        <w:tblLook w:val="04A0"/>
      </w:tblPr>
      <w:tblGrid>
        <w:gridCol w:w="845"/>
        <w:gridCol w:w="709"/>
        <w:gridCol w:w="850"/>
        <w:gridCol w:w="709"/>
        <w:gridCol w:w="850"/>
        <w:gridCol w:w="851"/>
        <w:gridCol w:w="709"/>
        <w:gridCol w:w="850"/>
        <w:gridCol w:w="709"/>
        <w:gridCol w:w="992"/>
        <w:gridCol w:w="851"/>
        <w:gridCol w:w="992"/>
        <w:gridCol w:w="850"/>
        <w:gridCol w:w="709"/>
        <w:gridCol w:w="567"/>
        <w:gridCol w:w="709"/>
        <w:gridCol w:w="992"/>
        <w:gridCol w:w="992"/>
      </w:tblGrid>
      <w:tr w:rsidR="000A7281" w:rsidRPr="000A7281" w:rsidTr="000A7281">
        <w:tc>
          <w:tcPr>
            <w:tcW w:w="1555"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Наименование расходов</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Результат предоставления гранта</w:t>
            </w:r>
          </w:p>
        </w:tc>
        <w:tc>
          <w:tcPr>
            <w:tcW w:w="1559"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Единица измерения</w:t>
            </w:r>
          </w:p>
        </w:tc>
        <w:tc>
          <w:tcPr>
            <w:tcW w:w="851"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Код строки</w:t>
            </w:r>
          </w:p>
        </w:tc>
        <w:tc>
          <w:tcPr>
            <w:tcW w:w="1559"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Плановые значения</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Размер гранта, предусмотренный Соглашением</w:t>
            </w:r>
          </w:p>
        </w:tc>
        <w:tc>
          <w:tcPr>
            <w:tcW w:w="4961" w:type="dxa"/>
            <w:gridSpan w:val="6"/>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Фактически достигнутые значения</w:t>
            </w:r>
          </w:p>
        </w:tc>
        <w:tc>
          <w:tcPr>
            <w:tcW w:w="1701" w:type="dxa"/>
            <w:gridSpan w:val="2"/>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Объем обязательств, принятых в целях достижения результатов предоставления гранта</w:t>
            </w:r>
          </w:p>
        </w:tc>
        <w:tc>
          <w:tcPr>
            <w:tcW w:w="992" w:type="dxa"/>
            <w:vMerge w:val="restart"/>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Неиспользованный объем финансового обеспечения (гр. 9 – гр. 16)</w:t>
            </w:r>
          </w:p>
        </w:tc>
      </w:tr>
      <w:tr w:rsidR="000A7281" w:rsidRPr="000A7281" w:rsidTr="000A7281">
        <w:tc>
          <w:tcPr>
            <w:tcW w:w="846" w:type="dxa"/>
            <w:vMerge w:val="restart"/>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Код по БК</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наименование</w:t>
            </w:r>
          </w:p>
        </w:tc>
        <w:tc>
          <w:tcPr>
            <w:tcW w:w="850"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Код по БК</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proofErr w:type="gramStart"/>
            <w:r w:rsidRPr="000A7281">
              <w:rPr>
                <w:rFonts w:ascii="Times New Roman" w:hAnsi="Times New Roman" w:cs="Times New Roman"/>
              </w:rPr>
              <w:t>с даты заключения</w:t>
            </w:r>
            <w:proofErr w:type="gramEnd"/>
            <w:r w:rsidRPr="000A7281">
              <w:rPr>
                <w:rFonts w:ascii="Times New Roman" w:hAnsi="Times New Roman" w:cs="Times New Roman"/>
              </w:rPr>
              <w:t xml:space="preserve"> Соглашения</w:t>
            </w:r>
          </w:p>
        </w:tc>
        <w:tc>
          <w:tcPr>
            <w:tcW w:w="850" w:type="dxa"/>
            <w:vMerge w:val="restart"/>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из их с начала текущего финансового года</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На отчетную дату</w:t>
            </w:r>
          </w:p>
        </w:tc>
        <w:tc>
          <w:tcPr>
            <w:tcW w:w="1842"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Отклонение от плановых значений</w:t>
            </w:r>
          </w:p>
        </w:tc>
        <w:tc>
          <w:tcPr>
            <w:tcW w:w="1276"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Причина отклонения</w:t>
            </w: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r>
      <w:tr w:rsidR="000A7281" w:rsidRPr="000A7281" w:rsidTr="000A7281">
        <w:trPr>
          <w:cantSplit/>
          <w:trHeight w:val="2119"/>
        </w:trPr>
        <w:tc>
          <w:tcPr>
            <w:tcW w:w="1555"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proofErr w:type="gramStart"/>
            <w:r w:rsidRPr="000A7281">
              <w:rPr>
                <w:rFonts w:ascii="Times New Roman" w:hAnsi="Times New Roman" w:cs="Times New Roman"/>
              </w:rPr>
              <w:t>с даты заключения</w:t>
            </w:r>
            <w:proofErr w:type="gramEnd"/>
            <w:r w:rsidRPr="000A7281">
              <w:rPr>
                <w:rFonts w:ascii="Times New Roman" w:hAnsi="Times New Roman" w:cs="Times New Roman"/>
              </w:rPr>
              <w:t xml:space="preserve"> Соглашения</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из них с начала текущего года</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в абсолютных величинах (гр. 7 - гр. 10)</w:t>
            </w:r>
          </w:p>
        </w:tc>
        <w:tc>
          <w:tcPr>
            <w:tcW w:w="850" w:type="dxa"/>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В процентах (гр. 12 / гр. 7 * 100%)</w:t>
            </w:r>
          </w:p>
        </w:tc>
        <w:tc>
          <w:tcPr>
            <w:tcW w:w="709"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код</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наименование</w:t>
            </w:r>
          </w:p>
        </w:tc>
        <w:tc>
          <w:tcPr>
            <w:tcW w:w="709" w:type="dxa"/>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обязательств</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0A7281" w:rsidRPr="000A7281" w:rsidRDefault="000A7281">
            <w:pPr>
              <w:ind w:right="113"/>
              <w:rPr>
                <w:rFonts w:ascii="Times New Roman" w:hAnsi="Times New Roman" w:cs="Times New Roman"/>
              </w:rPr>
            </w:pPr>
            <w:r w:rsidRPr="000A7281">
              <w:rPr>
                <w:rFonts w:ascii="Times New Roman" w:hAnsi="Times New Roman" w:cs="Times New Roman"/>
              </w:rPr>
              <w:t>Денежных обязательств</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r>
      <w:tr w:rsidR="000A7281" w:rsidRPr="000A7281" w:rsidTr="000A7281">
        <w:tc>
          <w:tcPr>
            <w:tcW w:w="846"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2</w:t>
            </w:r>
          </w:p>
        </w:tc>
        <w:tc>
          <w:tcPr>
            <w:tcW w:w="850"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4</w:t>
            </w:r>
          </w:p>
        </w:tc>
        <w:tc>
          <w:tcPr>
            <w:tcW w:w="850"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5</w:t>
            </w:r>
          </w:p>
        </w:tc>
        <w:tc>
          <w:tcPr>
            <w:tcW w:w="851"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8</w:t>
            </w:r>
          </w:p>
        </w:tc>
        <w:tc>
          <w:tcPr>
            <w:tcW w:w="709"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10</w:t>
            </w:r>
          </w:p>
        </w:tc>
        <w:tc>
          <w:tcPr>
            <w:tcW w:w="851"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11</w:t>
            </w:r>
          </w:p>
        </w:tc>
        <w:tc>
          <w:tcPr>
            <w:tcW w:w="992"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12</w:t>
            </w:r>
          </w:p>
        </w:tc>
        <w:tc>
          <w:tcPr>
            <w:tcW w:w="850"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14</w:t>
            </w:r>
          </w:p>
        </w:tc>
        <w:tc>
          <w:tcPr>
            <w:tcW w:w="567"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15</w:t>
            </w:r>
          </w:p>
        </w:tc>
        <w:tc>
          <w:tcPr>
            <w:tcW w:w="709"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16</w:t>
            </w:r>
          </w:p>
        </w:tc>
        <w:tc>
          <w:tcPr>
            <w:tcW w:w="992"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17</w:t>
            </w:r>
          </w:p>
        </w:tc>
        <w:tc>
          <w:tcPr>
            <w:tcW w:w="992"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18</w:t>
            </w:r>
          </w:p>
        </w:tc>
      </w:tr>
      <w:tr w:rsidR="000A7281" w:rsidRPr="000A7281" w:rsidTr="000A7281">
        <w:tc>
          <w:tcPr>
            <w:tcW w:w="846" w:type="dxa"/>
            <w:vMerge w:val="restart"/>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vMerge w:val="restart"/>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0100</w:t>
            </w: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vMerge w:val="restart"/>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vMerge w:val="restart"/>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r>
      <w:tr w:rsidR="000A7281" w:rsidRPr="000A7281" w:rsidTr="000A7281">
        <w:tc>
          <w:tcPr>
            <w:tcW w:w="1555"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hideMark/>
          </w:tcPr>
          <w:p w:rsidR="000A7281" w:rsidRPr="000A7281" w:rsidRDefault="000A7281">
            <w:pPr>
              <w:rPr>
                <w:rFonts w:ascii="Times New Roman" w:hAnsi="Times New Roman" w:cs="Times New Roman"/>
              </w:rPr>
            </w:pPr>
            <w:r w:rsidRPr="000A7281">
              <w:rPr>
                <w:rFonts w:ascii="Times New Roman" w:hAnsi="Times New Roman" w:cs="Times New Roman"/>
              </w:rPr>
              <w:t>в том числе:</w:t>
            </w: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r>
      <w:tr w:rsidR="000A7281" w:rsidRPr="000A7281" w:rsidTr="000A7281">
        <w:tc>
          <w:tcPr>
            <w:tcW w:w="1555"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r>
    </w:tbl>
    <w:p w:rsidR="000A7281" w:rsidRPr="000A7281" w:rsidRDefault="000A7281" w:rsidP="000A7281">
      <w:pPr>
        <w:spacing w:after="160"/>
        <w:rPr>
          <w:rFonts w:ascii="Times New Roman" w:eastAsiaTheme="minorHAnsi" w:hAnsi="Times New Roman" w:cs="Times New Roman"/>
          <w:lang w:eastAsia="en-US"/>
        </w:rPr>
      </w:pPr>
    </w:p>
    <w:tbl>
      <w:tblPr>
        <w:tblW w:w="14748" w:type="dxa"/>
        <w:tblBorders>
          <w:insideH w:val="single" w:sz="4" w:space="0" w:color="auto"/>
        </w:tblBorders>
        <w:tblLayout w:type="fixed"/>
        <w:tblCellMar>
          <w:top w:w="102" w:type="dxa"/>
          <w:left w:w="62" w:type="dxa"/>
          <w:bottom w:w="102" w:type="dxa"/>
          <w:right w:w="62" w:type="dxa"/>
        </w:tblCellMar>
        <w:tblLook w:val="04A0"/>
      </w:tblPr>
      <w:tblGrid>
        <w:gridCol w:w="3121"/>
        <w:gridCol w:w="283"/>
        <w:gridCol w:w="1844"/>
        <w:gridCol w:w="425"/>
        <w:gridCol w:w="2695"/>
        <w:gridCol w:w="567"/>
        <w:gridCol w:w="5813"/>
      </w:tblGrid>
      <w:tr w:rsidR="000A7281" w:rsidRPr="000A7281" w:rsidTr="000A7281">
        <w:trPr>
          <w:trHeight w:val="654"/>
        </w:trPr>
        <w:tc>
          <w:tcPr>
            <w:tcW w:w="3119" w:type="dxa"/>
            <w:hideMark/>
          </w:tcPr>
          <w:p w:rsidR="000A7281" w:rsidRPr="000A7281" w:rsidRDefault="000A7281">
            <w:pPr>
              <w:spacing w:after="160" w:line="256" w:lineRule="auto"/>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Руководитель</w:t>
            </w:r>
          </w:p>
          <w:p w:rsidR="000A7281" w:rsidRPr="000A7281" w:rsidRDefault="000A7281">
            <w:pPr>
              <w:spacing w:after="160" w:line="256" w:lineRule="auto"/>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(уполномоченное лицо)</w:t>
            </w:r>
          </w:p>
        </w:tc>
        <w:tc>
          <w:tcPr>
            <w:tcW w:w="283"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1843"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425"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2694"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567"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5811"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r>
      <w:tr w:rsidR="000A7281" w:rsidRPr="000A7281" w:rsidTr="000A7281">
        <w:trPr>
          <w:trHeight w:val="361"/>
        </w:trPr>
        <w:tc>
          <w:tcPr>
            <w:tcW w:w="3119"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283"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1843"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(должность)</w:t>
            </w:r>
          </w:p>
        </w:tc>
        <w:tc>
          <w:tcPr>
            <w:tcW w:w="425" w:type="dxa"/>
            <w:tcBorders>
              <w:top w:val="single" w:sz="4" w:space="0" w:color="auto"/>
              <w:left w:val="nil"/>
              <w:bottom w:val="nil"/>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2694"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(подпись)</w:t>
            </w:r>
          </w:p>
        </w:tc>
        <w:tc>
          <w:tcPr>
            <w:tcW w:w="567"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5811"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(расшифровка подписи)</w:t>
            </w:r>
          </w:p>
        </w:tc>
      </w:tr>
      <w:tr w:rsidR="000A7281" w:rsidRPr="000A7281" w:rsidTr="000A7281">
        <w:tc>
          <w:tcPr>
            <w:tcW w:w="3119" w:type="dxa"/>
            <w:hideMark/>
          </w:tcPr>
          <w:p w:rsidR="000A7281" w:rsidRPr="000A7281" w:rsidRDefault="000A7281">
            <w:pPr>
              <w:spacing w:after="160" w:line="256" w:lineRule="auto"/>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lastRenderedPageBreak/>
              <w:t>Исполнитель</w:t>
            </w:r>
          </w:p>
        </w:tc>
        <w:tc>
          <w:tcPr>
            <w:tcW w:w="283"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1843"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425"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2694"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567"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5811"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r>
      <w:tr w:rsidR="000A7281" w:rsidRPr="000A7281" w:rsidTr="000A7281">
        <w:tc>
          <w:tcPr>
            <w:tcW w:w="3119"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283"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1843"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(должность)</w:t>
            </w:r>
          </w:p>
        </w:tc>
        <w:tc>
          <w:tcPr>
            <w:tcW w:w="425" w:type="dxa"/>
            <w:tcBorders>
              <w:top w:val="single" w:sz="4" w:space="0" w:color="auto"/>
              <w:left w:val="nil"/>
              <w:bottom w:val="nil"/>
              <w:right w:val="nil"/>
            </w:tcBorders>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2694"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(фамилия, инициалы)</w:t>
            </w:r>
          </w:p>
        </w:tc>
        <w:tc>
          <w:tcPr>
            <w:tcW w:w="567"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5811"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(телефон)</w:t>
            </w:r>
          </w:p>
        </w:tc>
      </w:tr>
      <w:tr w:rsidR="000A7281" w:rsidRPr="000A7281" w:rsidTr="000A7281">
        <w:trPr>
          <w:trHeight w:val="44"/>
        </w:trPr>
        <w:tc>
          <w:tcPr>
            <w:tcW w:w="3119" w:type="dxa"/>
            <w:hideMark/>
          </w:tcPr>
          <w:p w:rsidR="000A7281" w:rsidRPr="000A7281" w:rsidRDefault="000A7281">
            <w:pPr>
              <w:spacing w:after="160" w:line="256" w:lineRule="auto"/>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"__" ___________ 20__ г.</w:t>
            </w:r>
          </w:p>
        </w:tc>
        <w:tc>
          <w:tcPr>
            <w:tcW w:w="283"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4962" w:type="dxa"/>
            <w:gridSpan w:val="3"/>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567"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c>
          <w:tcPr>
            <w:tcW w:w="5811" w:type="dxa"/>
          </w:tcPr>
          <w:p w:rsidR="000A7281" w:rsidRPr="000A7281" w:rsidRDefault="000A7281">
            <w:pPr>
              <w:spacing w:after="160" w:line="256" w:lineRule="auto"/>
              <w:rPr>
                <w:rFonts w:ascii="Times New Roman" w:eastAsiaTheme="minorHAnsi" w:hAnsi="Times New Roman" w:cs="Times New Roman"/>
                <w:sz w:val="20"/>
                <w:szCs w:val="20"/>
                <w:lang w:eastAsia="en-US"/>
              </w:rPr>
            </w:pPr>
          </w:p>
        </w:tc>
      </w:tr>
    </w:tbl>
    <w:p w:rsidR="000A7281" w:rsidRPr="000A7281" w:rsidRDefault="000A7281" w:rsidP="000A7281">
      <w:pPr>
        <w:spacing w:after="160"/>
        <w:rPr>
          <w:rFonts w:ascii="Times New Roman" w:eastAsiaTheme="minorHAnsi" w:hAnsi="Times New Roman" w:cs="Times New Roman"/>
          <w:lang w:eastAsia="en-US"/>
        </w:rPr>
      </w:pPr>
    </w:p>
    <w:p w:rsidR="000A7281" w:rsidRPr="000A7281" w:rsidRDefault="000A7281" w:rsidP="000A7281">
      <w:pPr>
        <w:rPr>
          <w:rFonts w:ascii="Times New Roman" w:eastAsiaTheme="minorHAnsi" w:hAnsi="Times New Roman" w:cs="Times New Roman"/>
          <w:lang w:eastAsia="en-US"/>
        </w:rPr>
        <w:sectPr w:rsidR="000A7281" w:rsidRPr="000A7281">
          <w:pgSz w:w="16838" w:h="11905" w:orient="landscape"/>
          <w:pgMar w:top="1134" w:right="709" w:bottom="851" w:left="1559" w:header="709" w:footer="709" w:gutter="0"/>
          <w:cols w:space="720"/>
        </w:sectPr>
      </w:pPr>
    </w:p>
    <w:tbl>
      <w:tblPr>
        <w:tblW w:w="0" w:type="auto"/>
        <w:tblLayout w:type="fixed"/>
        <w:tblCellMar>
          <w:top w:w="102" w:type="dxa"/>
          <w:left w:w="62" w:type="dxa"/>
          <w:bottom w:w="102" w:type="dxa"/>
          <w:right w:w="62" w:type="dxa"/>
        </w:tblCellMar>
        <w:tblLook w:val="04A0"/>
      </w:tblPr>
      <w:tblGrid>
        <w:gridCol w:w="9013"/>
      </w:tblGrid>
      <w:tr w:rsidR="000A7281" w:rsidRPr="000A7281" w:rsidTr="000A7281">
        <w:tc>
          <w:tcPr>
            <w:tcW w:w="9013" w:type="dxa"/>
            <w:hideMark/>
          </w:tcPr>
          <w:p w:rsidR="000A7281" w:rsidRPr="000A7281" w:rsidRDefault="000A7281">
            <w:pPr>
              <w:spacing w:line="256" w:lineRule="auto"/>
              <w:jc w:val="center"/>
              <w:outlineLvl w:val="2"/>
              <w:rPr>
                <w:rFonts w:ascii="Times New Roman" w:eastAsiaTheme="minorHAnsi" w:hAnsi="Times New Roman" w:cs="Times New Roman"/>
                <w:sz w:val="24"/>
                <w:szCs w:val="24"/>
                <w:lang w:eastAsia="en-US"/>
              </w:rPr>
            </w:pPr>
            <w:bookmarkStart w:id="82" w:name="P3054"/>
            <w:bookmarkEnd w:id="82"/>
            <w:r w:rsidRPr="000A7281">
              <w:rPr>
                <w:rFonts w:ascii="Times New Roman" w:eastAsiaTheme="minorHAnsi" w:hAnsi="Times New Roman" w:cs="Times New Roman"/>
                <w:lang w:eastAsia="en-US"/>
              </w:rPr>
              <w:lastRenderedPageBreak/>
              <w:t xml:space="preserve">2. Сведения о принятии отчета о достижении значений результатов предоставления гранта </w:t>
            </w:r>
          </w:p>
        </w:tc>
      </w:tr>
    </w:tbl>
    <w:p w:rsidR="000A7281" w:rsidRPr="000A7281" w:rsidRDefault="000A7281" w:rsidP="000A7281">
      <w:pPr>
        <w:jc w:val="both"/>
        <w:rPr>
          <w:rFonts w:ascii="Times New Roman" w:eastAsiaTheme="minorHAnsi" w:hAnsi="Times New Roman" w:cs="Times New Roman"/>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380"/>
        <w:gridCol w:w="1238"/>
        <w:gridCol w:w="1095"/>
        <w:gridCol w:w="1155"/>
        <w:gridCol w:w="1200"/>
      </w:tblGrid>
      <w:tr w:rsidR="000A7281" w:rsidRPr="000A7281" w:rsidTr="000A7281">
        <w:tc>
          <w:tcPr>
            <w:tcW w:w="4380"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Наименование показателя</w:t>
            </w:r>
          </w:p>
        </w:tc>
        <w:tc>
          <w:tcPr>
            <w:tcW w:w="1238"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Код по бюджетной классификации бюджета субъекта Российской Федерации</w:t>
            </w:r>
          </w:p>
        </w:tc>
        <w:tc>
          <w:tcPr>
            <w:tcW w:w="1095"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КОСГУ</w:t>
            </w:r>
          </w:p>
        </w:tc>
        <w:tc>
          <w:tcPr>
            <w:tcW w:w="2355"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Сумма</w:t>
            </w:r>
          </w:p>
        </w:tc>
      </w:tr>
      <w:tr w:rsidR="000A7281" w:rsidRPr="000A7281" w:rsidTr="000A7281">
        <w:tc>
          <w:tcPr>
            <w:tcW w:w="4380"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c>
          <w:tcPr>
            <w:tcW w:w="1238"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c>
          <w:tcPr>
            <w:tcW w:w="1095"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c>
          <w:tcPr>
            <w:tcW w:w="1155"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с начала заключения Соглашения</w:t>
            </w:r>
          </w:p>
        </w:tc>
        <w:tc>
          <w:tcPr>
            <w:tcW w:w="1200"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 с начала текущего финансового года</w:t>
            </w:r>
          </w:p>
        </w:tc>
      </w:tr>
      <w:tr w:rsidR="000A7281" w:rsidRPr="000A7281" w:rsidTr="000A7281">
        <w:tc>
          <w:tcPr>
            <w:tcW w:w="4380"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1</w:t>
            </w:r>
          </w:p>
        </w:tc>
        <w:tc>
          <w:tcPr>
            <w:tcW w:w="1238"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2</w:t>
            </w:r>
          </w:p>
        </w:tc>
        <w:tc>
          <w:tcPr>
            <w:tcW w:w="1095"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3</w:t>
            </w:r>
          </w:p>
        </w:tc>
        <w:tc>
          <w:tcPr>
            <w:tcW w:w="1155"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4</w:t>
            </w:r>
          </w:p>
        </w:tc>
        <w:tc>
          <w:tcPr>
            <w:tcW w:w="1200"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5</w:t>
            </w:r>
          </w:p>
        </w:tc>
      </w:tr>
      <w:tr w:rsidR="000A7281" w:rsidRPr="000A7281" w:rsidTr="000A7281">
        <w:tc>
          <w:tcPr>
            <w:tcW w:w="4380" w:type="dxa"/>
            <w:vMerge w:val="restart"/>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Объем гранта, направленный на достижение результатов </w:t>
            </w:r>
          </w:p>
        </w:tc>
        <w:tc>
          <w:tcPr>
            <w:tcW w:w="1238"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09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5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200"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4380"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c>
          <w:tcPr>
            <w:tcW w:w="1238"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09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5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200"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4380" w:type="dxa"/>
            <w:vMerge w:val="restart"/>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Объем гранта, потребность в котором не подтверждена </w:t>
            </w:r>
          </w:p>
        </w:tc>
        <w:tc>
          <w:tcPr>
            <w:tcW w:w="1238"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09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5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200"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4380"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c>
          <w:tcPr>
            <w:tcW w:w="1238"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09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5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200"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4380"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Объем Субсидии, подлежащий возврату в бюджет </w:t>
            </w:r>
          </w:p>
        </w:tc>
        <w:tc>
          <w:tcPr>
            <w:tcW w:w="1238"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09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5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200"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4380" w:type="dxa"/>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Сумма штрафных санкций (пени), подлежащих перечислению в бюджет</w:t>
            </w:r>
          </w:p>
        </w:tc>
        <w:tc>
          <w:tcPr>
            <w:tcW w:w="1238"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09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55"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200"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bl>
    <w:p w:rsidR="000A7281" w:rsidRPr="000A7281" w:rsidRDefault="000A7281" w:rsidP="000A7281">
      <w:pPr>
        <w:jc w:val="both"/>
        <w:rPr>
          <w:rFonts w:ascii="Times New Roman" w:eastAsiaTheme="minorHAnsi" w:hAnsi="Times New Roman" w:cs="Times New Roman"/>
          <w:lang w:eastAsia="en-US"/>
        </w:rPr>
      </w:pPr>
    </w:p>
    <w:tbl>
      <w:tblPr>
        <w:tblW w:w="0" w:type="auto"/>
        <w:tblLayout w:type="fixed"/>
        <w:tblCellMar>
          <w:top w:w="102" w:type="dxa"/>
          <w:left w:w="62" w:type="dxa"/>
          <w:bottom w:w="102" w:type="dxa"/>
          <w:right w:w="62" w:type="dxa"/>
        </w:tblCellMar>
        <w:tblLook w:val="04A0"/>
      </w:tblPr>
      <w:tblGrid>
        <w:gridCol w:w="2002"/>
        <w:gridCol w:w="340"/>
        <w:gridCol w:w="1733"/>
        <w:gridCol w:w="340"/>
        <w:gridCol w:w="1360"/>
        <w:gridCol w:w="340"/>
        <w:gridCol w:w="1475"/>
        <w:gridCol w:w="340"/>
        <w:gridCol w:w="1130"/>
      </w:tblGrid>
      <w:tr w:rsidR="000A7281" w:rsidRPr="000A7281" w:rsidTr="000A7281">
        <w:tc>
          <w:tcPr>
            <w:tcW w:w="2002" w:type="dxa"/>
            <w:vAlign w:val="bottom"/>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Руководитель (уполномоченное лицо)</w:t>
            </w: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733"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360"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475"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30"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2002"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733" w:type="dxa"/>
            <w:tcBorders>
              <w:top w:val="single" w:sz="4" w:space="0" w:color="auto"/>
              <w:left w:val="nil"/>
              <w:bottom w:val="nil"/>
              <w:right w:val="nil"/>
            </w:tcBorders>
            <w:vAlign w:val="bottom"/>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proofErr w:type="gramStart"/>
            <w:r w:rsidRPr="000A7281">
              <w:rPr>
                <w:rFonts w:ascii="Times New Roman" w:eastAsiaTheme="minorHAnsi" w:hAnsi="Times New Roman" w:cs="Times New Roman"/>
                <w:sz w:val="20"/>
                <w:szCs w:val="20"/>
                <w:lang w:eastAsia="en-US"/>
              </w:rPr>
              <w:t>(Министерство, Агентство, Служба, иной орган (организация)</w:t>
            </w:r>
            <w:proofErr w:type="gramEnd"/>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360" w:type="dxa"/>
            <w:tcBorders>
              <w:top w:val="single" w:sz="4" w:space="0" w:color="auto"/>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(должность)</w:t>
            </w: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475" w:type="dxa"/>
            <w:tcBorders>
              <w:top w:val="single" w:sz="4" w:space="0" w:color="auto"/>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(подпись)</w:t>
            </w: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30" w:type="dxa"/>
            <w:tcBorders>
              <w:top w:val="single" w:sz="4" w:space="0" w:color="auto"/>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(расшифровка подписи)</w:t>
            </w:r>
          </w:p>
        </w:tc>
      </w:tr>
      <w:tr w:rsidR="000A7281" w:rsidRPr="000A7281" w:rsidTr="000A7281">
        <w:tc>
          <w:tcPr>
            <w:tcW w:w="2002" w:type="dxa"/>
            <w:vAlign w:val="bottom"/>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Исполнитель</w:t>
            </w: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733"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360"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475"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30"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2002" w:type="dxa"/>
            <w:vAlign w:val="bottom"/>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733" w:type="dxa"/>
            <w:vAlign w:val="bottom"/>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360" w:type="dxa"/>
            <w:tcBorders>
              <w:top w:val="single" w:sz="4" w:space="0" w:color="auto"/>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(должность)</w:t>
            </w: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475" w:type="dxa"/>
            <w:tcBorders>
              <w:top w:val="single" w:sz="4" w:space="0" w:color="auto"/>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(фамилия, инициалы)</w:t>
            </w: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30" w:type="dxa"/>
            <w:tcBorders>
              <w:top w:val="single" w:sz="4" w:space="0" w:color="auto"/>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(телефон)</w:t>
            </w:r>
          </w:p>
        </w:tc>
      </w:tr>
      <w:tr w:rsidR="000A7281" w:rsidRPr="000A7281" w:rsidTr="000A7281">
        <w:tc>
          <w:tcPr>
            <w:tcW w:w="2342" w:type="dxa"/>
            <w:gridSpan w:val="2"/>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lastRenderedPageBreak/>
              <w:t>"__" ________ 20__ г.</w:t>
            </w:r>
          </w:p>
        </w:tc>
        <w:tc>
          <w:tcPr>
            <w:tcW w:w="1733"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36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475"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130" w:type="dxa"/>
          </w:tcPr>
          <w:p w:rsidR="000A7281" w:rsidRPr="000A7281" w:rsidRDefault="000A7281">
            <w:pPr>
              <w:spacing w:line="256" w:lineRule="auto"/>
              <w:rPr>
                <w:rFonts w:ascii="Times New Roman" w:eastAsiaTheme="minorHAnsi" w:hAnsi="Times New Roman" w:cs="Times New Roman"/>
                <w:sz w:val="24"/>
                <w:szCs w:val="24"/>
                <w:lang w:eastAsia="en-US"/>
              </w:rPr>
            </w:pPr>
          </w:p>
        </w:tc>
      </w:tr>
    </w:tbl>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Default="000A7281"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Pr="000A7281" w:rsidRDefault="00E5202E"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Приложение № 4</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 Примерному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 предоставлении из бюджета муниципального образования </w:t>
      </w:r>
    </w:p>
    <w:p w:rsidR="000A7281" w:rsidRPr="000A7281" w:rsidRDefault="00E5202E" w:rsidP="000A7281">
      <w:pPr>
        <w:jc w:val="right"/>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город Сорск </w:t>
      </w:r>
      <w:r w:rsidR="000A7281" w:rsidRPr="000A7281">
        <w:rPr>
          <w:rFonts w:ascii="Times New Roman" w:eastAsiaTheme="minorHAnsi" w:hAnsi="Times New Roman" w:cs="Times New Roman"/>
          <w:sz w:val="26"/>
          <w:szCs w:val="26"/>
          <w:lang w:eastAsia="en-US"/>
        </w:rPr>
        <w:t xml:space="preserve"> за счет средств республиканского бюджета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Республики Хакасия субсидий, в том числе грантов в форме субсидий </w:t>
      </w:r>
    </w:p>
    <w:p w:rsidR="000A7281" w:rsidRPr="000A7281" w:rsidRDefault="000A7281" w:rsidP="000A7281">
      <w:pPr>
        <w:spacing w:after="160"/>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          субъектам молодежного предпринимательства</w:t>
      </w:r>
    </w:p>
    <w:p w:rsidR="000A7281" w:rsidRPr="000A7281" w:rsidRDefault="000A7281" w:rsidP="000A7281">
      <w:pPr>
        <w:spacing w:after="160"/>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__</w:t>
      </w:r>
    </w:p>
    <w:p w:rsidR="000A7281" w:rsidRPr="000A7281" w:rsidRDefault="000A7281" w:rsidP="000A7281">
      <w:pPr>
        <w:spacing w:after="160"/>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 Соглашению </w:t>
      </w:r>
      <w:proofErr w:type="gramStart"/>
      <w:r w:rsidRPr="000A7281">
        <w:rPr>
          <w:rFonts w:ascii="Times New Roman" w:eastAsiaTheme="minorHAnsi" w:hAnsi="Times New Roman" w:cs="Times New Roman"/>
          <w:sz w:val="26"/>
          <w:szCs w:val="26"/>
          <w:lang w:eastAsia="en-US"/>
        </w:rPr>
        <w:t>от</w:t>
      </w:r>
      <w:proofErr w:type="gramEnd"/>
      <w:r w:rsidRPr="000A7281">
        <w:rPr>
          <w:rFonts w:ascii="Times New Roman" w:eastAsiaTheme="minorHAnsi" w:hAnsi="Times New Roman" w:cs="Times New Roman"/>
          <w:sz w:val="26"/>
          <w:szCs w:val="26"/>
          <w:lang w:eastAsia="en-US"/>
        </w:rPr>
        <w:t xml:space="preserve"> ________ № ____</w:t>
      </w:r>
    </w:p>
    <w:tbl>
      <w:tblPr>
        <w:tblW w:w="0" w:type="auto"/>
        <w:tblLayout w:type="fixed"/>
        <w:tblCellMar>
          <w:top w:w="102" w:type="dxa"/>
          <w:left w:w="62" w:type="dxa"/>
          <w:bottom w:w="102" w:type="dxa"/>
          <w:right w:w="62" w:type="dxa"/>
        </w:tblCellMar>
        <w:tblLook w:val="04A0"/>
      </w:tblPr>
      <w:tblGrid>
        <w:gridCol w:w="3210"/>
        <w:gridCol w:w="340"/>
        <w:gridCol w:w="2494"/>
        <w:gridCol w:w="340"/>
        <w:gridCol w:w="1587"/>
        <w:gridCol w:w="1077"/>
      </w:tblGrid>
      <w:tr w:rsidR="000A7281" w:rsidRPr="000A7281" w:rsidTr="000A7281">
        <w:trPr>
          <w:trHeight w:val="756"/>
        </w:trPr>
        <w:tc>
          <w:tcPr>
            <w:tcW w:w="9048" w:type="dxa"/>
            <w:gridSpan w:val="6"/>
            <w:tcBorders>
              <w:top w:val="nil"/>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bookmarkStart w:id="83" w:name="P3687"/>
            <w:bookmarkEnd w:id="83"/>
            <w:r w:rsidRPr="000A7281">
              <w:rPr>
                <w:rFonts w:ascii="Times New Roman" w:eastAsiaTheme="minorHAnsi" w:hAnsi="Times New Roman" w:cs="Times New Roman"/>
                <w:sz w:val="26"/>
                <w:szCs w:val="26"/>
                <w:lang w:eastAsia="en-US"/>
              </w:rPr>
              <w:t>Отчет</w:t>
            </w:r>
          </w:p>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о расходах, источником финансового обеспечения которых является грант</w:t>
            </w:r>
          </w:p>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на «__» ____________ 20__ г. </w:t>
            </w:r>
          </w:p>
        </w:tc>
      </w:tr>
      <w:tr w:rsidR="000A7281" w:rsidRPr="000A7281" w:rsidTr="000A7281">
        <w:tc>
          <w:tcPr>
            <w:tcW w:w="321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2494" w:type="dxa"/>
            <w:tcBorders>
              <w:top w:val="nil"/>
              <w:left w:val="nil"/>
              <w:bottom w:val="nil"/>
              <w:right w:val="nil"/>
            </w:tcBorders>
            <w:vAlign w:val="bottom"/>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587" w:type="dxa"/>
            <w:tcBorders>
              <w:top w:val="nil"/>
              <w:left w:val="nil"/>
              <w:bottom w:val="nil"/>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077"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КОДЫ</w:t>
            </w:r>
          </w:p>
        </w:tc>
      </w:tr>
      <w:tr w:rsidR="000A7281" w:rsidRPr="000A7281" w:rsidTr="000A7281">
        <w:tc>
          <w:tcPr>
            <w:tcW w:w="321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2494"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587" w:type="dxa"/>
            <w:tcBorders>
              <w:top w:val="nil"/>
              <w:left w:val="nil"/>
              <w:bottom w:val="nil"/>
              <w:right w:val="single" w:sz="4" w:space="0" w:color="auto"/>
            </w:tcBorders>
            <w:hideMark/>
          </w:tcPr>
          <w:p w:rsidR="000A7281" w:rsidRPr="000A7281" w:rsidRDefault="000A7281">
            <w:pPr>
              <w:spacing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Дата</w:t>
            </w:r>
          </w:p>
        </w:tc>
        <w:tc>
          <w:tcPr>
            <w:tcW w:w="107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3210" w:type="dxa"/>
            <w:tcBorders>
              <w:top w:val="nil"/>
              <w:left w:val="nil"/>
              <w:bottom w:val="nil"/>
              <w:right w:val="nil"/>
            </w:tcBorders>
            <w:vAlign w:val="bottom"/>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Получателя</w:t>
            </w: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2494"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587" w:type="dxa"/>
            <w:tcBorders>
              <w:top w:val="nil"/>
              <w:left w:val="nil"/>
              <w:bottom w:val="nil"/>
              <w:right w:val="single" w:sz="4" w:space="0" w:color="auto"/>
            </w:tcBorders>
            <w:vAlign w:val="bottom"/>
            <w:hideMark/>
          </w:tcPr>
          <w:p w:rsidR="000A7281" w:rsidRPr="000A7281" w:rsidRDefault="000A7281">
            <w:pPr>
              <w:spacing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ИНН </w:t>
            </w:r>
          </w:p>
        </w:tc>
        <w:tc>
          <w:tcPr>
            <w:tcW w:w="107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3210" w:type="dxa"/>
            <w:tcBorders>
              <w:top w:val="nil"/>
              <w:left w:val="nil"/>
              <w:bottom w:val="nil"/>
              <w:right w:val="nil"/>
            </w:tcBorders>
            <w:vAlign w:val="bottom"/>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Наименование главного </w:t>
            </w:r>
            <w:proofErr w:type="gramStart"/>
            <w:r w:rsidRPr="000A7281">
              <w:rPr>
                <w:rFonts w:ascii="Times New Roman" w:eastAsiaTheme="minorHAnsi" w:hAnsi="Times New Roman" w:cs="Times New Roman"/>
                <w:sz w:val="26"/>
                <w:szCs w:val="26"/>
                <w:lang w:eastAsia="en-US"/>
              </w:rPr>
              <w:t>распорядителя средств бюджета субъекта Российской Ф</w:t>
            </w:r>
            <w:r w:rsidR="00E5202E">
              <w:rPr>
                <w:rFonts w:ascii="Times New Roman" w:eastAsiaTheme="minorHAnsi" w:hAnsi="Times New Roman" w:cs="Times New Roman"/>
                <w:sz w:val="26"/>
                <w:szCs w:val="26"/>
                <w:lang w:eastAsia="en-US"/>
              </w:rPr>
              <w:t>е</w:t>
            </w:r>
            <w:r w:rsidRPr="000A7281">
              <w:rPr>
                <w:rFonts w:ascii="Times New Roman" w:eastAsiaTheme="minorHAnsi" w:hAnsi="Times New Roman" w:cs="Times New Roman"/>
                <w:sz w:val="26"/>
                <w:szCs w:val="26"/>
                <w:lang w:eastAsia="en-US"/>
              </w:rPr>
              <w:t>дерации</w:t>
            </w:r>
            <w:proofErr w:type="gramEnd"/>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2494" w:type="dxa"/>
            <w:tcBorders>
              <w:top w:val="single" w:sz="4" w:space="0" w:color="auto"/>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587" w:type="dxa"/>
            <w:tcBorders>
              <w:top w:val="nil"/>
              <w:left w:val="nil"/>
              <w:bottom w:val="nil"/>
              <w:right w:val="single" w:sz="4" w:space="0" w:color="auto"/>
            </w:tcBorders>
            <w:vAlign w:val="bottom"/>
            <w:hideMark/>
          </w:tcPr>
          <w:p w:rsidR="000A7281" w:rsidRPr="000A7281" w:rsidRDefault="000A7281">
            <w:pPr>
              <w:spacing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Глава по БК</w:t>
            </w:r>
          </w:p>
        </w:tc>
        <w:tc>
          <w:tcPr>
            <w:tcW w:w="107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321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2494" w:type="dxa"/>
            <w:tcBorders>
              <w:top w:val="single" w:sz="4" w:space="0" w:color="auto"/>
              <w:left w:val="nil"/>
              <w:bottom w:val="nil"/>
              <w:right w:val="nil"/>
            </w:tcBorders>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proofErr w:type="gramStart"/>
            <w:r w:rsidRPr="000A7281">
              <w:rPr>
                <w:rFonts w:ascii="Times New Roman" w:eastAsiaTheme="minorHAnsi" w:hAnsi="Times New Roman" w:cs="Times New Roman"/>
                <w:sz w:val="20"/>
                <w:szCs w:val="20"/>
                <w:lang w:eastAsia="en-US"/>
              </w:rPr>
              <w:t>(Министерство, Агентство, Служба, иной орган (организация)</w:t>
            </w:r>
            <w:proofErr w:type="gramEnd"/>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587" w:type="dxa"/>
            <w:tcBorders>
              <w:top w:val="nil"/>
              <w:left w:val="nil"/>
              <w:bottom w:val="nil"/>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07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6044" w:type="dxa"/>
            <w:gridSpan w:val="3"/>
            <w:tcBorders>
              <w:top w:val="nil"/>
              <w:left w:val="nil"/>
              <w:bottom w:val="nil"/>
              <w:right w:val="nil"/>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Периодичность: квартальная, годовая</w:t>
            </w: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587" w:type="dxa"/>
            <w:tcBorders>
              <w:top w:val="nil"/>
              <w:left w:val="nil"/>
              <w:bottom w:val="nil"/>
              <w:right w:val="single" w:sz="4" w:space="0" w:color="auto"/>
            </w:tcBorders>
            <w:hideMark/>
          </w:tcPr>
          <w:p w:rsidR="000A7281" w:rsidRPr="000A7281" w:rsidRDefault="000A7281">
            <w:pPr>
              <w:spacing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 БК</w:t>
            </w:r>
          </w:p>
        </w:tc>
        <w:tc>
          <w:tcPr>
            <w:tcW w:w="1077"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4"/>
                <w:szCs w:val="24"/>
                <w:lang w:eastAsia="en-US"/>
              </w:rPr>
            </w:pPr>
          </w:p>
        </w:tc>
      </w:tr>
      <w:tr w:rsidR="000A7281" w:rsidRPr="000A7281" w:rsidTr="000A7281">
        <w:tc>
          <w:tcPr>
            <w:tcW w:w="6044" w:type="dxa"/>
            <w:gridSpan w:val="3"/>
            <w:tcBorders>
              <w:top w:val="nil"/>
              <w:left w:val="nil"/>
              <w:bottom w:val="nil"/>
              <w:right w:val="nil"/>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Единица измерения: </w:t>
            </w:r>
            <w:proofErr w:type="spellStart"/>
            <w:r w:rsidRPr="000A7281">
              <w:rPr>
                <w:rFonts w:ascii="Times New Roman" w:eastAsiaTheme="minorHAnsi" w:hAnsi="Times New Roman" w:cs="Times New Roman"/>
                <w:sz w:val="26"/>
                <w:szCs w:val="26"/>
                <w:lang w:eastAsia="en-US"/>
              </w:rPr>
              <w:t>руб</w:t>
            </w:r>
            <w:proofErr w:type="spellEnd"/>
            <w:r w:rsidRPr="000A7281">
              <w:rPr>
                <w:rFonts w:ascii="Times New Roman" w:eastAsiaTheme="minorHAnsi" w:hAnsi="Times New Roman" w:cs="Times New Roman"/>
                <w:sz w:val="26"/>
                <w:szCs w:val="26"/>
                <w:lang w:eastAsia="en-US"/>
              </w:rPr>
              <w:t xml:space="preserve"> (с точностью до второго знака после запятой)</w:t>
            </w:r>
          </w:p>
        </w:tc>
        <w:tc>
          <w:tcPr>
            <w:tcW w:w="340" w:type="dxa"/>
            <w:tcBorders>
              <w:top w:val="nil"/>
              <w:left w:val="nil"/>
              <w:bottom w:val="nil"/>
              <w:right w:val="nil"/>
            </w:tcBorders>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1587" w:type="dxa"/>
            <w:tcBorders>
              <w:top w:val="nil"/>
              <w:left w:val="nil"/>
              <w:bottom w:val="nil"/>
              <w:right w:val="single" w:sz="4" w:space="0" w:color="auto"/>
            </w:tcBorders>
            <w:vAlign w:val="bottom"/>
            <w:hideMark/>
          </w:tcPr>
          <w:p w:rsidR="000A7281" w:rsidRPr="000A7281" w:rsidRDefault="000A7281">
            <w:pPr>
              <w:spacing w:line="256" w:lineRule="auto"/>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 ОКЕИ</w:t>
            </w:r>
          </w:p>
        </w:tc>
        <w:tc>
          <w:tcPr>
            <w:tcW w:w="1077"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8A2930">
            <w:pPr>
              <w:spacing w:line="256" w:lineRule="auto"/>
              <w:jc w:val="center"/>
              <w:rPr>
                <w:rFonts w:ascii="Times New Roman" w:eastAsiaTheme="minorHAnsi" w:hAnsi="Times New Roman" w:cs="Times New Roman"/>
                <w:sz w:val="24"/>
                <w:szCs w:val="24"/>
                <w:lang w:eastAsia="en-US"/>
              </w:rPr>
            </w:pPr>
            <w:hyperlink r:id="rId60" w:history="1">
              <w:r w:rsidR="000A7281" w:rsidRPr="000A7281">
                <w:rPr>
                  <w:rStyle w:val="a9"/>
                  <w:rFonts w:ascii="Times New Roman" w:eastAsiaTheme="minorHAnsi" w:hAnsi="Times New Roman" w:cs="Times New Roman"/>
                  <w:color w:val="auto"/>
                  <w:u w:val="none"/>
                  <w:lang w:eastAsia="en-US"/>
                </w:rPr>
                <w:t>383</w:t>
              </w:r>
            </w:hyperlink>
          </w:p>
        </w:tc>
      </w:tr>
    </w:tbl>
    <w:p w:rsidR="000A7281" w:rsidRPr="000A7281" w:rsidRDefault="000A7281" w:rsidP="000A7281">
      <w:pPr>
        <w:jc w:val="both"/>
        <w:rPr>
          <w:rFonts w:ascii="Times New Roman" w:eastAsiaTheme="minorHAnsi" w:hAnsi="Times New Roman" w:cs="Times New Roman"/>
          <w:sz w:val="24"/>
          <w:szCs w:val="24"/>
          <w:lang w:eastAsia="en-US"/>
        </w:rPr>
      </w:pPr>
    </w:p>
    <w:tbl>
      <w:tblPr>
        <w:tblW w:w="0" w:type="auto"/>
        <w:tblLayout w:type="fixed"/>
        <w:tblCellMar>
          <w:top w:w="102" w:type="dxa"/>
          <w:left w:w="62" w:type="dxa"/>
          <w:bottom w:w="102" w:type="dxa"/>
          <w:right w:w="62" w:type="dxa"/>
        </w:tblCellMar>
        <w:tblLook w:val="04A0"/>
      </w:tblPr>
      <w:tblGrid>
        <w:gridCol w:w="9026"/>
      </w:tblGrid>
      <w:tr w:rsidR="000A7281" w:rsidRPr="000A7281" w:rsidTr="000A7281">
        <w:tc>
          <w:tcPr>
            <w:tcW w:w="9026" w:type="dxa"/>
          </w:tcPr>
          <w:p w:rsidR="000A7281" w:rsidRPr="000A7281" w:rsidRDefault="000A7281">
            <w:pPr>
              <w:spacing w:line="256" w:lineRule="auto"/>
              <w:jc w:val="center"/>
              <w:outlineLvl w:val="2"/>
              <w:rPr>
                <w:rFonts w:ascii="Times New Roman" w:eastAsiaTheme="minorHAnsi" w:hAnsi="Times New Roman" w:cs="Times New Roman"/>
                <w:sz w:val="24"/>
                <w:szCs w:val="24"/>
                <w:lang w:eastAsia="en-US"/>
              </w:rPr>
            </w:pPr>
          </w:p>
        </w:tc>
      </w:tr>
    </w:tbl>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rPr>
          <w:rFonts w:ascii="Times New Roman" w:eastAsiaTheme="minorHAnsi" w:hAnsi="Times New Roman" w:cs="Times New Roman"/>
          <w:lang w:eastAsia="en-US"/>
        </w:rPr>
      </w:pPr>
    </w:p>
    <w:p w:rsidR="000A7281" w:rsidRPr="000A7281" w:rsidRDefault="000A7281" w:rsidP="000A7281">
      <w:pPr>
        <w:rPr>
          <w:rFonts w:ascii="Times New Roman" w:eastAsiaTheme="minorHAnsi" w:hAnsi="Times New Roman" w:cs="Times New Roman"/>
          <w:lang w:eastAsia="en-US"/>
        </w:rPr>
        <w:sectPr w:rsidR="000A7281" w:rsidRPr="000A7281">
          <w:pgSz w:w="11905" w:h="16838"/>
          <w:pgMar w:top="1134" w:right="850" w:bottom="1134" w:left="1701" w:header="709" w:footer="709" w:gutter="0"/>
          <w:pgNumType w:start="40"/>
          <w:cols w:space="720"/>
        </w:sectPr>
      </w:pPr>
    </w:p>
    <w:p w:rsidR="000A7281" w:rsidRPr="000A7281" w:rsidRDefault="000A7281" w:rsidP="000A7281">
      <w:pPr>
        <w:spacing w:after="160"/>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Раздел 1. Сведения о выплатах, осуществляемых за счет сре</w:t>
      </w:r>
      <w:proofErr w:type="gramStart"/>
      <w:r w:rsidRPr="000A7281">
        <w:rPr>
          <w:rFonts w:ascii="Times New Roman" w:eastAsiaTheme="minorHAnsi" w:hAnsi="Times New Roman" w:cs="Times New Roman"/>
          <w:sz w:val="26"/>
          <w:szCs w:val="26"/>
          <w:lang w:eastAsia="en-US"/>
        </w:rPr>
        <w:t>дств гр</w:t>
      </w:r>
      <w:proofErr w:type="gramEnd"/>
      <w:r w:rsidRPr="000A7281">
        <w:rPr>
          <w:rFonts w:ascii="Times New Roman" w:eastAsiaTheme="minorHAnsi" w:hAnsi="Times New Roman" w:cs="Times New Roman"/>
          <w:sz w:val="26"/>
          <w:szCs w:val="26"/>
          <w:lang w:eastAsia="en-US"/>
        </w:rPr>
        <w:t>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248"/>
        <w:gridCol w:w="992"/>
        <w:gridCol w:w="1559"/>
        <w:gridCol w:w="3828"/>
        <w:gridCol w:w="3827"/>
      </w:tblGrid>
      <w:tr w:rsidR="000A7281" w:rsidRPr="000A7281" w:rsidTr="000A7281">
        <w:trPr>
          <w:trHeight w:val="296"/>
        </w:trPr>
        <w:tc>
          <w:tcPr>
            <w:tcW w:w="4248"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Наименование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Код строки </w:t>
            </w:r>
          </w:p>
        </w:tc>
        <w:tc>
          <w:tcPr>
            <w:tcW w:w="1559"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Код направления расходования гранта </w:t>
            </w:r>
          </w:p>
        </w:tc>
        <w:tc>
          <w:tcPr>
            <w:tcW w:w="7655"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Сумма</w:t>
            </w:r>
          </w:p>
        </w:tc>
      </w:tr>
      <w:tr w:rsidR="000A7281" w:rsidRPr="000A7281" w:rsidTr="000A7281">
        <w:trPr>
          <w:trHeight w:val="362"/>
        </w:trPr>
        <w:tc>
          <w:tcPr>
            <w:tcW w:w="4248"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отчетный период</w:t>
            </w:r>
          </w:p>
        </w:tc>
        <w:tc>
          <w:tcPr>
            <w:tcW w:w="382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нарастающим итогом с начала года</w:t>
            </w:r>
          </w:p>
        </w:tc>
      </w:tr>
      <w:tr w:rsidR="000A7281" w:rsidRPr="000A7281" w:rsidTr="000A7281">
        <w:trPr>
          <w:trHeight w:val="231"/>
        </w:trPr>
        <w:tc>
          <w:tcPr>
            <w:tcW w:w="4248"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84" w:name="P3769"/>
            <w:bookmarkEnd w:id="84"/>
            <w:r w:rsidRPr="000A7281">
              <w:rPr>
                <w:rFonts w:ascii="Times New Roman" w:eastAsiaTheme="minorHAnsi" w:hAnsi="Times New Roman" w:cs="Times New Roman"/>
                <w:lang w:eastAsia="en-US"/>
              </w:rPr>
              <w:t>3</w:t>
            </w:r>
          </w:p>
        </w:tc>
        <w:tc>
          <w:tcPr>
            <w:tcW w:w="3828"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85" w:name="P3770"/>
            <w:bookmarkEnd w:id="85"/>
            <w:r w:rsidRPr="000A7281">
              <w:rPr>
                <w:rFonts w:ascii="Times New Roman" w:eastAsiaTheme="minorHAnsi" w:hAnsi="Times New Roman" w:cs="Times New Roman"/>
                <w:lang w:eastAsia="en-US"/>
              </w:rPr>
              <w:t>4</w:t>
            </w:r>
          </w:p>
        </w:tc>
        <w:tc>
          <w:tcPr>
            <w:tcW w:w="3827"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86" w:name="P3771"/>
            <w:bookmarkEnd w:id="86"/>
            <w:r w:rsidRPr="000A7281">
              <w:rPr>
                <w:rFonts w:ascii="Times New Roman" w:eastAsiaTheme="minorHAnsi" w:hAnsi="Times New Roman" w:cs="Times New Roman"/>
                <w:lang w:eastAsia="en-US"/>
              </w:rPr>
              <w:t>5</w:t>
            </w: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Остаток гранта на начало года, всего: </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87" w:name="P3777"/>
            <w:bookmarkEnd w:id="87"/>
            <w:r w:rsidRPr="000A7281">
              <w:rPr>
                <w:rFonts w:ascii="Times New Roman" w:eastAsiaTheme="minorHAnsi" w:hAnsi="Times New Roman" w:cs="Times New Roman"/>
                <w:lang w:eastAsia="en-US"/>
              </w:rPr>
              <w:t>0100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 том числе:</w:t>
            </w:r>
          </w:p>
          <w:p w:rsidR="000A7281" w:rsidRPr="000A7281" w:rsidRDefault="000A7281">
            <w:pPr>
              <w:spacing w:after="160" w:line="256" w:lineRule="auto"/>
              <w:rPr>
                <w:rFonts w:ascii="Times New Roman" w:eastAsiaTheme="minorHAnsi" w:hAnsi="Times New Roman" w:cs="Times New Roman"/>
                <w:sz w:val="24"/>
                <w:szCs w:val="24"/>
                <w:lang w:eastAsia="en-US"/>
              </w:rPr>
            </w:pPr>
            <w:proofErr w:type="gramStart"/>
            <w:r w:rsidRPr="000A7281">
              <w:rPr>
                <w:rFonts w:ascii="Times New Roman" w:eastAsiaTheme="minorHAnsi" w:hAnsi="Times New Roman" w:cs="Times New Roman"/>
                <w:lang w:eastAsia="en-US"/>
              </w:rPr>
              <w:t>потребность</w:t>
            </w:r>
            <w:proofErr w:type="gramEnd"/>
            <w:r w:rsidRPr="000A7281">
              <w:rPr>
                <w:rFonts w:ascii="Times New Roman" w:eastAsiaTheme="minorHAnsi" w:hAnsi="Times New Roman" w:cs="Times New Roman"/>
                <w:lang w:eastAsia="en-US"/>
              </w:rPr>
              <w:t xml:space="preserve"> в котором подтверждена</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0110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proofErr w:type="gramStart"/>
            <w:r w:rsidRPr="000A7281">
              <w:rPr>
                <w:rFonts w:ascii="Times New Roman" w:eastAsiaTheme="minorHAnsi" w:hAnsi="Times New Roman" w:cs="Times New Roman"/>
                <w:lang w:eastAsia="en-US"/>
              </w:rPr>
              <w:t>подлежащий возврату в бюджет субъекта Российской Федерации</w:t>
            </w:r>
            <w:proofErr w:type="gramEnd"/>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88" w:name="P3796"/>
            <w:bookmarkEnd w:id="88"/>
            <w:r w:rsidRPr="000A7281">
              <w:rPr>
                <w:rFonts w:ascii="Times New Roman" w:eastAsiaTheme="minorHAnsi" w:hAnsi="Times New Roman" w:cs="Times New Roman"/>
                <w:lang w:eastAsia="en-US"/>
              </w:rPr>
              <w:t>0120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Поступило средств,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0200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 том числе:</w:t>
            </w:r>
          </w:p>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федерального бюджета</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0210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возврат дебиторской задолженности прошлых лет</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0220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w:t>
            </w:r>
          </w:p>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возврат дебиторской задолженности прошлых лет, решение об использовании </w:t>
            </w:r>
            <w:r w:rsidRPr="000A7281">
              <w:rPr>
                <w:rFonts w:ascii="Times New Roman" w:eastAsiaTheme="minorHAnsi" w:hAnsi="Times New Roman" w:cs="Times New Roman"/>
                <w:lang w:eastAsia="en-US"/>
              </w:rPr>
              <w:lastRenderedPageBreak/>
              <w:t>которой принято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lastRenderedPageBreak/>
              <w:t>0221</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lastRenderedPageBreak/>
              <w:t>возврат дебиторской задолженности прошлых лет, решение об использовании которой не принято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0222</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иные доходы в форме штрафов и пеней по обязательствам, источником финансового обеспечения которых являлись средства гранта</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0230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Выплаты по расходам,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89" w:name="P3870"/>
            <w:bookmarkEnd w:id="89"/>
            <w:r w:rsidRPr="000A7281">
              <w:rPr>
                <w:rFonts w:ascii="Times New Roman" w:eastAsiaTheme="minorHAnsi" w:hAnsi="Times New Roman" w:cs="Times New Roman"/>
                <w:lang w:eastAsia="en-US"/>
              </w:rPr>
              <w:t>0300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 том числе:</w:t>
            </w:r>
          </w:p>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выплаты заработной платы персоналу,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0310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w:t>
            </w:r>
          </w:p>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налог на доходы физических лиц</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0311</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выплаты персоналу</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0312</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взносы на обязательное социальное страхование</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0313</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w:t>
            </w: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lastRenderedPageBreak/>
              <w:t>закупка работ и услуг,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0320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w:t>
            </w:r>
          </w:p>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оплата работ и услуг контрагентам</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0321</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w:t>
            </w: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налог на добавленную стоимость </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0322</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закупка </w:t>
            </w:r>
            <w:proofErr w:type="spellStart"/>
            <w:r w:rsidRPr="000A7281">
              <w:rPr>
                <w:rFonts w:ascii="Times New Roman" w:eastAsiaTheme="minorHAnsi" w:hAnsi="Times New Roman" w:cs="Times New Roman"/>
                <w:lang w:eastAsia="en-US"/>
              </w:rPr>
              <w:t>непроизведенных</w:t>
            </w:r>
            <w:proofErr w:type="spellEnd"/>
            <w:r w:rsidRPr="000A7281">
              <w:rPr>
                <w:rFonts w:ascii="Times New Roman" w:eastAsiaTheme="minorHAnsi" w:hAnsi="Times New Roman" w:cs="Times New Roman"/>
                <w:lang w:eastAsia="en-US"/>
              </w:rPr>
              <w:t xml:space="preserve"> активов, нематериальных активов, материальных запасов и основных средств,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0330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w:t>
            </w:r>
          </w:p>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оплата работ и услуг контрагентам</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0331</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w:t>
            </w: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налог на добавленную стоимость </w:t>
            </w:r>
            <w:hyperlink r:id="rId61" w:anchor="P4204" w:history="1">
              <w:r w:rsidRPr="000A7281">
                <w:rPr>
                  <w:rStyle w:val="a9"/>
                  <w:rFonts w:ascii="Times New Roman" w:eastAsiaTheme="minorHAnsi" w:hAnsi="Times New Roman" w:cs="Times New Roman"/>
                  <w:color w:val="0000FF"/>
                  <w:u w:val="none"/>
                  <w:lang w:eastAsia="en-US"/>
                </w:rPr>
                <w:t>&lt;13&gt;</w:t>
              </w:r>
            </w:hyperlink>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0332</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уплата налогов, сборов и иных платежей в бюджеты бюджетной системы Российской Федерации,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90" w:name="P4036"/>
            <w:bookmarkEnd w:id="90"/>
            <w:r w:rsidRPr="000A7281">
              <w:rPr>
                <w:rFonts w:ascii="Times New Roman" w:eastAsiaTheme="minorHAnsi" w:hAnsi="Times New Roman" w:cs="Times New Roman"/>
                <w:lang w:eastAsia="en-US"/>
              </w:rPr>
              <w:t>0340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lastRenderedPageBreak/>
              <w:t>из них:</w:t>
            </w: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иные выплаты,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0350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из них:</w:t>
            </w: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Возвращено в бюджет субъекта Российской Федерации,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0400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 том числе:</w:t>
            </w:r>
          </w:p>
          <w:p w:rsidR="000A7281" w:rsidRPr="000A7281" w:rsidRDefault="000A7281">
            <w:pPr>
              <w:spacing w:after="160" w:line="256" w:lineRule="auto"/>
              <w:rPr>
                <w:rFonts w:ascii="Times New Roman" w:eastAsiaTheme="minorHAnsi" w:hAnsi="Times New Roman" w:cs="Times New Roman"/>
                <w:sz w:val="24"/>
                <w:szCs w:val="24"/>
                <w:lang w:eastAsia="en-US"/>
              </w:rPr>
            </w:pPr>
            <w:proofErr w:type="gramStart"/>
            <w:r w:rsidRPr="000A7281">
              <w:rPr>
                <w:rFonts w:ascii="Times New Roman" w:eastAsiaTheme="minorHAnsi" w:hAnsi="Times New Roman" w:cs="Times New Roman"/>
                <w:lang w:eastAsia="en-US"/>
              </w:rPr>
              <w:t>израсходованных</w:t>
            </w:r>
            <w:proofErr w:type="gramEnd"/>
            <w:r w:rsidRPr="000A7281">
              <w:rPr>
                <w:rFonts w:ascii="Times New Roman" w:eastAsiaTheme="minorHAnsi" w:hAnsi="Times New Roman" w:cs="Times New Roman"/>
                <w:lang w:eastAsia="en-US"/>
              </w:rPr>
              <w:t xml:space="preserve"> не по целевому назначению</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0410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 результате применения штрафных санкций</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0420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 сумме остатка Субсидии на начало года, потребность в которой не подтверждена</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0430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в сумме возврата дебиторской задолженности прошлых лет, решение об использовании которой не принято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0440</w:t>
            </w:r>
          </w:p>
        </w:tc>
        <w:tc>
          <w:tcPr>
            <w:tcW w:w="1559" w:type="dxa"/>
            <w:tcBorders>
              <w:top w:val="single" w:sz="4" w:space="0" w:color="auto"/>
              <w:left w:val="single" w:sz="4" w:space="0" w:color="auto"/>
              <w:bottom w:val="single" w:sz="4" w:space="0" w:color="auto"/>
              <w:right w:val="single" w:sz="4" w:space="0" w:color="auto"/>
            </w:tcBorders>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Остаток Субсидии на конец отчетного </w:t>
            </w:r>
            <w:r w:rsidRPr="000A7281">
              <w:rPr>
                <w:rFonts w:ascii="Times New Roman" w:eastAsiaTheme="minorHAnsi" w:hAnsi="Times New Roman" w:cs="Times New Roman"/>
                <w:lang w:eastAsia="en-US"/>
              </w:rPr>
              <w:lastRenderedPageBreak/>
              <w:t>периода, всего:</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91" w:name="P4154"/>
            <w:bookmarkEnd w:id="91"/>
            <w:r w:rsidRPr="000A7281">
              <w:rPr>
                <w:rFonts w:ascii="Times New Roman" w:eastAsiaTheme="minorHAnsi" w:hAnsi="Times New Roman" w:cs="Times New Roman"/>
                <w:lang w:eastAsia="en-US"/>
              </w:rPr>
              <w:lastRenderedPageBreak/>
              <w:t>0500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lastRenderedPageBreak/>
              <w:t>в том числе:</w:t>
            </w:r>
          </w:p>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требуется в направлении </w:t>
            </w:r>
            <w:proofErr w:type="gramStart"/>
            <w:r w:rsidRPr="000A7281">
              <w:rPr>
                <w:rFonts w:ascii="Times New Roman" w:eastAsiaTheme="minorHAnsi" w:hAnsi="Times New Roman" w:cs="Times New Roman"/>
                <w:lang w:eastAsia="en-US"/>
              </w:rPr>
              <w:t>на те</w:t>
            </w:r>
            <w:proofErr w:type="gramEnd"/>
            <w:r w:rsidRPr="000A7281">
              <w:rPr>
                <w:rFonts w:ascii="Times New Roman" w:eastAsiaTheme="minorHAnsi" w:hAnsi="Times New Roman" w:cs="Times New Roman"/>
                <w:lang w:eastAsia="en-US"/>
              </w:rPr>
              <w:t xml:space="preserve"> же цели</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0510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4248"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подлежит возврату в бюджет субъекта Российской Федерации</w:t>
            </w:r>
          </w:p>
        </w:tc>
        <w:tc>
          <w:tcPr>
            <w:tcW w:w="992"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bookmarkStart w:id="92" w:name="P4173"/>
            <w:bookmarkEnd w:id="92"/>
            <w:r w:rsidRPr="000A7281">
              <w:rPr>
                <w:rFonts w:ascii="Times New Roman" w:eastAsiaTheme="minorHAnsi" w:hAnsi="Times New Roman" w:cs="Times New Roman"/>
                <w:lang w:eastAsia="en-US"/>
              </w:rPr>
              <w:t>0520</w:t>
            </w:r>
          </w:p>
        </w:tc>
        <w:tc>
          <w:tcPr>
            <w:tcW w:w="1559" w:type="dxa"/>
            <w:tcBorders>
              <w:top w:val="single" w:sz="4" w:space="0" w:color="auto"/>
              <w:left w:val="single" w:sz="4" w:space="0" w:color="auto"/>
              <w:bottom w:val="single" w:sz="4" w:space="0" w:color="auto"/>
              <w:right w:val="single" w:sz="4" w:space="0" w:color="auto"/>
            </w:tcBorders>
            <w:vAlign w:val="bottom"/>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proofErr w:type="spellStart"/>
            <w:r w:rsidRPr="000A7281">
              <w:rPr>
                <w:rFonts w:ascii="Times New Roman" w:eastAsiaTheme="minorHAnsi" w:hAnsi="Times New Roman" w:cs="Times New Roman"/>
                <w:lang w:eastAsia="en-US"/>
              </w:rPr>
              <w:t>x</w:t>
            </w:r>
            <w:proofErr w:type="spellEnd"/>
          </w:p>
        </w:tc>
        <w:tc>
          <w:tcPr>
            <w:tcW w:w="3828"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bl>
    <w:p w:rsidR="000A7281" w:rsidRPr="000A7281" w:rsidRDefault="000A7281" w:rsidP="000A7281">
      <w:pPr>
        <w:spacing w:after="160"/>
        <w:rPr>
          <w:rFonts w:ascii="Times New Roman" w:eastAsiaTheme="minorHAnsi" w:hAnsi="Times New Roman" w:cs="Times New Roman"/>
          <w:sz w:val="24"/>
          <w:szCs w:val="24"/>
          <w:lang w:eastAsia="en-US"/>
        </w:rPr>
      </w:pPr>
    </w:p>
    <w:p w:rsidR="000A7281" w:rsidRPr="000A7281" w:rsidRDefault="000A7281" w:rsidP="000A7281">
      <w:pPr>
        <w:spacing w:after="160"/>
        <w:rPr>
          <w:rFonts w:ascii="Times New Roman" w:eastAsiaTheme="minorHAnsi" w:hAnsi="Times New Roman" w:cs="Times New Roman"/>
          <w:lang w:eastAsia="en-US"/>
        </w:rPr>
      </w:pPr>
    </w:p>
    <w:p w:rsidR="000A7281" w:rsidRPr="000A7281" w:rsidRDefault="000A7281" w:rsidP="000A7281">
      <w:pPr>
        <w:rPr>
          <w:rFonts w:ascii="Times New Roman" w:eastAsiaTheme="minorHAnsi" w:hAnsi="Times New Roman" w:cs="Times New Roman"/>
          <w:lang w:eastAsia="en-US"/>
        </w:rPr>
        <w:sectPr w:rsidR="000A7281" w:rsidRPr="000A7281">
          <w:pgSz w:w="16838" w:h="11905" w:orient="landscape"/>
          <w:pgMar w:top="1701" w:right="1134" w:bottom="850" w:left="1134" w:header="709" w:footer="709" w:gutter="0"/>
          <w:cols w:space="720"/>
        </w:sectPr>
      </w:pPr>
    </w:p>
    <w:tbl>
      <w:tblPr>
        <w:tblW w:w="0" w:type="auto"/>
        <w:tblLayout w:type="fixed"/>
        <w:tblCellMar>
          <w:top w:w="102" w:type="dxa"/>
          <w:left w:w="62" w:type="dxa"/>
          <w:bottom w:w="102" w:type="dxa"/>
          <w:right w:w="62" w:type="dxa"/>
        </w:tblCellMar>
        <w:tblLook w:val="04A0"/>
      </w:tblPr>
      <w:tblGrid>
        <w:gridCol w:w="2610"/>
        <w:gridCol w:w="340"/>
        <w:gridCol w:w="1625"/>
        <w:gridCol w:w="365"/>
        <w:gridCol w:w="1750"/>
        <w:gridCol w:w="418"/>
        <w:gridCol w:w="1952"/>
      </w:tblGrid>
      <w:tr w:rsidR="000A7281" w:rsidRPr="000A7281" w:rsidTr="000A7281">
        <w:tc>
          <w:tcPr>
            <w:tcW w:w="2610" w:type="dxa"/>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lastRenderedPageBreak/>
              <w:t>Руководитель (уполномоченное лицо) Получателя</w:t>
            </w:r>
          </w:p>
        </w:tc>
        <w:tc>
          <w:tcPr>
            <w:tcW w:w="340"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625"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65"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750"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418"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952"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2610"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625"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(должность)</w:t>
            </w:r>
          </w:p>
        </w:tc>
        <w:tc>
          <w:tcPr>
            <w:tcW w:w="365"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750"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(подпись)</w:t>
            </w:r>
          </w:p>
        </w:tc>
        <w:tc>
          <w:tcPr>
            <w:tcW w:w="418"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952"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(расшифровка подписи)</w:t>
            </w:r>
          </w:p>
        </w:tc>
      </w:tr>
      <w:tr w:rsidR="000A7281" w:rsidRPr="000A7281" w:rsidTr="000A7281">
        <w:tc>
          <w:tcPr>
            <w:tcW w:w="2610" w:type="dxa"/>
            <w:vAlign w:val="center"/>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Исполнитель</w:t>
            </w:r>
          </w:p>
        </w:tc>
        <w:tc>
          <w:tcPr>
            <w:tcW w:w="340"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625"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65"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750"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418"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952"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2610"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40"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625"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(должность)</w:t>
            </w:r>
          </w:p>
        </w:tc>
        <w:tc>
          <w:tcPr>
            <w:tcW w:w="365"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750"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(фамилия, инициалы)</w:t>
            </w:r>
          </w:p>
        </w:tc>
        <w:tc>
          <w:tcPr>
            <w:tcW w:w="418"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952"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(подпись)</w:t>
            </w:r>
          </w:p>
        </w:tc>
      </w:tr>
      <w:tr w:rsidR="000A7281" w:rsidRPr="000A7281" w:rsidTr="000A7281">
        <w:tc>
          <w:tcPr>
            <w:tcW w:w="2610" w:type="dxa"/>
            <w:hideMark/>
          </w:tcPr>
          <w:p w:rsidR="000A7281" w:rsidRPr="000A7281" w:rsidRDefault="000A7281">
            <w:pPr>
              <w:spacing w:after="160"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"__" __________ 20__ г.</w:t>
            </w:r>
          </w:p>
        </w:tc>
        <w:tc>
          <w:tcPr>
            <w:tcW w:w="340"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625"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365"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750"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418"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952"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r>
    </w:tbl>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w:t>
      </w:r>
    </w:p>
    <w:p w:rsidR="000A7281" w:rsidRPr="000A7281" w:rsidRDefault="000A7281" w:rsidP="000A7281">
      <w:pPr>
        <w:spacing w:after="160"/>
        <w:jc w:val="both"/>
        <w:rPr>
          <w:rFonts w:ascii="Times New Roman" w:eastAsiaTheme="minorHAnsi" w:hAnsi="Times New Roman" w:cs="Times New Roman"/>
          <w:lang w:eastAsia="en-US"/>
        </w:rPr>
      </w:pPr>
      <w:bookmarkStart w:id="93" w:name="P4782"/>
      <w:bookmarkEnd w:id="93"/>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5</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 Примерному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 предоставлении из бюджета муниципального образования </w:t>
      </w:r>
    </w:p>
    <w:p w:rsidR="000A7281" w:rsidRPr="000A7281" w:rsidRDefault="00E5202E" w:rsidP="000A7281">
      <w:pPr>
        <w:jc w:val="right"/>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город Сорск </w:t>
      </w:r>
      <w:r w:rsidR="000A7281" w:rsidRPr="000A7281">
        <w:rPr>
          <w:rFonts w:ascii="Times New Roman" w:eastAsiaTheme="minorHAnsi" w:hAnsi="Times New Roman" w:cs="Times New Roman"/>
          <w:sz w:val="26"/>
          <w:szCs w:val="26"/>
          <w:lang w:eastAsia="en-US"/>
        </w:rPr>
        <w:t xml:space="preserve"> за счет средств республиканского бюджета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Республики Хакасия субсидий, в том числе грантов в форме субсидий </w:t>
      </w:r>
    </w:p>
    <w:p w:rsidR="000A7281" w:rsidRPr="000A7281" w:rsidRDefault="000A7281" w:rsidP="000A7281">
      <w:pPr>
        <w:spacing w:after="160"/>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     субъектам молодежного предпринимательства</w:t>
      </w:r>
    </w:p>
    <w:p w:rsidR="000A7281" w:rsidRPr="000A7281" w:rsidRDefault="000A7281" w:rsidP="000A7281">
      <w:pPr>
        <w:spacing w:after="160"/>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__</w:t>
      </w:r>
    </w:p>
    <w:p w:rsidR="000A7281" w:rsidRPr="000A7281" w:rsidRDefault="000A7281" w:rsidP="000A7281">
      <w:pPr>
        <w:spacing w:after="160"/>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 Соглашению </w:t>
      </w:r>
      <w:proofErr w:type="gramStart"/>
      <w:r w:rsidRPr="000A7281">
        <w:rPr>
          <w:rFonts w:ascii="Times New Roman" w:eastAsiaTheme="minorHAnsi" w:hAnsi="Times New Roman" w:cs="Times New Roman"/>
          <w:sz w:val="26"/>
          <w:szCs w:val="26"/>
          <w:lang w:eastAsia="en-US"/>
        </w:rPr>
        <w:t>от</w:t>
      </w:r>
      <w:proofErr w:type="gramEnd"/>
      <w:r w:rsidRPr="000A7281">
        <w:rPr>
          <w:rFonts w:ascii="Times New Roman" w:eastAsiaTheme="minorHAnsi" w:hAnsi="Times New Roman" w:cs="Times New Roman"/>
          <w:sz w:val="26"/>
          <w:szCs w:val="26"/>
          <w:lang w:eastAsia="en-US"/>
        </w:rPr>
        <w:t xml:space="preserve"> ________ № ____</w:t>
      </w:r>
    </w:p>
    <w:p w:rsidR="000A7281" w:rsidRPr="000A7281" w:rsidRDefault="000A7281" w:rsidP="000A7281">
      <w:pPr>
        <w:spacing w:after="160"/>
        <w:jc w:val="right"/>
        <w:rPr>
          <w:rFonts w:ascii="Times New Roman" w:eastAsiaTheme="minorHAnsi" w:hAnsi="Times New Roman" w:cs="Times New Roman"/>
          <w:sz w:val="26"/>
          <w:szCs w:val="26"/>
          <w:lang w:eastAsia="en-US"/>
        </w:rPr>
      </w:pPr>
    </w:p>
    <w:p w:rsidR="000A7281" w:rsidRPr="000A7281" w:rsidRDefault="000A7281" w:rsidP="000A7281">
      <w:pPr>
        <w:spacing w:after="160"/>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ОТЧЕТ</w:t>
      </w:r>
      <w:r w:rsidRPr="000A7281">
        <w:rPr>
          <w:rFonts w:ascii="Times New Roman" w:eastAsiaTheme="minorHAnsi" w:hAnsi="Times New Roman" w:cs="Times New Roman"/>
          <w:sz w:val="26"/>
          <w:szCs w:val="26"/>
          <w:vertAlign w:val="superscript"/>
          <w:lang w:eastAsia="en-US"/>
        </w:rPr>
        <w:t>*</w:t>
      </w:r>
    </w:p>
    <w:p w:rsidR="000A7281" w:rsidRPr="000A7281" w:rsidRDefault="000A7281" w:rsidP="000A7281">
      <w:pPr>
        <w:spacing w:after="160"/>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о реализации проекта____________________________________________________</w:t>
      </w:r>
    </w:p>
    <w:p w:rsidR="000A7281" w:rsidRPr="000A7281" w:rsidRDefault="000A7281" w:rsidP="000A7281">
      <w:pPr>
        <w:spacing w:after="160"/>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по состоянию на «___»_____________ 20___ года</w:t>
      </w:r>
    </w:p>
    <w:p w:rsidR="000A7281" w:rsidRPr="000A7281" w:rsidRDefault="000A7281" w:rsidP="000A7281">
      <w:pPr>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________________________________________________________________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(наименование Получателя)</w:t>
      </w:r>
    </w:p>
    <w:p w:rsidR="000A7281" w:rsidRPr="000A7281" w:rsidRDefault="000A7281" w:rsidP="000A7281">
      <w:pPr>
        <w:jc w:val="center"/>
        <w:rPr>
          <w:rFonts w:ascii="Times New Roman" w:eastAsiaTheme="minorHAnsi" w:hAnsi="Times New Roman" w:cs="Times New Roman"/>
          <w:sz w:val="20"/>
          <w:szCs w:val="20"/>
          <w:lang w:eastAsia="en-US"/>
        </w:rPr>
      </w:pPr>
    </w:p>
    <w:tbl>
      <w:tblPr>
        <w:tblW w:w="10344" w:type="dxa"/>
        <w:tblInd w:w="-572" w:type="dxa"/>
        <w:tblLayout w:type="fixed"/>
        <w:tblLook w:val="04A0"/>
      </w:tblPr>
      <w:tblGrid>
        <w:gridCol w:w="567"/>
        <w:gridCol w:w="1842"/>
        <w:gridCol w:w="1275"/>
        <w:gridCol w:w="1700"/>
        <w:gridCol w:w="1134"/>
        <w:gridCol w:w="709"/>
        <w:gridCol w:w="425"/>
        <w:gridCol w:w="1700"/>
        <w:gridCol w:w="992"/>
      </w:tblGrid>
      <w:tr w:rsidR="000A7281" w:rsidRPr="000A7281" w:rsidTr="000A7281">
        <w:tc>
          <w:tcPr>
            <w:tcW w:w="567"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 xml:space="preserve">№ </w:t>
            </w:r>
            <w:proofErr w:type="spellStart"/>
            <w:proofErr w:type="gramStart"/>
            <w:r w:rsidRPr="000A7281">
              <w:rPr>
                <w:rFonts w:ascii="Times New Roman" w:hAnsi="Times New Roman" w:cs="Times New Roman"/>
              </w:rPr>
              <w:t>п</w:t>
            </w:r>
            <w:proofErr w:type="spellEnd"/>
            <w:proofErr w:type="gramEnd"/>
            <w:r w:rsidRPr="000A7281">
              <w:rPr>
                <w:rFonts w:ascii="Times New Roman" w:hAnsi="Times New Roman" w:cs="Times New Roman"/>
              </w:rPr>
              <w:t>/</w:t>
            </w:r>
            <w:proofErr w:type="spellStart"/>
            <w:r w:rsidRPr="000A7281">
              <w:rPr>
                <w:rFonts w:ascii="Times New Roman" w:hAnsi="Times New Roman" w:cs="Times New Roman"/>
              </w:rPr>
              <w:t>п</w:t>
            </w:r>
            <w:proofErr w:type="spellEnd"/>
          </w:p>
        </w:tc>
        <w:tc>
          <w:tcPr>
            <w:tcW w:w="1843"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Наименование статей затрат</w:t>
            </w:r>
          </w:p>
        </w:tc>
        <w:tc>
          <w:tcPr>
            <w:tcW w:w="2977"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Израсходованная сумма, руб.</w:t>
            </w:r>
          </w:p>
        </w:tc>
        <w:tc>
          <w:tcPr>
            <w:tcW w:w="1134" w:type="dxa"/>
            <w:vMerge w:val="restart"/>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Остаток средств, руб.</w:t>
            </w:r>
          </w:p>
        </w:tc>
        <w:tc>
          <w:tcPr>
            <w:tcW w:w="2835" w:type="dxa"/>
            <w:gridSpan w:val="3"/>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Документы, подтверждающие факт расходования средств</w:t>
            </w:r>
          </w:p>
        </w:tc>
        <w:tc>
          <w:tcPr>
            <w:tcW w:w="992"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примечание</w:t>
            </w:r>
          </w:p>
        </w:tc>
      </w:tr>
      <w:tr w:rsidR="000A7281" w:rsidRPr="000A7281" w:rsidTr="000A7281">
        <w:tc>
          <w:tcPr>
            <w:tcW w:w="567"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Средства гранта</w:t>
            </w:r>
          </w:p>
        </w:tc>
        <w:tc>
          <w:tcPr>
            <w:tcW w:w="170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Собственные средства</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 xml:space="preserve">Дата </w:t>
            </w:r>
          </w:p>
        </w:tc>
        <w:tc>
          <w:tcPr>
            <w:tcW w:w="425"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наименование</w:t>
            </w: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56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425"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bl>
    <w:p w:rsidR="000A7281" w:rsidRPr="000A7281" w:rsidRDefault="000A7281" w:rsidP="000A7281">
      <w:pPr>
        <w:spacing w:after="160"/>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Примечание: Копии документов, подтверждающих целевое использование средств, на ____ листах прилагаются.</w:t>
      </w:r>
    </w:p>
    <w:p w:rsidR="000A7281" w:rsidRPr="000A7281" w:rsidRDefault="000A7281" w:rsidP="000A7281">
      <w:pPr>
        <w:spacing w:after="160"/>
        <w:jc w:val="both"/>
        <w:rPr>
          <w:rFonts w:ascii="Times New Roman" w:eastAsiaTheme="minorHAnsi" w:hAnsi="Times New Roman" w:cs="Times New Roman"/>
          <w:sz w:val="24"/>
          <w:szCs w:val="24"/>
          <w:lang w:eastAsia="en-US"/>
        </w:rPr>
      </w:pPr>
    </w:p>
    <w:tbl>
      <w:tblPr>
        <w:tblW w:w="0" w:type="auto"/>
        <w:tblInd w:w="-567" w:type="dxa"/>
        <w:tblLook w:val="04A0"/>
      </w:tblPr>
      <w:tblGrid>
        <w:gridCol w:w="5239"/>
        <w:gridCol w:w="4673"/>
      </w:tblGrid>
      <w:tr w:rsidR="000A7281" w:rsidRPr="000A7281" w:rsidTr="000A7281">
        <w:tc>
          <w:tcPr>
            <w:tcW w:w="5239"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lastRenderedPageBreak/>
              <w:t>Руководитель:</w:t>
            </w:r>
          </w:p>
          <w:p w:rsidR="000A7281" w:rsidRPr="000A7281" w:rsidRDefault="000A7281">
            <w:pPr>
              <w:jc w:val="both"/>
              <w:rPr>
                <w:rFonts w:ascii="Times New Roman" w:hAnsi="Times New Roman" w:cs="Times New Roman"/>
              </w:rPr>
            </w:pPr>
            <w:r w:rsidRPr="000A7281">
              <w:rPr>
                <w:rFonts w:ascii="Times New Roman" w:hAnsi="Times New Roman" w:cs="Times New Roman"/>
              </w:rPr>
              <w:t>___________________ (________________)</w:t>
            </w:r>
          </w:p>
        </w:tc>
        <w:tc>
          <w:tcPr>
            <w:tcW w:w="4673"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Главный бухгалтер:</w:t>
            </w:r>
          </w:p>
          <w:p w:rsidR="000A7281" w:rsidRPr="000A7281" w:rsidRDefault="000A7281">
            <w:pPr>
              <w:jc w:val="both"/>
              <w:rPr>
                <w:rFonts w:ascii="Times New Roman" w:hAnsi="Times New Roman" w:cs="Times New Roman"/>
              </w:rPr>
            </w:pPr>
            <w:r w:rsidRPr="000A7281">
              <w:rPr>
                <w:rFonts w:ascii="Times New Roman" w:hAnsi="Times New Roman" w:cs="Times New Roman"/>
              </w:rPr>
              <w:t>________________ (___________________)</w:t>
            </w:r>
          </w:p>
        </w:tc>
      </w:tr>
      <w:tr w:rsidR="000A7281" w:rsidRPr="000A7281" w:rsidTr="000A7281">
        <w:tc>
          <w:tcPr>
            <w:tcW w:w="5239" w:type="dxa"/>
            <w:hideMark/>
          </w:tcPr>
          <w:p w:rsidR="000A7281" w:rsidRPr="000A7281" w:rsidRDefault="000A7281">
            <w:pPr>
              <w:jc w:val="both"/>
              <w:rPr>
                <w:rFonts w:ascii="Times New Roman" w:hAnsi="Times New Roman" w:cs="Times New Roman"/>
                <w:sz w:val="20"/>
                <w:szCs w:val="20"/>
              </w:rPr>
            </w:pPr>
            <w:r w:rsidRPr="000A7281">
              <w:rPr>
                <w:rFonts w:ascii="Times New Roman" w:hAnsi="Times New Roman" w:cs="Times New Roman"/>
                <w:sz w:val="20"/>
                <w:szCs w:val="20"/>
              </w:rPr>
              <w:t xml:space="preserve">            (подпись)</w:t>
            </w:r>
          </w:p>
        </w:tc>
        <w:tc>
          <w:tcPr>
            <w:tcW w:w="4673" w:type="dxa"/>
            <w:hideMark/>
          </w:tcPr>
          <w:p w:rsidR="000A7281" w:rsidRPr="000A7281" w:rsidRDefault="000A7281">
            <w:pPr>
              <w:jc w:val="both"/>
              <w:rPr>
                <w:rFonts w:ascii="Times New Roman" w:hAnsi="Times New Roman" w:cs="Times New Roman"/>
                <w:sz w:val="20"/>
                <w:szCs w:val="20"/>
              </w:rPr>
            </w:pPr>
            <w:r w:rsidRPr="000A7281">
              <w:rPr>
                <w:rFonts w:ascii="Times New Roman" w:hAnsi="Times New Roman" w:cs="Times New Roman"/>
                <w:sz w:val="20"/>
                <w:szCs w:val="20"/>
              </w:rPr>
              <w:t xml:space="preserve">          (подпись)</w:t>
            </w:r>
          </w:p>
        </w:tc>
      </w:tr>
      <w:tr w:rsidR="000A7281" w:rsidRPr="000A7281" w:rsidTr="000A7281">
        <w:tc>
          <w:tcPr>
            <w:tcW w:w="5239"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«____» ________________20____ года</w:t>
            </w:r>
          </w:p>
        </w:tc>
        <w:tc>
          <w:tcPr>
            <w:tcW w:w="4673"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«____»___________________20___ года</w:t>
            </w:r>
          </w:p>
        </w:tc>
      </w:tr>
      <w:tr w:rsidR="000A7281" w:rsidRPr="000A7281" w:rsidTr="000A7281">
        <w:tc>
          <w:tcPr>
            <w:tcW w:w="5239"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М.П.</w:t>
            </w:r>
          </w:p>
        </w:tc>
        <w:tc>
          <w:tcPr>
            <w:tcW w:w="4673" w:type="dxa"/>
          </w:tcPr>
          <w:p w:rsidR="000A7281" w:rsidRPr="000A7281" w:rsidRDefault="000A7281">
            <w:pPr>
              <w:jc w:val="both"/>
              <w:rPr>
                <w:rFonts w:ascii="Times New Roman" w:hAnsi="Times New Roman" w:cs="Times New Roman"/>
              </w:rPr>
            </w:pPr>
          </w:p>
        </w:tc>
      </w:tr>
    </w:tbl>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 отчет составляется нарастающим итогом по состоянию на 1 число месяца, следующего за отчетным кварталом, и предоставляется на 10 число месяца, следующего за отчетным кварталом, отчет за </w:t>
      </w:r>
      <w:r w:rsidRPr="000A7281">
        <w:rPr>
          <w:rFonts w:ascii="Times New Roman" w:eastAsiaTheme="minorHAnsi" w:hAnsi="Times New Roman" w:cs="Times New Roman"/>
          <w:sz w:val="20"/>
          <w:szCs w:val="20"/>
          <w:lang w:val="en-US" w:eastAsia="en-US"/>
        </w:rPr>
        <w:t>IV</w:t>
      </w:r>
      <w:r w:rsidRPr="000A7281">
        <w:rPr>
          <w:rFonts w:ascii="Times New Roman" w:eastAsiaTheme="minorHAnsi" w:hAnsi="Times New Roman" w:cs="Times New Roman"/>
          <w:sz w:val="20"/>
          <w:szCs w:val="20"/>
          <w:lang w:eastAsia="en-US"/>
        </w:rPr>
        <w:t xml:space="preserve"> квартал предоставляется до 18 января года, следующего за годом предоставления гранта, независимо от факта осуществления расхода.</w:t>
      </w:r>
    </w:p>
    <w:p w:rsidR="000A7281" w:rsidRPr="000A7281" w:rsidRDefault="000A7281" w:rsidP="000A7281">
      <w:pPr>
        <w:spacing w:after="160"/>
        <w:jc w:val="both"/>
        <w:rPr>
          <w:rFonts w:ascii="Times New Roman" w:eastAsiaTheme="minorHAnsi" w:hAnsi="Times New Roman" w:cs="Times New Roman"/>
          <w:sz w:val="24"/>
          <w:szCs w:val="24"/>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6</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 Примерному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 предоставлении из бюджета муниципального образования </w:t>
      </w:r>
    </w:p>
    <w:p w:rsidR="000A7281" w:rsidRPr="000A7281" w:rsidRDefault="00E5202E" w:rsidP="000A7281">
      <w:pPr>
        <w:jc w:val="right"/>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город Сорск  </w:t>
      </w:r>
      <w:r w:rsidR="000A7281" w:rsidRPr="000A7281">
        <w:rPr>
          <w:rFonts w:ascii="Times New Roman" w:eastAsiaTheme="minorHAnsi" w:hAnsi="Times New Roman" w:cs="Times New Roman"/>
          <w:sz w:val="26"/>
          <w:szCs w:val="26"/>
          <w:lang w:eastAsia="en-US"/>
        </w:rPr>
        <w:t xml:space="preserve"> за счет средств республиканского бюджета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Республики Хакасия субсидий, в том числе грантов в форме субсидий </w:t>
      </w:r>
    </w:p>
    <w:p w:rsidR="000A7281" w:rsidRPr="000A7281" w:rsidRDefault="000A7281" w:rsidP="000A7281">
      <w:pPr>
        <w:spacing w:after="160"/>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          субъектам молодежного предпринимательства</w:t>
      </w:r>
    </w:p>
    <w:p w:rsidR="000A7281" w:rsidRPr="000A7281" w:rsidRDefault="000A7281" w:rsidP="000A7281">
      <w:pPr>
        <w:spacing w:after="160"/>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__</w:t>
      </w:r>
    </w:p>
    <w:p w:rsidR="000A7281" w:rsidRPr="000A7281" w:rsidRDefault="000A7281" w:rsidP="000A7281">
      <w:pPr>
        <w:spacing w:after="160"/>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 Соглашению </w:t>
      </w:r>
      <w:proofErr w:type="gramStart"/>
      <w:r w:rsidRPr="000A7281">
        <w:rPr>
          <w:rFonts w:ascii="Times New Roman" w:eastAsiaTheme="minorHAnsi" w:hAnsi="Times New Roman" w:cs="Times New Roman"/>
          <w:sz w:val="26"/>
          <w:szCs w:val="26"/>
          <w:lang w:eastAsia="en-US"/>
        </w:rPr>
        <w:t>от</w:t>
      </w:r>
      <w:proofErr w:type="gramEnd"/>
      <w:r w:rsidRPr="000A7281">
        <w:rPr>
          <w:rFonts w:ascii="Times New Roman" w:eastAsiaTheme="minorHAnsi" w:hAnsi="Times New Roman" w:cs="Times New Roman"/>
          <w:sz w:val="26"/>
          <w:szCs w:val="26"/>
          <w:lang w:eastAsia="en-US"/>
        </w:rPr>
        <w:t xml:space="preserve"> ________ № ____</w:t>
      </w:r>
    </w:p>
    <w:p w:rsidR="000A7281" w:rsidRPr="000A7281" w:rsidRDefault="000A7281" w:rsidP="000A7281">
      <w:pPr>
        <w:spacing w:after="160"/>
        <w:jc w:val="right"/>
        <w:rPr>
          <w:rFonts w:ascii="Times New Roman" w:eastAsiaTheme="minorHAnsi" w:hAnsi="Times New Roman" w:cs="Times New Roman"/>
          <w:sz w:val="26"/>
          <w:szCs w:val="26"/>
          <w:lang w:eastAsia="en-US"/>
        </w:rPr>
      </w:pPr>
    </w:p>
    <w:p w:rsidR="000A7281" w:rsidRPr="000A7281" w:rsidRDefault="000A7281" w:rsidP="000A7281">
      <w:pPr>
        <w:spacing w:after="160"/>
        <w:jc w:val="both"/>
        <w:rPr>
          <w:rFonts w:ascii="Times New Roman" w:eastAsiaTheme="minorHAnsi" w:hAnsi="Times New Roman" w:cs="Times New Roman"/>
          <w:sz w:val="26"/>
          <w:szCs w:val="26"/>
          <w:lang w:eastAsia="en-US"/>
        </w:rPr>
      </w:pPr>
    </w:p>
    <w:p w:rsidR="000A7281" w:rsidRPr="000A7281" w:rsidRDefault="000A7281" w:rsidP="000A7281">
      <w:pPr>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ИНФОРМАЦИЯ</w:t>
      </w:r>
      <w:r w:rsidRPr="000A7281">
        <w:rPr>
          <w:rFonts w:ascii="Times New Roman" w:eastAsiaTheme="minorHAnsi" w:hAnsi="Times New Roman" w:cs="Times New Roman"/>
          <w:sz w:val="26"/>
          <w:szCs w:val="26"/>
          <w:vertAlign w:val="superscript"/>
          <w:lang w:eastAsia="en-US"/>
        </w:rPr>
        <w:t>*</w:t>
      </w:r>
    </w:p>
    <w:p w:rsidR="000A7281" w:rsidRPr="000A7281" w:rsidRDefault="000A7281" w:rsidP="000A7281">
      <w:pPr>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о финансово-экономических показателях</w:t>
      </w:r>
    </w:p>
    <w:p w:rsidR="000A7281" w:rsidRPr="000A7281" w:rsidRDefault="000A7281" w:rsidP="000A7281">
      <w:pPr>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по состоянию на 01 января 20____ года</w:t>
      </w:r>
    </w:p>
    <w:p w:rsidR="000A7281" w:rsidRPr="000A7281" w:rsidRDefault="000A7281" w:rsidP="000A7281">
      <w:pPr>
        <w:pBdr>
          <w:bottom w:val="single" w:sz="4" w:space="1" w:color="auto"/>
        </w:pBdr>
        <w:jc w:val="center"/>
        <w:rPr>
          <w:rFonts w:ascii="Times New Roman" w:eastAsiaTheme="minorHAnsi" w:hAnsi="Times New Roman" w:cs="Times New Roman"/>
          <w:sz w:val="24"/>
          <w:szCs w:val="24"/>
          <w:lang w:eastAsia="en-US"/>
        </w:rPr>
      </w:pPr>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(Наименование Получателя)</w:t>
      </w:r>
    </w:p>
    <w:p w:rsidR="000A7281" w:rsidRPr="000A7281" w:rsidRDefault="000A7281" w:rsidP="000A7281">
      <w:pPr>
        <w:jc w:val="both"/>
        <w:rPr>
          <w:rFonts w:ascii="Times New Roman" w:eastAsiaTheme="minorHAnsi" w:hAnsi="Times New Roman" w:cs="Times New Roman"/>
          <w:sz w:val="24"/>
          <w:szCs w:val="24"/>
          <w:lang w:eastAsia="en-US"/>
        </w:rPr>
      </w:pPr>
    </w:p>
    <w:tbl>
      <w:tblPr>
        <w:tblW w:w="0" w:type="auto"/>
        <w:tblLook w:val="04A0"/>
      </w:tblPr>
      <w:tblGrid>
        <w:gridCol w:w="513"/>
        <w:gridCol w:w="4251"/>
        <w:gridCol w:w="2336"/>
        <w:gridCol w:w="2337"/>
      </w:tblGrid>
      <w:tr w:rsidR="000A7281" w:rsidRPr="000A7281" w:rsidTr="000A7281">
        <w:tc>
          <w:tcPr>
            <w:tcW w:w="42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lastRenderedPageBreak/>
              <w:t xml:space="preserve">№ </w:t>
            </w:r>
            <w:proofErr w:type="spellStart"/>
            <w:proofErr w:type="gramStart"/>
            <w:r w:rsidRPr="000A7281">
              <w:rPr>
                <w:rFonts w:ascii="Times New Roman" w:hAnsi="Times New Roman" w:cs="Times New Roman"/>
              </w:rPr>
              <w:t>п</w:t>
            </w:r>
            <w:proofErr w:type="spellEnd"/>
            <w:proofErr w:type="gramEnd"/>
            <w:r w:rsidRPr="000A7281">
              <w:rPr>
                <w:rFonts w:ascii="Times New Roman" w:hAnsi="Times New Roman" w:cs="Times New Roman"/>
              </w:rPr>
              <w:t>/</w:t>
            </w:r>
            <w:proofErr w:type="spellStart"/>
            <w:r w:rsidRPr="000A7281">
              <w:rPr>
                <w:rFonts w:ascii="Times New Roman" w:hAnsi="Times New Roman" w:cs="Times New Roman"/>
              </w:rPr>
              <w:t>п</w:t>
            </w:r>
            <w:proofErr w:type="spellEnd"/>
          </w:p>
        </w:tc>
        <w:tc>
          <w:tcPr>
            <w:tcW w:w="425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Наименование показателя</w:t>
            </w:r>
          </w:p>
        </w:tc>
        <w:tc>
          <w:tcPr>
            <w:tcW w:w="233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Значение показателя</w:t>
            </w:r>
          </w:p>
        </w:tc>
        <w:tc>
          <w:tcPr>
            <w:tcW w:w="2337"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Примечание</w:t>
            </w:r>
          </w:p>
        </w:tc>
      </w:tr>
      <w:tr w:rsidR="000A7281" w:rsidRPr="000A7281" w:rsidTr="000A7281">
        <w:tc>
          <w:tcPr>
            <w:tcW w:w="42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1.</w:t>
            </w:r>
          </w:p>
        </w:tc>
        <w:tc>
          <w:tcPr>
            <w:tcW w:w="425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Выручка от реализации товаров (работ, услуг)</w:t>
            </w:r>
          </w:p>
        </w:tc>
        <w:tc>
          <w:tcPr>
            <w:tcW w:w="233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тыс. руб.</w:t>
            </w:r>
          </w:p>
        </w:tc>
        <w:tc>
          <w:tcPr>
            <w:tcW w:w="233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42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2.</w:t>
            </w:r>
          </w:p>
        </w:tc>
        <w:tc>
          <w:tcPr>
            <w:tcW w:w="425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Чистая прибыль</w:t>
            </w:r>
          </w:p>
        </w:tc>
        <w:tc>
          <w:tcPr>
            <w:tcW w:w="233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тыс. руб.</w:t>
            </w:r>
          </w:p>
        </w:tc>
        <w:tc>
          <w:tcPr>
            <w:tcW w:w="233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42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3.</w:t>
            </w:r>
          </w:p>
        </w:tc>
        <w:tc>
          <w:tcPr>
            <w:tcW w:w="425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Объем уплаченных налогов</w:t>
            </w:r>
          </w:p>
        </w:tc>
        <w:tc>
          <w:tcPr>
            <w:tcW w:w="233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тыс. руб.</w:t>
            </w:r>
          </w:p>
        </w:tc>
        <w:tc>
          <w:tcPr>
            <w:tcW w:w="233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42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4.</w:t>
            </w:r>
          </w:p>
        </w:tc>
        <w:tc>
          <w:tcPr>
            <w:tcW w:w="425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Списочная численность</w:t>
            </w:r>
          </w:p>
        </w:tc>
        <w:tc>
          <w:tcPr>
            <w:tcW w:w="233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тыс. руб.</w:t>
            </w:r>
          </w:p>
        </w:tc>
        <w:tc>
          <w:tcPr>
            <w:tcW w:w="233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r w:rsidR="000A7281" w:rsidRPr="000A7281" w:rsidTr="000A7281">
        <w:tc>
          <w:tcPr>
            <w:tcW w:w="42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5.</w:t>
            </w:r>
          </w:p>
        </w:tc>
        <w:tc>
          <w:tcPr>
            <w:tcW w:w="4251"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Среднемесячная заработная плата работников</w:t>
            </w:r>
          </w:p>
        </w:tc>
        <w:tc>
          <w:tcPr>
            <w:tcW w:w="2336" w:type="dxa"/>
            <w:tcBorders>
              <w:top w:val="single" w:sz="4" w:space="0" w:color="auto"/>
              <w:left w:val="single" w:sz="4" w:space="0" w:color="auto"/>
              <w:bottom w:val="single" w:sz="4" w:space="0" w:color="auto"/>
              <w:right w:val="single" w:sz="4" w:space="0" w:color="auto"/>
            </w:tcBorders>
            <w:hideMark/>
          </w:tcPr>
          <w:p w:rsidR="000A7281" w:rsidRPr="000A7281" w:rsidRDefault="000A7281">
            <w:pPr>
              <w:jc w:val="center"/>
              <w:rPr>
                <w:rFonts w:ascii="Times New Roman" w:hAnsi="Times New Roman" w:cs="Times New Roman"/>
              </w:rPr>
            </w:pPr>
            <w:r w:rsidRPr="000A7281">
              <w:rPr>
                <w:rFonts w:ascii="Times New Roman" w:hAnsi="Times New Roman" w:cs="Times New Roman"/>
              </w:rPr>
              <w:t>тыс. руб.</w:t>
            </w:r>
          </w:p>
        </w:tc>
        <w:tc>
          <w:tcPr>
            <w:tcW w:w="2337" w:type="dxa"/>
            <w:tcBorders>
              <w:top w:val="single" w:sz="4" w:space="0" w:color="auto"/>
              <w:left w:val="single" w:sz="4" w:space="0" w:color="auto"/>
              <w:bottom w:val="single" w:sz="4" w:space="0" w:color="auto"/>
              <w:right w:val="single" w:sz="4" w:space="0" w:color="auto"/>
            </w:tcBorders>
          </w:tcPr>
          <w:p w:rsidR="000A7281" w:rsidRPr="000A7281" w:rsidRDefault="000A7281">
            <w:pPr>
              <w:jc w:val="both"/>
              <w:rPr>
                <w:rFonts w:ascii="Times New Roman" w:hAnsi="Times New Roman" w:cs="Times New Roman"/>
              </w:rPr>
            </w:pPr>
          </w:p>
        </w:tc>
      </w:tr>
    </w:tbl>
    <w:p w:rsidR="000A7281" w:rsidRPr="000A7281" w:rsidRDefault="000A7281" w:rsidP="000A7281">
      <w:pPr>
        <w:jc w:val="both"/>
        <w:rPr>
          <w:rFonts w:ascii="Times New Roman" w:eastAsiaTheme="minorHAnsi" w:hAnsi="Times New Roman" w:cs="Times New Roman"/>
          <w:lang w:eastAsia="en-US"/>
        </w:rPr>
      </w:pPr>
    </w:p>
    <w:tbl>
      <w:tblPr>
        <w:tblW w:w="0" w:type="auto"/>
        <w:tblLook w:val="04A0"/>
      </w:tblPr>
      <w:tblGrid>
        <w:gridCol w:w="4672"/>
        <w:gridCol w:w="4673"/>
      </w:tblGrid>
      <w:tr w:rsidR="000A7281" w:rsidRPr="000A7281" w:rsidTr="000A7281">
        <w:tc>
          <w:tcPr>
            <w:tcW w:w="4672"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Руководитель:</w:t>
            </w:r>
          </w:p>
          <w:p w:rsidR="000A7281" w:rsidRPr="000A7281" w:rsidRDefault="000A7281">
            <w:pPr>
              <w:jc w:val="both"/>
              <w:rPr>
                <w:rFonts w:ascii="Times New Roman" w:hAnsi="Times New Roman" w:cs="Times New Roman"/>
              </w:rPr>
            </w:pPr>
            <w:r w:rsidRPr="000A7281">
              <w:rPr>
                <w:rFonts w:ascii="Times New Roman" w:hAnsi="Times New Roman" w:cs="Times New Roman"/>
              </w:rPr>
              <w:t>___________________ (________________)</w:t>
            </w:r>
          </w:p>
        </w:tc>
        <w:tc>
          <w:tcPr>
            <w:tcW w:w="4673"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Главный бухгалтер:</w:t>
            </w:r>
          </w:p>
          <w:p w:rsidR="000A7281" w:rsidRPr="000A7281" w:rsidRDefault="000A7281">
            <w:pPr>
              <w:jc w:val="both"/>
              <w:rPr>
                <w:rFonts w:ascii="Times New Roman" w:hAnsi="Times New Roman" w:cs="Times New Roman"/>
              </w:rPr>
            </w:pPr>
            <w:r w:rsidRPr="000A7281">
              <w:rPr>
                <w:rFonts w:ascii="Times New Roman" w:hAnsi="Times New Roman" w:cs="Times New Roman"/>
              </w:rPr>
              <w:t>________________ (___________________)</w:t>
            </w:r>
          </w:p>
        </w:tc>
      </w:tr>
      <w:tr w:rsidR="000A7281" w:rsidRPr="000A7281" w:rsidTr="000A7281">
        <w:tc>
          <w:tcPr>
            <w:tcW w:w="4672" w:type="dxa"/>
            <w:hideMark/>
          </w:tcPr>
          <w:p w:rsidR="000A7281" w:rsidRPr="000A7281" w:rsidRDefault="000A7281">
            <w:pPr>
              <w:jc w:val="both"/>
              <w:rPr>
                <w:rFonts w:ascii="Times New Roman" w:hAnsi="Times New Roman" w:cs="Times New Roman"/>
                <w:sz w:val="20"/>
                <w:szCs w:val="20"/>
              </w:rPr>
            </w:pPr>
            <w:r w:rsidRPr="000A7281">
              <w:rPr>
                <w:rFonts w:ascii="Times New Roman" w:hAnsi="Times New Roman" w:cs="Times New Roman"/>
                <w:sz w:val="20"/>
                <w:szCs w:val="20"/>
              </w:rPr>
              <w:t xml:space="preserve">            (подпись)</w:t>
            </w:r>
          </w:p>
        </w:tc>
        <w:tc>
          <w:tcPr>
            <w:tcW w:w="4673" w:type="dxa"/>
            <w:hideMark/>
          </w:tcPr>
          <w:p w:rsidR="000A7281" w:rsidRPr="000A7281" w:rsidRDefault="000A7281">
            <w:pPr>
              <w:jc w:val="both"/>
              <w:rPr>
                <w:rFonts w:ascii="Times New Roman" w:hAnsi="Times New Roman" w:cs="Times New Roman"/>
                <w:sz w:val="20"/>
                <w:szCs w:val="20"/>
              </w:rPr>
            </w:pPr>
            <w:r w:rsidRPr="000A7281">
              <w:rPr>
                <w:rFonts w:ascii="Times New Roman" w:hAnsi="Times New Roman" w:cs="Times New Roman"/>
                <w:sz w:val="20"/>
                <w:szCs w:val="20"/>
              </w:rPr>
              <w:t xml:space="preserve">          (подпись)</w:t>
            </w:r>
          </w:p>
        </w:tc>
      </w:tr>
      <w:tr w:rsidR="000A7281" w:rsidRPr="000A7281" w:rsidTr="000A7281">
        <w:tc>
          <w:tcPr>
            <w:tcW w:w="4672"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«____» ________________20____ года</w:t>
            </w:r>
          </w:p>
        </w:tc>
        <w:tc>
          <w:tcPr>
            <w:tcW w:w="4673"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«____»___________________20___ года</w:t>
            </w:r>
          </w:p>
        </w:tc>
      </w:tr>
      <w:tr w:rsidR="000A7281" w:rsidRPr="000A7281" w:rsidTr="000A7281">
        <w:tc>
          <w:tcPr>
            <w:tcW w:w="4672" w:type="dxa"/>
            <w:hideMark/>
          </w:tcPr>
          <w:p w:rsidR="000A7281" w:rsidRPr="000A7281" w:rsidRDefault="000A7281">
            <w:pPr>
              <w:jc w:val="both"/>
              <w:rPr>
                <w:rFonts w:ascii="Times New Roman" w:hAnsi="Times New Roman" w:cs="Times New Roman"/>
              </w:rPr>
            </w:pPr>
            <w:r w:rsidRPr="000A7281">
              <w:rPr>
                <w:rFonts w:ascii="Times New Roman" w:hAnsi="Times New Roman" w:cs="Times New Roman"/>
              </w:rPr>
              <w:t>М.П.</w:t>
            </w:r>
          </w:p>
        </w:tc>
        <w:tc>
          <w:tcPr>
            <w:tcW w:w="4673" w:type="dxa"/>
          </w:tcPr>
          <w:p w:rsidR="000A7281" w:rsidRPr="000A7281" w:rsidRDefault="000A7281">
            <w:pPr>
              <w:jc w:val="both"/>
              <w:rPr>
                <w:rFonts w:ascii="Times New Roman" w:hAnsi="Times New Roman" w:cs="Times New Roman"/>
              </w:rPr>
            </w:pPr>
          </w:p>
        </w:tc>
      </w:tr>
    </w:tbl>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lang w:eastAsia="en-US"/>
        </w:rPr>
        <w:tab/>
      </w:r>
      <w:r w:rsidRPr="000A7281">
        <w:rPr>
          <w:rFonts w:ascii="Times New Roman" w:eastAsiaTheme="minorHAnsi" w:hAnsi="Times New Roman" w:cs="Times New Roman"/>
          <w:sz w:val="20"/>
          <w:szCs w:val="20"/>
          <w:lang w:eastAsia="en-US"/>
        </w:rPr>
        <w:t xml:space="preserve">* - получатель гранта предоставляет ежегодно до 31 января в течение трех лет, начиная с года, следующего за годом предоставления гранта, по состоянию на первое января. Информация предоставляется на </w:t>
      </w:r>
      <w:proofErr w:type="gramStart"/>
      <w:r w:rsidRPr="000A7281">
        <w:rPr>
          <w:rFonts w:ascii="Times New Roman" w:eastAsiaTheme="minorHAnsi" w:hAnsi="Times New Roman" w:cs="Times New Roman"/>
          <w:sz w:val="20"/>
          <w:szCs w:val="20"/>
          <w:lang w:eastAsia="en-US"/>
        </w:rPr>
        <w:t>бумажном</w:t>
      </w:r>
      <w:proofErr w:type="gramEnd"/>
      <w:r w:rsidRPr="000A7281">
        <w:rPr>
          <w:rFonts w:ascii="Times New Roman" w:eastAsiaTheme="minorHAnsi" w:hAnsi="Times New Roman" w:cs="Times New Roman"/>
          <w:sz w:val="20"/>
          <w:szCs w:val="20"/>
          <w:lang w:eastAsia="en-US"/>
        </w:rPr>
        <w:t xml:space="preserve"> </w:t>
      </w:r>
      <w:proofErr w:type="spellStart"/>
      <w:r w:rsidRPr="000A7281">
        <w:rPr>
          <w:rFonts w:ascii="Times New Roman" w:eastAsiaTheme="minorHAnsi" w:hAnsi="Times New Roman" w:cs="Times New Roman"/>
          <w:sz w:val="20"/>
          <w:szCs w:val="20"/>
          <w:lang w:eastAsia="en-US"/>
        </w:rPr>
        <w:t>носиеле</w:t>
      </w:r>
      <w:proofErr w:type="spellEnd"/>
      <w:r w:rsidRPr="000A7281">
        <w:rPr>
          <w:rFonts w:ascii="Times New Roman" w:eastAsiaTheme="minorHAnsi" w:hAnsi="Times New Roman" w:cs="Times New Roman"/>
          <w:sz w:val="20"/>
          <w:szCs w:val="20"/>
          <w:lang w:eastAsia="en-US"/>
        </w:rPr>
        <w:t>.</w:t>
      </w:r>
    </w:p>
    <w:p w:rsidR="000A7281" w:rsidRPr="000A7281" w:rsidRDefault="000A7281" w:rsidP="000A7281">
      <w:pPr>
        <w:spacing w:after="160"/>
        <w:jc w:val="both"/>
        <w:rPr>
          <w:rFonts w:ascii="Times New Roman" w:eastAsiaTheme="minorHAnsi" w:hAnsi="Times New Roman" w:cs="Times New Roman"/>
          <w:sz w:val="24"/>
          <w:szCs w:val="24"/>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Default="000A7281"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Default="00E5202E" w:rsidP="000A7281">
      <w:pPr>
        <w:spacing w:after="160"/>
        <w:jc w:val="both"/>
        <w:rPr>
          <w:rFonts w:ascii="Times New Roman" w:eastAsiaTheme="minorHAnsi" w:hAnsi="Times New Roman" w:cs="Times New Roman"/>
          <w:lang w:eastAsia="en-US"/>
        </w:rPr>
      </w:pPr>
    </w:p>
    <w:p w:rsidR="00E5202E" w:rsidRPr="000A7281" w:rsidRDefault="00E5202E"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jc w:val="right"/>
        <w:outlineLvl w:val="1"/>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7</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 Примерному соглашению</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 предоставлении из бюджета муниципального образования </w:t>
      </w:r>
    </w:p>
    <w:p w:rsidR="000A7281" w:rsidRPr="000A7281" w:rsidRDefault="00E5202E" w:rsidP="000A7281">
      <w:pPr>
        <w:jc w:val="right"/>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 xml:space="preserve">город Сорск </w:t>
      </w:r>
      <w:r w:rsidR="000A7281" w:rsidRPr="000A7281">
        <w:rPr>
          <w:rFonts w:ascii="Times New Roman" w:eastAsiaTheme="minorHAnsi" w:hAnsi="Times New Roman" w:cs="Times New Roman"/>
          <w:sz w:val="26"/>
          <w:szCs w:val="26"/>
          <w:lang w:eastAsia="en-US"/>
        </w:rPr>
        <w:t xml:space="preserve"> за счет средств республиканского бюджета </w:t>
      </w:r>
    </w:p>
    <w:p w:rsidR="000A7281" w:rsidRPr="000A7281" w:rsidRDefault="000A7281" w:rsidP="000A7281">
      <w:pPr>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Республики Хакасия субсидий, в том числе грантов в форме субсидий </w:t>
      </w:r>
    </w:p>
    <w:p w:rsidR="000A7281" w:rsidRPr="000A7281" w:rsidRDefault="000A7281" w:rsidP="000A7281">
      <w:pPr>
        <w:spacing w:after="160"/>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          субъектам молодежного предпринимательства</w:t>
      </w:r>
    </w:p>
    <w:p w:rsidR="000A7281" w:rsidRPr="000A7281" w:rsidRDefault="000A7281" w:rsidP="000A7281">
      <w:pPr>
        <w:spacing w:after="160"/>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Приложение № __</w:t>
      </w:r>
    </w:p>
    <w:p w:rsidR="000A7281" w:rsidRPr="000A7281" w:rsidRDefault="000A7281" w:rsidP="000A7281">
      <w:pPr>
        <w:spacing w:after="160"/>
        <w:jc w:val="right"/>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 Соглашению </w:t>
      </w:r>
      <w:proofErr w:type="gramStart"/>
      <w:r w:rsidRPr="000A7281">
        <w:rPr>
          <w:rFonts w:ascii="Times New Roman" w:eastAsiaTheme="minorHAnsi" w:hAnsi="Times New Roman" w:cs="Times New Roman"/>
          <w:sz w:val="26"/>
          <w:szCs w:val="26"/>
          <w:lang w:eastAsia="en-US"/>
        </w:rPr>
        <w:t>от</w:t>
      </w:r>
      <w:proofErr w:type="gramEnd"/>
      <w:r w:rsidRPr="000A7281">
        <w:rPr>
          <w:rFonts w:ascii="Times New Roman" w:eastAsiaTheme="minorHAnsi" w:hAnsi="Times New Roman" w:cs="Times New Roman"/>
          <w:sz w:val="26"/>
          <w:szCs w:val="26"/>
          <w:lang w:eastAsia="en-US"/>
        </w:rPr>
        <w:t xml:space="preserve"> ________ № ____</w:t>
      </w:r>
    </w:p>
    <w:p w:rsidR="000A7281" w:rsidRPr="000A7281" w:rsidRDefault="000A7281" w:rsidP="000A7281">
      <w:pPr>
        <w:spacing w:after="160"/>
        <w:jc w:val="right"/>
        <w:rPr>
          <w:rFonts w:ascii="Times New Roman" w:eastAsiaTheme="minorHAnsi" w:hAnsi="Times New Roman" w:cs="Times New Roman"/>
          <w:sz w:val="26"/>
          <w:szCs w:val="26"/>
          <w:lang w:eastAsia="en-US"/>
        </w:rPr>
      </w:pPr>
    </w:p>
    <w:tbl>
      <w:tblPr>
        <w:tblW w:w="0" w:type="auto"/>
        <w:tblLayout w:type="fixed"/>
        <w:tblCellMar>
          <w:top w:w="102" w:type="dxa"/>
          <w:left w:w="62" w:type="dxa"/>
          <w:bottom w:w="102" w:type="dxa"/>
          <w:right w:w="62" w:type="dxa"/>
        </w:tblCellMar>
        <w:tblLook w:val="04A0"/>
      </w:tblPr>
      <w:tblGrid>
        <w:gridCol w:w="2127"/>
        <w:gridCol w:w="481"/>
        <w:gridCol w:w="5330"/>
        <w:gridCol w:w="1133"/>
      </w:tblGrid>
      <w:tr w:rsidR="000A7281" w:rsidRPr="000A7281" w:rsidTr="000A7281">
        <w:tc>
          <w:tcPr>
            <w:tcW w:w="9071" w:type="dxa"/>
            <w:gridSpan w:val="4"/>
            <w:vAlign w:val="bottom"/>
            <w:hideMark/>
          </w:tcPr>
          <w:p w:rsidR="000A7281" w:rsidRPr="000A7281" w:rsidRDefault="000A7281">
            <w:pPr>
              <w:spacing w:after="160" w:line="256" w:lineRule="auto"/>
              <w:jc w:val="center"/>
              <w:rPr>
                <w:rFonts w:ascii="Times New Roman" w:eastAsiaTheme="minorHAnsi" w:hAnsi="Times New Roman" w:cs="Times New Roman"/>
                <w:sz w:val="26"/>
                <w:szCs w:val="26"/>
                <w:lang w:eastAsia="en-US"/>
              </w:rPr>
            </w:pPr>
            <w:bookmarkStart w:id="94" w:name="P5245"/>
            <w:bookmarkEnd w:id="94"/>
            <w:r w:rsidRPr="000A7281">
              <w:rPr>
                <w:rFonts w:ascii="Times New Roman" w:eastAsiaTheme="minorHAnsi" w:hAnsi="Times New Roman" w:cs="Times New Roman"/>
                <w:sz w:val="26"/>
                <w:szCs w:val="26"/>
                <w:lang w:eastAsia="en-US"/>
              </w:rPr>
              <w:t>Дополнительное соглашение</w:t>
            </w:r>
          </w:p>
          <w:p w:rsidR="000A7281" w:rsidRPr="000A7281" w:rsidRDefault="000A7281">
            <w:pPr>
              <w:spacing w:after="160"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к соглашению о предоставлении из бюджета муниципального образования </w:t>
            </w:r>
            <w:r w:rsidR="00E5202E">
              <w:rPr>
                <w:rFonts w:ascii="Times New Roman" w:eastAsiaTheme="minorHAnsi" w:hAnsi="Times New Roman" w:cs="Times New Roman"/>
                <w:sz w:val="26"/>
                <w:szCs w:val="26"/>
                <w:lang w:eastAsia="en-US"/>
              </w:rPr>
              <w:t>город Сорск</w:t>
            </w:r>
            <w:r w:rsidRPr="000A7281">
              <w:rPr>
                <w:rFonts w:ascii="Times New Roman" w:eastAsiaTheme="minorHAnsi" w:hAnsi="Times New Roman" w:cs="Times New Roman"/>
                <w:sz w:val="26"/>
                <w:szCs w:val="26"/>
                <w:lang w:eastAsia="en-US"/>
              </w:rPr>
              <w:t xml:space="preserve"> за счет средств республиканского района Республики Хакасия гранта, в форме субсидий, субъектам молодежного предпринимательства</w:t>
            </w:r>
          </w:p>
          <w:p w:rsidR="000A7281" w:rsidRPr="000A7281" w:rsidRDefault="000A7281">
            <w:pPr>
              <w:spacing w:after="160"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от «__» ________ 20__ г. № _____ </w:t>
            </w:r>
          </w:p>
        </w:tc>
      </w:tr>
      <w:tr w:rsidR="000A7281" w:rsidRPr="000A7281" w:rsidTr="000A7281">
        <w:tc>
          <w:tcPr>
            <w:tcW w:w="2127"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481" w:type="dxa"/>
            <w:vAlign w:val="bottom"/>
            <w:hideMark/>
          </w:tcPr>
          <w:p w:rsidR="000A7281" w:rsidRPr="000A7281" w:rsidRDefault="000A7281">
            <w:pPr>
              <w:spacing w:after="160" w:line="256" w:lineRule="auto"/>
              <w:rPr>
                <w:rFonts w:ascii="Times New Roman" w:eastAsiaTheme="minorHAnsi" w:hAnsi="Times New Roman" w:cs="Times New Roman"/>
                <w:sz w:val="24"/>
                <w:szCs w:val="24"/>
                <w:lang w:eastAsia="en-US"/>
              </w:rPr>
            </w:pPr>
            <w:proofErr w:type="gramStart"/>
            <w:r w:rsidRPr="000A7281">
              <w:rPr>
                <w:rFonts w:ascii="Times New Roman" w:eastAsiaTheme="minorHAnsi" w:hAnsi="Times New Roman" w:cs="Times New Roman"/>
                <w:lang w:eastAsia="en-US"/>
              </w:rPr>
              <w:t>г</w:t>
            </w:r>
            <w:proofErr w:type="gramEnd"/>
            <w:r w:rsidRPr="000A7281">
              <w:rPr>
                <w:rFonts w:ascii="Times New Roman" w:eastAsiaTheme="minorHAnsi" w:hAnsi="Times New Roman" w:cs="Times New Roman"/>
                <w:lang w:eastAsia="en-US"/>
              </w:rPr>
              <w:t>.</w:t>
            </w:r>
          </w:p>
        </w:tc>
        <w:tc>
          <w:tcPr>
            <w:tcW w:w="5330" w:type="dxa"/>
            <w:tcBorders>
              <w:top w:val="nil"/>
              <w:left w:val="nil"/>
              <w:bottom w:val="single" w:sz="4" w:space="0" w:color="auto"/>
              <w:right w:val="nil"/>
            </w:tcBorders>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1133"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r>
      <w:tr w:rsidR="000A7281" w:rsidRPr="000A7281" w:rsidTr="000A7281">
        <w:tc>
          <w:tcPr>
            <w:tcW w:w="2127"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481" w:type="dxa"/>
            <w:vAlign w:val="bottom"/>
          </w:tcPr>
          <w:p w:rsidR="000A7281" w:rsidRPr="000A7281" w:rsidRDefault="000A7281">
            <w:pPr>
              <w:spacing w:after="160" w:line="256" w:lineRule="auto"/>
              <w:rPr>
                <w:rFonts w:ascii="Times New Roman" w:eastAsiaTheme="minorHAnsi" w:hAnsi="Times New Roman" w:cs="Times New Roman"/>
                <w:sz w:val="24"/>
                <w:szCs w:val="24"/>
                <w:lang w:eastAsia="en-US"/>
              </w:rPr>
            </w:pPr>
          </w:p>
        </w:tc>
        <w:tc>
          <w:tcPr>
            <w:tcW w:w="5330" w:type="dxa"/>
            <w:tcBorders>
              <w:top w:val="single" w:sz="4" w:space="0" w:color="auto"/>
              <w:left w:val="nil"/>
              <w:bottom w:val="nil"/>
              <w:right w:val="nil"/>
            </w:tcBorders>
            <w:hideMark/>
          </w:tcPr>
          <w:p w:rsidR="000A7281" w:rsidRPr="000A7281" w:rsidRDefault="000A7281">
            <w:pPr>
              <w:spacing w:after="160"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(место заключения дополнительного соглашения)</w:t>
            </w:r>
          </w:p>
        </w:tc>
        <w:tc>
          <w:tcPr>
            <w:tcW w:w="1133" w:type="dxa"/>
          </w:tcPr>
          <w:p w:rsidR="000A7281" w:rsidRPr="000A7281" w:rsidRDefault="000A7281">
            <w:pPr>
              <w:spacing w:after="160" w:line="256" w:lineRule="auto"/>
              <w:rPr>
                <w:rFonts w:ascii="Times New Roman" w:eastAsiaTheme="minorHAnsi" w:hAnsi="Times New Roman" w:cs="Times New Roman"/>
                <w:sz w:val="24"/>
                <w:szCs w:val="24"/>
                <w:lang w:eastAsia="en-US"/>
              </w:rPr>
            </w:pPr>
          </w:p>
        </w:tc>
      </w:tr>
    </w:tbl>
    <w:p w:rsidR="000A7281" w:rsidRPr="000A7281" w:rsidRDefault="000A7281" w:rsidP="000A7281">
      <w:pPr>
        <w:jc w:val="both"/>
        <w:rPr>
          <w:rFonts w:ascii="Times New Roman" w:eastAsiaTheme="minorHAnsi" w:hAnsi="Times New Roman" w:cs="Times New Roman"/>
          <w:sz w:val="24"/>
          <w:szCs w:val="24"/>
          <w:lang w:eastAsia="en-US"/>
        </w:rPr>
      </w:pPr>
    </w:p>
    <w:tbl>
      <w:tblPr>
        <w:tblW w:w="0" w:type="auto"/>
        <w:tblLayout w:type="fixed"/>
        <w:tblCellMar>
          <w:top w:w="102" w:type="dxa"/>
          <w:left w:w="62" w:type="dxa"/>
          <w:bottom w:w="102" w:type="dxa"/>
          <w:right w:w="62" w:type="dxa"/>
        </w:tblCellMar>
        <w:tblLook w:val="04A0"/>
      </w:tblPr>
      <w:tblGrid>
        <w:gridCol w:w="3750"/>
        <w:gridCol w:w="1779"/>
        <w:gridCol w:w="691"/>
        <w:gridCol w:w="2835"/>
      </w:tblGrid>
      <w:tr w:rsidR="000A7281" w:rsidRPr="000A7281" w:rsidTr="000A7281">
        <w:trPr>
          <w:trHeight w:val="387"/>
        </w:trPr>
        <w:tc>
          <w:tcPr>
            <w:tcW w:w="3750" w:type="dxa"/>
            <w:vAlign w:val="bottom"/>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«__» _____________ 20__ г.</w:t>
            </w:r>
          </w:p>
        </w:tc>
        <w:tc>
          <w:tcPr>
            <w:tcW w:w="1779" w:type="dxa"/>
          </w:tcPr>
          <w:p w:rsidR="000A7281" w:rsidRPr="000A7281" w:rsidRDefault="000A7281">
            <w:pPr>
              <w:spacing w:line="256" w:lineRule="auto"/>
              <w:rPr>
                <w:rFonts w:ascii="Times New Roman" w:eastAsiaTheme="minorHAnsi" w:hAnsi="Times New Roman" w:cs="Times New Roman"/>
                <w:sz w:val="24"/>
                <w:szCs w:val="24"/>
                <w:lang w:eastAsia="en-US"/>
              </w:rPr>
            </w:pPr>
          </w:p>
        </w:tc>
        <w:tc>
          <w:tcPr>
            <w:tcW w:w="691" w:type="dxa"/>
            <w:vAlign w:val="bottom"/>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w:t>
            </w:r>
          </w:p>
        </w:tc>
        <w:tc>
          <w:tcPr>
            <w:tcW w:w="2835" w:type="dxa"/>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_____________________</w:t>
            </w:r>
          </w:p>
        </w:tc>
      </w:tr>
      <w:tr w:rsidR="000A7281" w:rsidRPr="000A7281" w:rsidTr="000A7281">
        <w:trPr>
          <w:trHeight w:val="429"/>
        </w:trPr>
        <w:tc>
          <w:tcPr>
            <w:tcW w:w="3750" w:type="dxa"/>
            <w:hideMark/>
          </w:tcPr>
          <w:p w:rsidR="000A7281" w:rsidRPr="000A7281" w:rsidRDefault="000A7281">
            <w:pPr>
              <w:spacing w:line="256" w:lineRule="auto"/>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lastRenderedPageBreak/>
              <w:t>(дата заключения дополнительного соглашения)</w:t>
            </w:r>
          </w:p>
        </w:tc>
        <w:tc>
          <w:tcPr>
            <w:tcW w:w="1779" w:type="dxa"/>
          </w:tcPr>
          <w:p w:rsidR="000A7281" w:rsidRPr="000A7281" w:rsidRDefault="000A7281">
            <w:pPr>
              <w:spacing w:line="256" w:lineRule="auto"/>
              <w:jc w:val="center"/>
              <w:rPr>
                <w:rFonts w:ascii="Times New Roman" w:eastAsiaTheme="minorHAnsi" w:hAnsi="Times New Roman" w:cs="Times New Roman"/>
                <w:sz w:val="24"/>
                <w:szCs w:val="24"/>
                <w:lang w:eastAsia="en-US"/>
              </w:rPr>
            </w:pPr>
          </w:p>
        </w:tc>
        <w:tc>
          <w:tcPr>
            <w:tcW w:w="691" w:type="dxa"/>
          </w:tcPr>
          <w:p w:rsidR="000A7281" w:rsidRPr="000A7281" w:rsidRDefault="000A7281">
            <w:pPr>
              <w:spacing w:line="256" w:lineRule="auto"/>
              <w:jc w:val="center"/>
              <w:rPr>
                <w:rFonts w:ascii="Times New Roman" w:eastAsiaTheme="minorHAnsi" w:hAnsi="Times New Roman" w:cs="Times New Roman"/>
                <w:sz w:val="24"/>
                <w:szCs w:val="24"/>
                <w:lang w:eastAsia="en-US"/>
              </w:rPr>
            </w:pPr>
          </w:p>
        </w:tc>
        <w:tc>
          <w:tcPr>
            <w:tcW w:w="2835" w:type="dxa"/>
            <w:hideMark/>
          </w:tcPr>
          <w:p w:rsidR="000A7281" w:rsidRPr="000A7281" w:rsidRDefault="000A7281">
            <w:pPr>
              <w:spacing w:line="256" w:lineRule="auto"/>
              <w:jc w:val="center"/>
              <w:rPr>
                <w:rFonts w:ascii="Times New Roman" w:eastAsiaTheme="minorHAnsi" w:hAnsi="Times New Roman" w:cs="Times New Roman"/>
                <w:sz w:val="24"/>
                <w:szCs w:val="24"/>
                <w:lang w:eastAsia="en-US"/>
              </w:rPr>
            </w:pPr>
            <w:r w:rsidRPr="000A7281">
              <w:rPr>
                <w:rFonts w:ascii="Times New Roman" w:eastAsiaTheme="minorHAnsi" w:hAnsi="Times New Roman" w:cs="Times New Roman"/>
                <w:sz w:val="20"/>
                <w:szCs w:val="20"/>
                <w:lang w:eastAsia="en-US"/>
              </w:rPr>
              <w:t>(номер дополнительного соглашения)</w:t>
            </w:r>
          </w:p>
        </w:tc>
      </w:tr>
    </w:tbl>
    <w:p w:rsidR="000A7281" w:rsidRPr="000A7281" w:rsidRDefault="000A7281" w:rsidP="000A7281">
      <w:pPr>
        <w:jc w:val="both"/>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__________________________________________________________________________,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(наименование </w:t>
      </w:r>
      <w:proofErr w:type="spellStart"/>
      <w:r w:rsidRPr="000A7281">
        <w:rPr>
          <w:rFonts w:ascii="Times New Roman" w:eastAsiaTheme="minorHAnsi" w:hAnsi="Times New Roman" w:cs="Times New Roman"/>
          <w:sz w:val="20"/>
          <w:szCs w:val="20"/>
          <w:lang w:eastAsia="en-US"/>
        </w:rPr>
        <w:t>Предоставителя</w:t>
      </w:r>
      <w:proofErr w:type="spellEnd"/>
      <w:r w:rsidRPr="000A7281">
        <w:rPr>
          <w:rFonts w:ascii="Times New Roman" w:eastAsiaTheme="minorHAnsi" w:hAnsi="Times New Roman" w:cs="Times New Roman"/>
          <w:sz w:val="20"/>
          <w:szCs w:val="20"/>
          <w:lang w:eastAsia="en-US"/>
        </w:rPr>
        <w:t>)</w:t>
      </w:r>
    </w:p>
    <w:p w:rsidR="000A7281" w:rsidRPr="000A7281" w:rsidRDefault="000A7281" w:rsidP="000A7281">
      <w:pPr>
        <w:jc w:val="both"/>
        <w:rPr>
          <w:rFonts w:ascii="Times New Roman" w:eastAsiaTheme="minorHAnsi" w:hAnsi="Times New Roman" w:cs="Times New Roman"/>
          <w:sz w:val="24"/>
          <w:szCs w:val="24"/>
          <w:lang w:eastAsia="en-US"/>
        </w:rPr>
      </w:pPr>
      <w:r w:rsidRPr="000A7281">
        <w:rPr>
          <w:rFonts w:ascii="Times New Roman" w:eastAsiaTheme="minorHAnsi" w:hAnsi="Times New Roman" w:cs="Times New Roman"/>
          <w:sz w:val="26"/>
          <w:szCs w:val="26"/>
          <w:lang w:eastAsia="en-US"/>
        </w:rPr>
        <w:t xml:space="preserve">которому как получателю средств республиканского бюджета Республики Хакасия доведены лимиты бюджетных обязательств на предоставление гранта в форме субсидии в соответствии с пунктом 7 статьи 78 Бюджетного кодекса Российской Федерации, </w:t>
      </w:r>
      <w:proofErr w:type="gramStart"/>
      <w:r w:rsidRPr="000A7281">
        <w:rPr>
          <w:rFonts w:ascii="Times New Roman" w:eastAsiaTheme="minorHAnsi" w:hAnsi="Times New Roman" w:cs="Times New Roman"/>
          <w:sz w:val="26"/>
          <w:szCs w:val="26"/>
          <w:lang w:eastAsia="en-US"/>
        </w:rPr>
        <w:t>именуемый</w:t>
      </w:r>
      <w:proofErr w:type="gramEnd"/>
      <w:r w:rsidRPr="000A7281">
        <w:rPr>
          <w:rFonts w:ascii="Times New Roman" w:eastAsiaTheme="minorHAnsi" w:hAnsi="Times New Roman" w:cs="Times New Roman"/>
          <w:sz w:val="26"/>
          <w:szCs w:val="26"/>
          <w:lang w:eastAsia="en-US"/>
        </w:rPr>
        <w:t xml:space="preserve"> в дальнейшем</w:t>
      </w:r>
      <w:r w:rsidRPr="000A7281">
        <w:rPr>
          <w:rFonts w:ascii="Times New Roman" w:eastAsiaTheme="minorHAnsi" w:hAnsi="Times New Roman" w:cs="Times New Roman"/>
          <w:lang w:eastAsia="en-US"/>
        </w:rPr>
        <w:t xml:space="preserve"> ____________________________________________________</w:t>
      </w:r>
    </w:p>
    <w:p w:rsidR="000A7281" w:rsidRPr="000A7281" w:rsidRDefault="000A7281" w:rsidP="000A7281">
      <w:pPr>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lang w:eastAsia="en-US"/>
        </w:rPr>
        <w:tab/>
      </w:r>
      <w:r w:rsidRPr="000A7281">
        <w:rPr>
          <w:rFonts w:ascii="Times New Roman" w:eastAsiaTheme="minorHAnsi" w:hAnsi="Times New Roman" w:cs="Times New Roman"/>
          <w:lang w:eastAsia="en-US"/>
        </w:rPr>
        <w:tab/>
      </w:r>
      <w:r w:rsidRPr="000A7281">
        <w:rPr>
          <w:rFonts w:ascii="Times New Roman" w:eastAsiaTheme="minorHAnsi" w:hAnsi="Times New Roman" w:cs="Times New Roman"/>
          <w:lang w:eastAsia="en-US"/>
        </w:rPr>
        <w:tab/>
      </w:r>
      <w:r w:rsidRPr="000A7281">
        <w:rPr>
          <w:rFonts w:ascii="Times New Roman" w:eastAsiaTheme="minorHAnsi" w:hAnsi="Times New Roman" w:cs="Times New Roman"/>
          <w:lang w:eastAsia="en-US"/>
        </w:rPr>
        <w:tab/>
      </w:r>
      <w:r w:rsidRPr="000A7281">
        <w:rPr>
          <w:rFonts w:ascii="Times New Roman" w:eastAsiaTheme="minorHAnsi" w:hAnsi="Times New Roman" w:cs="Times New Roman"/>
          <w:lang w:eastAsia="en-US"/>
        </w:rPr>
        <w:tab/>
      </w:r>
      <w:r w:rsidRPr="000A7281">
        <w:rPr>
          <w:rFonts w:ascii="Times New Roman" w:eastAsiaTheme="minorHAnsi" w:hAnsi="Times New Roman" w:cs="Times New Roman"/>
          <w:sz w:val="20"/>
          <w:szCs w:val="20"/>
          <w:lang w:eastAsia="en-US"/>
        </w:rPr>
        <w:t>(</w:t>
      </w:r>
      <w:proofErr w:type="spellStart"/>
      <w:r w:rsidRPr="000A7281">
        <w:rPr>
          <w:rFonts w:ascii="Times New Roman" w:eastAsiaTheme="minorHAnsi" w:hAnsi="Times New Roman" w:cs="Times New Roman"/>
          <w:sz w:val="20"/>
          <w:szCs w:val="20"/>
          <w:lang w:eastAsia="en-US"/>
        </w:rPr>
        <w:t>Предоставитель</w:t>
      </w:r>
      <w:proofErr w:type="spellEnd"/>
      <w:r w:rsidRPr="000A7281">
        <w:rPr>
          <w:rFonts w:ascii="Times New Roman" w:eastAsiaTheme="minorHAnsi" w:hAnsi="Times New Roman" w:cs="Times New Roman"/>
          <w:sz w:val="20"/>
          <w:szCs w:val="20"/>
          <w:lang w:eastAsia="en-US"/>
        </w:rPr>
        <w:t>)</w:t>
      </w:r>
    </w:p>
    <w:p w:rsidR="000A7281" w:rsidRPr="000A7281" w:rsidRDefault="000A7281" w:rsidP="000A7281">
      <w:pPr>
        <w:jc w:val="both"/>
        <w:rPr>
          <w:rFonts w:ascii="Times New Roman" w:eastAsiaTheme="minorHAnsi" w:hAnsi="Times New Roman" w:cs="Times New Roman"/>
          <w:sz w:val="24"/>
          <w:szCs w:val="24"/>
          <w:lang w:eastAsia="en-US"/>
        </w:rPr>
      </w:pPr>
      <w:r w:rsidRPr="000A7281">
        <w:rPr>
          <w:rFonts w:ascii="Times New Roman" w:eastAsiaTheme="minorHAnsi" w:hAnsi="Times New Roman" w:cs="Times New Roman"/>
          <w:sz w:val="26"/>
          <w:szCs w:val="26"/>
          <w:lang w:eastAsia="en-US"/>
        </w:rPr>
        <w:t>в лице</w:t>
      </w:r>
      <w:r w:rsidRPr="000A7281">
        <w:rPr>
          <w:rFonts w:ascii="Times New Roman" w:eastAsiaTheme="minorHAnsi" w:hAnsi="Times New Roman" w:cs="Times New Roman"/>
          <w:lang w:eastAsia="en-US"/>
        </w:rPr>
        <w:t xml:space="preserve"> _______________________________________________________________________,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(наименование должности, а также ФИО руководителя </w:t>
      </w:r>
      <w:proofErr w:type="spellStart"/>
      <w:r w:rsidRPr="000A7281">
        <w:rPr>
          <w:rFonts w:ascii="Times New Roman" w:eastAsiaTheme="minorHAnsi" w:hAnsi="Times New Roman" w:cs="Times New Roman"/>
          <w:sz w:val="20"/>
          <w:szCs w:val="20"/>
          <w:lang w:eastAsia="en-US"/>
        </w:rPr>
        <w:t>Предоставителя</w:t>
      </w:r>
      <w:proofErr w:type="spellEnd"/>
      <w:r w:rsidRPr="000A7281">
        <w:rPr>
          <w:rFonts w:ascii="Times New Roman" w:eastAsiaTheme="minorHAnsi" w:hAnsi="Times New Roman" w:cs="Times New Roman"/>
          <w:sz w:val="20"/>
          <w:szCs w:val="20"/>
          <w:lang w:eastAsia="en-US"/>
        </w:rPr>
        <w:t xml:space="preserve"> или уполномоченного им лица)</w:t>
      </w:r>
    </w:p>
    <w:p w:rsidR="000A7281" w:rsidRPr="000A7281" w:rsidRDefault="000A7281" w:rsidP="000A7281">
      <w:pPr>
        <w:jc w:val="both"/>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действующег</w:t>
      </w:r>
      <w:proofErr w:type="gramStart"/>
      <w:r w:rsidRPr="000A7281">
        <w:rPr>
          <w:rFonts w:ascii="Times New Roman" w:eastAsiaTheme="minorHAnsi" w:hAnsi="Times New Roman" w:cs="Times New Roman"/>
          <w:lang w:eastAsia="en-US"/>
        </w:rPr>
        <w:t>о(</w:t>
      </w:r>
      <w:proofErr w:type="gramEnd"/>
      <w:r w:rsidRPr="000A7281">
        <w:rPr>
          <w:rFonts w:ascii="Times New Roman" w:eastAsiaTheme="minorHAnsi" w:hAnsi="Times New Roman" w:cs="Times New Roman"/>
          <w:lang w:eastAsia="en-US"/>
        </w:rPr>
        <w:t xml:space="preserve">ей) на основании </w:t>
      </w:r>
    </w:p>
    <w:p w:rsidR="000A7281" w:rsidRPr="000A7281" w:rsidRDefault="000A7281" w:rsidP="000A7281">
      <w:pPr>
        <w:jc w:val="both"/>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_____________________________________________________________________________,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(реквизиты учредительного документа (положения) </w:t>
      </w:r>
      <w:proofErr w:type="spellStart"/>
      <w:r w:rsidRPr="000A7281">
        <w:rPr>
          <w:rFonts w:ascii="Times New Roman" w:eastAsiaTheme="minorHAnsi" w:hAnsi="Times New Roman" w:cs="Times New Roman"/>
          <w:sz w:val="20"/>
          <w:szCs w:val="20"/>
          <w:lang w:eastAsia="en-US"/>
        </w:rPr>
        <w:t>Предоставителя</w:t>
      </w:r>
      <w:proofErr w:type="spellEnd"/>
      <w:r w:rsidRPr="000A7281">
        <w:rPr>
          <w:rFonts w:ascii="Times New Roman" w:eastAsiaTheme="minorHAnsi" w:hAnsi="Times New Roman" w:cs="Times New Roman"/>
          <w:sz w:val="20"/>
          <w:szCs w:val="20"/>
          <w:lang w:eastAsia="en-US"/>
        </w:rPr>
        <w:t>, доверенности, приказа или иного документа, удостоверяющего полномочия)</w:t>
      </w:r>
    </w:p>
    <w:p w:rsidR="000A7281" w:rsidRPr="000A7281" w:rsidRDefault="000A7281" w:rsidP="000A7281">
      <w:pPr>
        <w:rPr>
          <w:rFonts w:ascii="Times New Roman" w:eastAsiaTheme="minorHAnsi" w:hAnsi="Times New Roman" w:cs="Times New Roman"/>
          <w:sz w:val="24"/>
          <w:szCs w:val="24"/>
          <w:lang w:eastAsia="en-US"/>
        </w:rPr>
      </w:pPr>
      <w:r w:rsidRPr="000A7281">
        <w:rPr>
          <w:rFonts w:ascii="Times New Roman" w:eastAsiaTheme="minorHAnsi" w:hAnsi="Times New Roman" w:cs="Times New Roman"/>
          <w:sz w:val="26"/>
          <w:szCs w:val="26"/>
          <w:lang w:eastAsia="en-US"/>
        </w:rPr>
        <w:t>с одной стороны, и</w:t>
      </w:r>
      <w:r w:rsidRPr="000A7281">
        <w:rPr>
          <w:rFonts w:ascii="Times New Roman" w:eastAsiaTheme="minorHAnsi" w:hAnsi="Times New Roman" w:cs="Times New Roman"/>
          <w:lang w:eastAsia="en-US"/>
        </w:rPr>
        <w:t xml:space="preserve"> ____________________________________________________________,</w:t>
      </w:r>
    </w:p>
    <w:p w:rsidR="000A7281" w:rsidRPr="000A7281" w:rsidRDefault="000A7281" w:rsidP="000A7281">
      <w:pPr>
        <w:spacing w:after="160"/>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(наименование Получателя)</w:t>
      </w:r>
    </w:p>
    <w:p w:rsidR="000A7281" w:rsidRPr="000A7281" w:rsidRDefault="000A7281" w:rsidP="000A7281">
      <w:pPr>
        <w:spacing w:after="160"/>
        <w:jc w:val="both"/>
        <w:rPr>
          <w:rFonts w:ascii="Times New Roman" w:eastAsiaTheme="minorHAnsi" w:hAnsi="Times New Roman" w:cs="Times New Roman"/>
          <w:sz w:val="24"/>
          <w:szCs w:val="24"/>
          <w:lang w:eastAsia="en-US"/>
        </w:rPr>
      </w:pPr>
      <w:r w:rsidRPr="000A7281">
        <w:rPr>
          <w:rFonts w:ascii="Times New Roman" w:eastAsiaTheme="minorHAnsi" w:hAnsi="Times New Roman" w:cs="Times New Roman"/>
          <w:sz w:val="26"/>
          <w:szCs w:val="26"/>
          <w:lang w:eastAsia="en-US"/>
        </w:rPr>
        <w:t>именуемы</w:t>
      </w:r>
      <w:proofErr w:type="gramStart"/>
      <w:r w:rsidRPr="000A7281">
        <w:rPr>
          <w:rFonts w:ascii="Times New Roman" w:eastAsiaTheme="minorHAnsi" w:hAnsi="Times New Roman" w:cs="Times New Roman"/>
          <w:sz w:val="26"/>
          <w:szCs w:val="26"/>
          <w:lang w:eastAsia="en-US"/>
        </w:rPr>
        <w:t>й(</w:t>
      </w:r>
      <w:proofErr w:type="spellStart"/>
      <w:proofErr w:type="gramEnd"/>
      <w:r w:rsidRPr="000A7281">
        <w:rPr>
          <w:rFonts w:ascii="Times New Roman" w:eastAsiaTheme="minorHAnsi" w:hAnsi="Times New Roman" w:cs="Times New Roman"/>
          <w:sz w:val="26"/>
          <w:szCs w:val="26"/>
          <w:lang w:eastAsia="en-US"/>
        </w:rPr>
        <w:t>ая</w:t>
      </w:r>
      <w:proofErr w:type="spellEnd"/>
      <w:r w:rsidRPr="000A7281">
        <w:rPr>
          <w:rFonts w:ascii="Times New Roman" w:eastAsiaTheme="minorHAnsi" w:hAnsi="Times New Roman" w:cs="Times New Roman"/>
          <w:sz w:val="26"/>
          <w:szCs w:val="26"/>
          <w:lang w:eastAsia="en-US"/>
        </w:rPr>
        <w:t>) в дальнейшем «Получатель», в лице</w:t>
      </w:r>
      <w:r w:rsidRPr="000A7281">
        <w:rPr>
          <w:rFonts w:ascii="Times New Roman" w:eastAsiaTheme="minorHAnsi" w:hAnsi="Times New Roman" w:cs="Times New Roman"/>
          <w:lang w:eastAsia="en-US"/>
        </w:rPr>
        <w:t xml:space="preserve"> _______________________________</w:t>
      </w:r>
    </w:p>
    <w:p w:rsidR="000A7281" w:rsidRPr="000A7281" w:rsidRDefault="000A7281" w:rsidP="000A7281">
      <w:pPr>
        <w:jc w:val="both"/>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_____________________________________________________________________________,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proofErr w:type="gramStart"/>
      <w:r w:rsidRPr="000A7281">
        <w:rPr>
          <w:rFonts w:ascii="Times New Roman" w:eastAsiaTheme="minorHAnsi" w:hAnsi="Times New Roman" w:cs="Times New Roman"/>
          <w:sz w:val="20"/>
          <w:szCs w:val="20"/>
          <w:lang w:eastAsia="en-US"/>
        </w:rPr>
        <w:t>(наименование должности, а также фамилия, имя, отчество (при наличии)</w:t>
      </w:r>
      <w:proofErr w:type="gramEnd"/>
    </w:p>
    <w:p w:rsidR="000A7281" w:rsidRPr="000A7281" w:rsidRDefault="000A7281" w:rsidP="000A7281">
      <w:pPr>
        <w:jc w:val="both"/>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  лица, представляющего Получателя, или уполномоченного им лица, фамилия,</w:t>
      </w:r>
    </w:p>
    <w:p w:rsidR="000A7281" w:rsidRPr="000A7281" w:rsidRDefault="000A7281" w:rsidP="000A7281">
      <w:pPr>
        <w:spacing w:after="160"/>
        <w:jc w:val="both"/>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 xml:space="preserve">      имя, отчество (при наличии) индивидуального предпринимателя или</w:t>
      </w:r>
    </w:p>
    <w:p w:rsidR="000A7281" w:rsidRPr="000A7281" w:rsidRDefault="000A7281" w:rsidP="000A7281">
      <w:pPr>
        <w:spacing w:after="160"/>
        <w:jc w:val="both"/>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действующег</w:t>
      </w:r>
      <w:proofErr w:type="gramStart"/>
      <w:r w:rsidRPr="000A7281">
        <w:rPr>
          <w:rFonts w:ascii="Times New Roman" w:eastAsiaTheme="minorHAnsi" w:hAnsi="Times New Roman" w:cs="Times New Roman"/>
          <w:lang w:eastAsia="en-US"/>
        </w:rPr>
        <w:t>о(</w:t>
      </w:r>
      <w:proofErr w:type="gramEnd"/>
      <w:r w:rsidRPr="000A7281">
        <w:rPr>
          <w:rFonts w:ascii="Times New Roman" w:eastAsiaTheme="minorHAnsi" w:hAnsi="Times New Roman" w:cs="Times New Roman"/>
          <w:lang w:eastAsia="en-US"/>
        </w:rPr>
        <w:t>ей) на основании _________________________________________________</w:t>
      </w:r>
    </w:p>
    <w:p w:rsidR="000A7281" w:rsidRPr="000A7281" w:rsidRDefault="000A7281" w:rsidP="000A7281">
      <w:pPr>
        <w:jc w:val="both"/>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_____________________________________________________________________________,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(реквизиты учредительных документов Получателя)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с другой стороны, далее именуемые «Стороны», в соответствии с </w:t>
      </w:r>
      <w:hyperlink r:id="rId62" w:anchor="P829" w:history="1">
        <w:r w:rsidRPr="000A7281">
          <w:rPr>
            <w:rStyle w:val="a9"/>
            <w:rFonts w:ascii="Times New Roman" w:eastAsiaTheme="minorHAnsi" w:hAnsi="Times New Roman" w:cs="Times New Roman"/>
            <w:color w:val="0000FF"/>
            <w:sz w:val="26"/>
            <w:szCs w:val="26"/>
            <w:u w:val="none"/>
            <w:lang w:eastAsia="en-US"/>
          </w:rPr>
          <w:t>пунктом 6.3</w:t>
        </w:r>
      </w:hyperlink>
      <w:r w:rsidRPr="000A7281">
        <w:rPr>
          <w:rFonts w:ascii="Times New Roman" w:eastAsiaTheme="minorHAnsi" w:hAnsi="Times New Roman" w:cs="Times New Roman"/>
          <w:sz w:val="26"/>
          <w:szCs w:val="26"/>
          <w:lang w:eastAsia="en-US"/>
        </w:rPr>
        <w:t xml:space="preserve"> Соглашения </w:t>
      </w:r>
      <w:proofErr w:type="gramStart"/>
      <w:r w:rsidRPr="000A7281">
        <w:rPr>
          <w:rFonts w:ascii="Times New Roman" w:eastAsiaTheme="minorHAnsi" w:hAnsi="Times New Roman" w:cs="Times New Roman"/>
          <w:sz w:val="26"/>
          <w:szCs w:val="26"/>
          <w:lang w:eastAsia="en-US"/>
        </w:rPr>
        <w:t>от</w:t>
      </w:r>
      <w:proofErr w:type="gramEnd"/>
      <w:r w:rsidRPr="000A7281">
        <w:rPr>
          <w:rFonts w:ascii="Times New Roman" w:eastAsiaTheme="minorHAnsi" w:hAnsi="Times New Roman" w:cs="Times New Roman"/>
          <w:sz w:val="26"/>
          <w:szCs w:val="26"/>
          <w:lang w:eastAsia="en-US"/>
        </w:rPr>
        <w:t xml:space="preserve"> «__» ________________ № _________ (далее – Соглашение) заключили настоящее Дополнительное соглашение к Соглашению о нижеследующем.</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 Внести в Соглашение следующие изменения </w:t>
      </w:r>
      <w:hyperlink r:id="rId63" w:anchor="P5500" w:history="1">
        <w:r w:rsidRPr="000A7281">
          <w:rPr>
            <w:rStyle w:val="a9"/>
            <w:rFonts w:ascii="Times New Roman" w:eastAsiaTheme="minorHAnsi" w:hAnsi="Times New Roman" w:cs="Times New Roman"/>
            <w:color w:val="0000FF"/>
            <w:sz w:val="26"/>
            <w:szCs w:val="26"/>
            <w:u w:val="none"/>
            <w:lang w:eastAsia="en-US"/>
          </w:rPr>
          <w:t>&lt;1&gt;</w:t>
        </w:r>
      </w:hyperlink>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1.1. В преамбуле:</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1.1.1. _______________________________________________________________;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1.1.2. _______________________________________________________________.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1.2. В </w:t>
      </w:r>
      <w:hyperlink r:id="rId64" w:anchor="P125" w:history="1">
        <w:r w:rsidRPr="000A7281">
          <w:rPr>
            <w:rStyle w:val="a9"/>
            <w:rFonts w:ascii="Times New Roman" w:eastAsiaTheme="minorHAnsi" w:hAnsi="Times New Roman" w:cs="Times New Roman"/>
            <w:color w:val="auto"/>
            <w:sz w:val="26"/>
            <w:szCs w:val="26"/>
            <w:u w:val="none"/>
            <w:lang w:eastAsia="en-US"/>
          </w:rPr>
          <w:t>разделе I</w:t>
        </w:r>
      </w:hyperlink>
      <w:r w:rsidRPr="000A7281">
        <w:rPr>
          <w:rFonts w:ascii="Times New Roman" w:eastAsiaTheme="minorHAnsi" w:hAnsi="Times New Roman" w:cs="Times New Roman"/>
          <w:sz w:val="26"/>
          <w:szCs w:val="26"/>
          <w:lang w:eastAsia="en-US"/>
        </w:rPr>
        <w:t xml:space="preserve"> «Предмет Соглашения»: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1.2.1.В </w:t>
      </w:r>
      <w:hyperlink r:id="rId65" w:anchor="P135" w:history="1">
        <w:r w:rsidRPr="000A7281">
          <w:rPr>
            <w:rStyle w:val="a9"/>
            <w:rFonts w:ascii="Times New Roman" w:eastAsiaTheme="minorHAnsi" w:hAnsi="Times New Roman" w:cs="Times New Roman"/>
            <w:color w:val="auto"/>
            <w:sz w:val="26"/>
            <w:szCs w:val="26"/>
            <w:u w:val="none"/>
            <w:lang w:eastAsia="en-US"/>
          </w:rPr>
          <w:t>пункте 1.1.</w:t>
        </w:r>
      </w:hyperlink>
      <w:r w:rsidRPr="000A7281">
        <w:rPr>
          <w:rFonts w:ascii="Times New Roman" w:eastAsiaTheme="minorHAnsi" w:hAnsi="Times New Roman" w:cs="Times New Roman"/>
          <w:sz w:val="26"/>
          <w:szCs w:val="26"/>
          <w:lang w:eastAsia="en-US"/>
        </w:rPr>
        <w:t xml:space="preserve"> слова «___________________________________________»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(указание цели (ей)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заменить словами</w:t>
      </w:r>
      <w:proofErr w:type="gramStart"/>
      <w:r w:rsidRPr="000A7281">
        <w:rPr>
          <w:rFonts w:ascii="Times New Roman" w:eastAsiaTheme="minorHAnsi" w:hAnsi="Times New Roman" w:cs="Times New Roman"/>
          <w:sz w:val="26"/>
          <w:szCs w:val="26"/>
          <w:lang w:eastAsia="en-US"/>
        </w:rPr>
        <w:t>: «_____________________________________________________»;</w:t>
      </w:r>
      <w:proofErr w:type="gramEnd"/>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(указание цели (ей)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1.3. в </w:t>
      </w:r>
      <w:hyperlink r:id="rId66" w:anchor="P172" w:history="1">
        <w:r w:rsidRPr="000A7281">
          <w:rPr>
            <w:rStyle w:val="a9"/>
            <w:rFonts w:ascii="Times New Roman" w:eastAsiaTheme="minorHAnsi" w:hAnsi="Times New Roman" w:cs="Times New Roman"/>
            <w:color w:val="auto"/>
            <w:sz w:val="26"/>
            <w:szCs w:val="26"/>
            <w:u w:val="none"/>
            <w:lang w:eastAsia="en-US"/>
          </w:rPr>
          <w:t>разделе II</w:t>
        </w:r>
      </w:hyperlink>
      <w:r w:rsidRPr="000A7281">
        <w:rPr>
          <w:rFonts w:ascii="Times New Roman" w:eastAsiaTheme="minorHAnsi" w:hAnsi="Times New Roman" w:cs="Times New Roman"/>
          <w:sz w:val="26"/>
          <w:szCs w:val="26"/>
          <w:lang w:eastAsia="en-US"/>
        </w:rPr>
        <w:t xml:space="preserve"> «Финансовое обеспечение предоставления гранта»:</w:t>
      </w:r>
    </w:p>
    <w:p w:rsidR="000A7281" w:rsidRPr="000A7281" w:rsidRDefault="000A7281" w:rsidP="000A7281">
      <w:pPr>
        <w:jc w:val="both"/>
        <w:rPr>
          <w:rFonts w:ascii="Times New Roman" w:eastAsiaTheme="minorHAnsi" w:hAnsi="Times New Roman" w:cs="Times New Roman"/>
          <w:sz w:val="24"/>
          <w:szCs w:val="24"/>
          <w:lang w:eastAsia="en-US"/>
        </w:rPr>
      </w:pPr>
      <w:r w:rsidRPr="000A7281">
        <w:rPr>
          <w:rFonts w:ascii="Times New Roman" w:eastAsiaTheme="minorHAnsi" w:hAnsi="Times New Roman" w:cs="Times New Roman"/>
          <w:sz w:val="26"/>
          <w:szCs w:val="26"/>
          <w:lang w:eastAsia="en-US"/>
        </w:rPr>
        <w:t xml:space="preserve">1.3.1. в </w:t>
      </w:r>
      <w:hyperlink r:id="rId67" w:anchor="P174" w:history="1">
        <w:r w:rsidRPr="000A7281">
          <w:rPr>
            <w:rStyle w:val="a9"/>
            <w:rFonts w:ascii="Times New Roman" w:eastAsiaTheme="minorHAnsi" w:hAnsi="Times New Roman" w:cs="Times New Roman"/>
            <w:color w:val="auto"/>
            <w:sz w:val="26"/>
            <w:szCs w:val="26"/>
            <w:u w:val="none"/>
            <w:lang w:eastAsia="en-US"/>
          </w:rPr>
          <w:t>пункте 2.1</w:t>
        </w:r>
      </w:hyperlink>
      <w:r w:rsidRPr="000A7281">
        <w:rPr>
          <w:rFonts w:ascii="Times New Roman" w:eastAsiaTheme="minorHAnsi" w:hAnsi="Times New Roman" w:cs="Times New Roman"/>
          <w:sz w:val="26"/>
          <w:szCs w:val="26"/>
          <w:lang w:eastAsia="en-US"/>
        </w:rPr>
        <w:t xml:space="preserve"> слова «в размере</w:t>
      </w:r>
      <w:proofErr w:type="gramStart"/>
      <w:r w:rsidRPr="000A7281">
        <w:rPr>
          <w:rFonts w:ascii="Times New Roman" w:eastAsiaTheme="minorHAnsi" w:hAnsi="Times New Roman" w:cs="Times New Roman"/>
          <w:lang w:eastAsia="en-US"/>
        </w:rPr>
        <w:t xml:space="preserve"> _______________ (________________)</w:t>
      </w:r>
      <w:proofErr w:type="gramEnd"/>
    </w:p>
    <w:p w:rsidR="000A7281" w:rsidRPr="000A7281" w:rsidRDefault="000A7281" w:rsidP="000A7281">
      <w:pPr>
        <w:jc w:val="both"/>
        <w:rPr>
          <w:rFonts w:ascii="Times New Roman" w:eastAsiaTheme="minorHAnsi" w:hAnsi="Times New Roman" w:cs="Times New Roman"/>
          <w:lang w:eastAsia="en-US"/>
        </w:rPr>
      </w:pPr>
      <w:r w:rsidRPr="000A7281">
        <w:rPr>
          <w:rFonts w:ascii="Times New Roman" w:eastAsiaTheme="minorHAnsi" w:hAnsi="Times New Roman" w:cs="Times New Roman"/>
          <w:sz w:val="20"/>
          <w:szCs w:val="20"/>
          <w:lang w:eastAsia="en-US"/>
        </w:rPr>
        <w:t>(сумма цифрами</w:t>
      </w:r>
      <w:proofErr w:type="gramStart"/>
      <w:r w:rsidRPr="000A7281">
        <w:rPr>
          <w:rFonts w:ascii="Times New Roman" w:eastAsiaTheme="minorHAnsi" w:hAnsi="Times New Roman" w:cs="Times New Roman"/>
          <w:sz w:val="20"/>
          <w:szCs w:val="20"/>
          <w:lang w:eastAsia="en-US"/>
        </w:rPr>
        <w:t>)(</w:t>
      </w:r>
      <w:proofErr w:type="gramEnd"/>
      <w:r w:rsidRPr="000A7281">
        <w:rPr>
          <w:rFonts w:ascii="Times New Roman" w:eastAsiaTheme="minorHAnsi" w:hAnsi="Times New Roman" w:cs="Times New Roman"/>
          <w:sz w:val="20"/>
          <w:szCs w:val="20"/>
          <w:lang w:eastAsia="en-US"/>
        </w:rPr>
        <w:t>сумма прописью)</w:t>
      </w:r>
    </w:p>
    <w:p w:rsidR="000A7281" w:rsidRPr="000A7281" w:rsidRDefault="000A7281" w:rsidP="000A7281">
      <w:pPr>
        <w:jc w:val="both"/>
        <w:rPr>
          <w:rFonts w:ascii="Times New Roman" w:eastAsiaTheme="minorHAnsi" w:hAnsi="Times New Roman" w:cs="Times New Roman"/>
          <w:lang w:eastAsia="en-US"/>
        </w:rPr>
      </w:pPr>
      <w:r w:rsidRPr="000A7281">
        <w:rPr>
          <w:rFonts w:ascii="Times New Roman" w:eastAsiaTheme="minorHAnsi" w:hAnsi="Times New Roman" w:cs="Times New Roman"/>
          <w:sz w:val="26"/>
          <w:szCs w:val="26"/>
          <w:lang w:eastAsia="en-US"/>
        </w:rPr>
        <w:t>рублей ____ копеек» заменить словами «в размере</w:t>
      </w:r>
      <w:r w:rsidRPr="000A7281">
        <w:rPr>
          <w:rFonts w:ascii="Times New Roman" w:eastAsiaTheme="minorHAnsi" w:hAnsi="Times New Roman" w:cs="Times New Roman"/>
          <w:lang w:eastAsia="en-US"/>
        </w:rPr>
        <w:t xml:space="preserve"> ___________________________</w:t>
      </w:r>
    </w:p>
    <w:p w:rsidR="000A7281" w:rsidRPr="000A7281" w:rsidRDefault="000A7281" w:rsidP="000A7281">
      <w:pPr>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(сумма цифрами)</w:t>
      </w:r>
    </w:p>
    <w:p w:rsidR="000A7281" w:rsidRPr="000A7281" w:rsidRDefault="000A7281" w:rsidP="000A7281">
      <w:pPr>
        <w:jc w:val="both"/>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 xml:space="preserve">(____________________) </w:t>
      </w:r>
      <w:r w:rsidRPr="000A7281">
        <w:rPr>
          <w:rFonts w:ascii="Times New Roman" w:eastAsiaTheme="minorHAnsi" w:hAnsi="Times New Roman" w:cs="Times New Roman"/>
          <w:sz w:val="26"/>
          <w:szCs w:val="26"/>
          <w:lang w:eastAsia="en-US"/>
        </w:rPr>
        <w:t>рублей ___ копеек»;</w:t>
      </w:r>
    </w:p>
    <w:p w:rsidR="000A7281" w:rsidRPr="000A7281" w:rsidRDefault="000A7281" w:rsidP="000A7281">
      <w:pPr>
        <w:jc w:val="both"/>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(сумма прописью)</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1.3.2. в абзаце _______________ </w:t>
      </w:r>
      <w:hyperlink r:id="rId68" w:anchor="P181" w:history="1">
        <w:r w:rsidRPr="000A7281">
          <w:rPr>
            <w:rStyle w:val="a9"/>
            <w:rFonts w:ascii="Times New Roman" w:eastAsiaTheme="minorHAnsi" w:hAnsi="Times New Roman" w:cs="Times New Roman"/>
            <w:color w:val="auto"/>
            <w:sz w:val="26"/>
            <w:szCs w:val="26"/>
            <w:u w:val="none"/>
            <w:lang w:eastAsia="en-US"/>
          </w:rPr>
          <w:t>пункта 2.1.1</w:t>
        </w:r>
      </w:hyperlink>
      <w:r w:rsidRPr="000A7281">
        <w:rPr>
          <w:rFonts w:ascii="Times New Roman" w:eastAsiaTheme="minorHAnsi" w:hAnsi="Times New Roman" w:cs="Times New Roman"/>
          <w:sz w:val="26"/>
          <w:szCs w:val="26"/>
          <w:lang w:eastAsia="en-US"/>
        </w:rPr>
        <w:t xml:space="preserve"> сумму гранта в 20__ году</w:t>
      </w:r>
      <w:proofErr w:type="gramStart"/>
      <w:r w:rsidRPr="000A7281">
        <w:rPr>
          <w:rFonts w:ascii="Times New Roman" w:eastAsiaTheme="minorHAnsi" w:hAnsi="Times New Roman" w:cs="Times New Roman"/>
          <w:sz w:val="26"/>
          <w:szCs w:val="26"/>
          <w:lang w:eastAsia="en-US"/>
        </w:rPr>
        <w:t xml:space="preserve"> _____________ (_____________) </w:t>
      </w:r>
      <w:proofErr w:type="gramEnd"/>
      <w:r w:rsidRPr="000A7281">
        <w:rPr>
          <w:rFonts w:ascii="Times New Roman" w:eastAsiaTheme="minorHAnsi" w:hAnsi="Times New Roman" w:cs="Times New Roman"/>
          <w:sz w:val="26"/>
          <w:szCs w:val="26"/>
          <w:lang w:eastAsia="en-US"/>
        </w:rPr>
        <w:t>рублей ___ копеек - по коду БК _________________</w:t>
      </w:r>
    </w:p>
    <w:p w:rsidR="000A7281" w:rsidRPr="000A7281" w:rsidRDefault="000A7281" w:rsidP="000A7281">
      <w:pPr>
        <w:jc w:val="both"/>
        <w:rPr>
          <w:rFonts w:ascii="Times New Roman" w:eastAsiaTheme="minorHAnsi" w:hAnsi="Times New Roman" w:cs="Times New Roman"/>
          <w:sz w:val="24"/>
          <w:szCs w:val="24"/>
          <w:lang w:eastAsia="en-US"/>
        </w:rPr>
      </w:pPr>
      <w:r w:rsidRPr="000A7281">
        <w:rPr>
          <w:rFonts w:ascii="Times New Roman" w:eastAsiaTheme="minorHAnsi" w:hAnsi="Times New Roman" w:cs="Times New Roman"/>
          <w:sz w:val="20"/>
          <w:szCs w:val="20"/>
          <w:lang w:eastAsia="en-US"/>
        </w:rPr>
        <w:t>(сумма цифрами)         (сумма прописью</w:t>
      </w:r>
      <w:proofErr w:type="gramStart"/>
      <w:r w:rsidRPr="000A7281">
        <w:rPr>
          <w:rFonts w:ascii="Times New Roman" w:eastAsiaTheme="minorHAnsi" w:hAnsi="Times New Roman" w:cs="Times New Roman"/>
          <w:sz w:val="20"/>
          <w:szCs w:val="20"/>
          <w:lang w:eastAsia="en-US"/>
        </w:rPr>
        <w:t>)(</w:t>
      </w:r>
      <w:proofErr w:type="gramEnd"/>
      <w:r w:rsidRPr="000A7281">
        <w:rPr>
          <w:rFonts w:ascii="Times New Roman" w:eastAsiaTheme="minorHAnsi" w:hAnsi="Times New Roman" w:cs="Times New Roman"/>
          <w:sz w:val="20"/>
          <w:szCs w:val="20"/>
          <w:lang w:eastAsia="en-US"/>
        </w:rPr>
        <w:t>код БК)</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увеличить/уменьшить </w:t>
      </w:r>
      <w:proofErr w:type="gramStart"/>
      <w:r w:rsidRPr="000A7281">
        <w:rPr>
          <w:rFonts w:ascii="Times New Roman" w:eastAsiaTheme="minorHAnsi" w:hAnsi="Times New Roman" w:cs="Times New Roman"/>
          <w:sz w:val="26"/>
          <w:szCs w:val="26"/>
          <w:lang w:eastAsia="en-US"/>
        </w:rPr>
        <w:t>на</w:t>
      </w:r>
      <w:proofErr w:type="gramEnd"/>
      <w:r w:rsidRPr="000A7281">
        <w:rPr>
          <w:rFonts w:ascii="Times New Roman" w:eastAsiaTheme="minorHAnsi" w:hAnsi="Times New Roman" w:cs="Times New Roman"/>
          <w:sz w:val="26"/>
          <w:szCs w:val="26"/>
          <w:lang w:eastAsia="en-US"/>
        </w:rPr>
        <w:t xml:space="preserve"> ________ рублей &lt;2&gt;;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1.4. в </w:t>
      </w:r>
      <w:hyperlink r:id="rId69" w:anchor="P218" w:history="1">
        <w:r w:rsidRPr="000A7281">
          <w:rPr>
            <w:rStyle w:val="a9"/>
            <w:rFonts w:ascii="Times New Roman" w:eastAsiaTheme="minorHAnsi" w:hAnsi="Times New Roman" w:cs="Times New Roman"/>
            <w:color w:val="auto"/>
            <w:sz w:val="26"/>
            <w:szCs w:val="26"/>
            <w:u w:val="none"/>
            <w:lang w:eastAsia="en-US"/>
          </w:rPr>
          <w:t>разделе III</w:t>
        </w:r>
      </w:hyperlink>
      <w:r w:rsidRPr="000A7281">
        <w:rPr>
          <w:rFonts w:ascii="Times New Roman" w:eastAsiaTheme="minorHAnsi" w:hAnsi="Times New Roman" w:cs="Times New Roman"/>
          <w:sz w:val="26"/>
          <w:szCs w:val="26"/>
          <w:lang w:eastAsia="en-US"/>
        </w:rPr>
        <w:t xml:space="preserve"> «Условия предоставления гранта»:</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1.4.1. в </w:t>
      </w:r>
      <w:hyperlink r:id="rId70" w:anchor="P232" w:history="1">
        <w:r w:rsidRPr="000A7281">
          <w:rPr>
            <w:rStyle w:val="a9"/>
            <w:rFonts w:ascii="Times New Roman" w:eastAsiaTheme="minorHAnsi" w:hAnsi="Times New Roman" w:cs="Times New Roman"/>
            <w:color w:val="auto"/>
            <w:sz w:val="26"/>
            <w:szCs w:val="26"/>
            <w:u w:val="none"/>
            <w:lang w:eastAsia="en-US"/>
          </w:rPr>
          <w:t>пункте 3.2.1</w:t>
        </w:r>
      </w:hyperlink>
      <w:r w:rsidRPr="000A7281">
        <w:rPr>
          <w:rFonts w:ascii="Times New Roman" w:eastAsiaTheme="minorHAnsi" w:hAnsi="Times New Roman" w:cs="Times New Roman"/>
          <w:sz w:val="26"/>
          <w:szCs w:val="26"/>
          <w:lang w:eastAsia="en-US"/>
        </w:rPr>
        <w:t xml:space="preserve"> слова «__________________________________________»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bookmarkStart w:id="95" w:name="_Hlk133247364"/>
      <w:proofErr w:type="gramStart"/>
      <w:r w:rsidRPr="000A7281">
        <w:rPr>
          <w:rFonts w:ascii="Times New Roman" w:eastAsiaTheme="minorHAnsi" w:hAnsi="Times New Roman" w:cs="Times New Roman"/>
          <w:sz w:val="20"/>
          <w:szCs w:val="20"/>
          <w:lang w:eastAsia="en-US"/>
        </w:rPr>
        <w:t xml:space="preserve">(наименование учреждения Центрального банка Российской </w:t>
      </w:r>
      <w:proofErr w:type="gramEnd"/>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w:t>
      </w:r>
      <w:proofErr w:type="gramStart"/>
      <w:r w:rsidRPr="000A7281">
        <w:rPr>
          <w:rFonts w:ascii="Times New Roman" w:eastAsiaTheme="minorHAnsi" w:hAnsi="Times New Roman" w:cs="Times New Roman"/>
          <w:sz w:val="20"/>
          <w:szCs w:val="20"/>
          <w:lang w:eastAsia="en-US"/>
        </w:rPr>
        <w:t>Федерации или кредитной организации)</w:t>
      </w:r>
      <w:proofErr w:type="gramEnd"/>
    </w:p>
    <w:bookmarkEnd w:id="95"/>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заменить словами «_____________________________________________________»;</w:t>
      </w:r>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w:t>
      </w:r>
      <w:proofErr w:type="gramStart"/>
      <w:r w:rsidRPr="000A7281">
        <w:rPr>
          <w:rFonts w:ascii="Times New Roman" w:eastAsiaTheme="minorHAnsi" w:hAnsi="Times New Roman" w:cs="Times New Roman"/>
          <w:sz w:val="20"/>
          <w:szCs w:val="20"/>
          <w:lang w:eastAsia="en-US"/>
        </w:rPr>
        <w:t xml:space="preserve">(наименование учреждения Центрального банка Российской </w:t>
      </w:r>
      <w:proofErr w:type="gramEnd"/>
    </w:p>
    <w:p w:rsidR="000A7281" w:rsidRPr="000A7281" w:rsidRDefault="000A7281" w:rsidP="000A7281">
      <w:pPr>
        <w:jc w:val="center"/>
        <w:rPr>
          <w:rFonts w:ascii="Times New Roman" w:eastAsiaTheme="minorHAnsi" w:hAnsi="Times New Roman" w:cs="Times New Roman"/>
          <w:sz w:val="20"/>
          <w:szCs w:val="20"/>
          <w:lang w:eastAsia="en-US"/>
        </w:rPr>
      </w:pPr>
      <w:r w:rsidRPr="000A7281">
        <w:rPr>
          <w:rFonts w:ascii="Times New Roman" w:eastAsiaTheme="minorHAnsi" w:hAnsi="Times New Roman" w:cs="Times New Roman"/>
          <w:sz w:val="20"/>
          <w:szCs w:val="20"/>
          <w:lang w:eastAsia="en-US"/>
        </w:rPr>
        <w:t xml:space="preserve">                                                          </w:t>
      </w:r>
      <w:proofErr w:type="gramStart"/>
      <w:r w:rsidRPr="000A7281">
        <w:rPr>
          <w:rFonts w:ascii="Times New Roman" w:eastAsiaTheme="minorHAnsi" w:hAnsi="Times New Roman" w:cs="Times New Roman"/>
          <w:sz w:val="20"/>
          <w:szCs w:val="20"/>
          <w:lang w:eastAsia="en-US"/>
        </w:rPr>
        <w:t>Федерации или кредитной организации)</w:t>
      </w:r>
      <w:proofErr w:type="gramEnd"/>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1.4.2. в </w:t>
      </w:r>
      <w:hyperlink r:id="rId71" w:anchor="P325" w:history="1">
        <w:r w:rsidRPr="000A7281">
          <w:rPr>
            <w:rStyle w:val="a9"/>
            <w:rFonts w:ascii="Times New Roman" w:eastAsiaTheme="minorHAnsi" w:hAnsi="Times New Roman" w:cs="Times New Roman"/>
            <w:color w:val="auto"/>
            <w:sz w:val="26"/>
            <w:szCs w:val="26"/>
            <w:u w:val="none"/>
            <w:lang w:eastAsia="en-US"/>
          </w:rPr>
          <w:t>пункте 3.2.1.1</w:t>
        </w:r>
      </w:hyperlink>
      <w:r w:rsidRPr="000A7281">
        <w:rPr>
          <w:rFonts w:ascii="Times New Roman" w:eastAsiaTheme="minorHAnsi" w:hAnsi="Times New Roman" w:cs="Times New Roman"/>
          <w:sz w:val="26"/>
          <w:szCs w:val="26"/>
          <w:lang w:eastAsia="en-US"/>
        </w:rPr>
        <w:t xml:space="preserve"> слова «не позднее ______ рабочего дня» заменить словами «не позднее ______ рабочего дня».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 В </w:t>
      </w:r>
      <w:hyperlink r:id="rId72" w:anchor="P348" w:history="1">
        <w:r w:rsidRPr="000A7281">
          <w:rPr>
            <w:rStyle w:val="a9"/>
            <w:rFonts w:ascii="Times New Roman" w:eastAsiaTheme="minorHAnsi" w:hAnsi="Times New Roman" w:cs="Times New Roman"/>
            <w:color w:val="auto"/>
            <w:sz w:val="26"/>
            <w:szCs w:val="26"/>
            <w:u w:val="none"/>
            <w:lang w:eastAsia="en-US"/>
          </w:rPr>
          <w:t>разделе IV</w:t>
        </w:r>
      </w:hyperlink>
      <w:r w:rsidRPr="000A7281">
        <w:rPr>
          <w:rFonts w:ascii="Times New Roman" w:eastAsiaTheme="minorHAnsi" w:hAnsi="Times New Roman" w:cs="Times New Roman"/>
          <w:sz w:val="26"/>
          <w:szCs w:val="26"/>
          <w:lang w:eastAsia="en-US"/>
        </w:rPr>
        <w:t xml:space="preserve"> «Взаимодействие Сторон»:</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 xml:space="preserve">1.5.1. В </w:t>
      </w:r>
      <w:hyperlink r:id="rId73" w:anchor="P354" w:history="1">
        <w:r w:rsidRPr="000A7281">
          <w:rPr>
            <w:rStyle w:val="a9"/>
            <w:rFonts w:ascii="Times New Roman" w:eastAsiaTheme="minorHAnsi" w:hAnsi="Times New Roman" w:cs="Times New Roman"/>
            <w:color w:val="auto"/>
            <w:sz w:val="26"/>
            <w:szCs w:val="26"/>
            <w:u w:val="none"/>
            <w:lang w:eastAsia="en-US"/>
          </w:rPr>
          <w:t>пункте 4.1.2</w:t>
        </w:r>
      </w:hyperlink>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1.5.1.1. слова «в пункте ____» заменить словами «в пункт</w:t>
      </w:r>
      <w:proofErr w:type="gramStart"/>
      <w:r w:rsidRPr="000A7281">
        <w:rPr>
          <w:rFonts w:ascii="Times New Roman" w:eastAsiaTheme="minorHAnsi" w:hAnsi="Times New Roman" w:cs="Times New Roman"/>
          <w:sz w:val="26"/>
          <w:szCs w:val="26"/>
          <w:lang w:eastAsia="en-US"/>
        </w:rPr>
        <w:t>е(</w:t>
      </w:r>
      <w:proofErr w:type="gramEnd"/>
      <w:r w:rsidRPr="000A7281">
        <w:rPr>
          <w:rFonts w:ascii="Times New Roman" w:eastAsiaTheme="minorHAnsi" w:hAnsi="Times New Roman" w:cs="Times New Roman"/>
          <w:sz w:val="26"/>
          <w:szCs w:val="26"/>
          <w:lang w:eastAsia="en-US"/>
        </w:rPr>
        <w:t>ах) 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1.5.1.2. слова «в течение ___ рабочих дней» заменить словами «в течение ___ рабочих дней»;</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1.5.2. В </w:t>
      </w:r>
      <w:hyperlink r:id="rId74" w:anchor="P394" w:history="1">
        <w:r w:rsidRPr="000A7281">
          <w:rPr>
            <w:rStyle w:val="a9"/>
            <w:rFonts w:ascii="Times New Roman" w:eastAsiaTheme="minorHAnsi" w:hAnsi="Times New Roman" w:cs="Times New Roman"/>
            <w:color w:val="auto"/>
            <w:sz w:val="26"/>
            <w:szCs w:val="26"/>
            <w:u w:val="none"/>
            <w:lang w:eastAsia="en-US"/>
          </w:rPr>
          <w:t>пункте 4.1.5.1</w:t>
        </w:r>
      </w:hyperlink>
      <w:r w:rsidRPr="000A7281">
        <w:rPr>
          <w:rFonts w:ascii="Times New Roman" w:eastAsiaTheme="minorHAnsi" w:hAnsi="Times New Roman" w:cs="Times New Roman"/>
          <w:sz w:val="26"/>
          <w:szCs w:val="26"/>
          <w:lang w:eastAsia="en-US"/>
        </w:rPr>
        <w:t xml:space="preserve"> слова «приложении № ____» заменить словами «приложении № 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1.5.3. В </w:t>
      </w:r>
      <w:hyperlink r:id="rId75" w:anchor="P394" w:history="1">
        <w:r w:rsidRPr="000A7281">
          <w:rPr>
            <w:rStyle w:val="a9"/>
            <w:rFonts w:ascii="Times New Roman" w:eastAsiaTheme="minorHAnsi" w:hAnsi="Times New Roman" w:cs="Times New Roman"/>
            <w:color w:val="auto"/>
            <w:sz w:val="26"/>
            <w:szCs w:val="26"/>
            <w:u w:val="none"/>
            <w:lang w:eastAsia="en-US"/>
          </w:rPr>
          <w:t>пункте 4.1.6.1</w:t>
        </w:r>
      </w:hyperlink>
      <w:r w:rsidRPr="000A7281">
        <w:rPr>
          <w:rFonts w:ascii="Times New Roman" w:eastAsiaTheme="minorHAnsi" w:hAnsi="Times New Roman" w:cs="Times New Roman"/>
          <w:sz w:val="26"/>
          <w:szCs w:val="26"/>
          <w:lang w:eastAsia="en-US"/>
        </w:rPr>
        <w:t xml:space="preserve"> слова «приложении № ___» заменить словами «приложении № 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1.5.4. В </w:t>
      </w:r>
      <w:hyperlink r:id="rId76" w:anchor="P413" w:history="1">
        <w:r w:rsidRPr="000A7281">
          <w:rPr>
            <w:rStyle w:val="a9"/>
            <w:rFonts w:ascii="Times New Roman" w:eastAsiaTheme="minorHAnsi" w:hAnsi="Times New Roman" w:cs="Times New Roman"/>
            <w:color w:val="auto"/>
            <w:sz w:val="26"/>
            <w:szCs w:val="26"/>
            <w:u w:val="none"/>
            <w:lang w:eastAsia="en-US"/>
          </w:rPr>
          <w:t>пункте 4.1.7.1</w:t>
        </w:r>
      </w:hyperlink>
      <w:r w:rsidRPr="000A7281">
        <w:rPr>
          <w:rFonts w:ascii="Times New Roman" w:eastAsiaTheme="minorHAnsi" w:hAnsi="Times New Roman" w:cs="Times New Roman"/>
          <w:sz w:val="26"/>
          <w:szCs w:val="26"/>
          <w:lang w:eastAsia="en-US"/>
        </w:rPr>
        <w:t>.1 слова «приложении № ___» заменить словами "приложении № 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1.5.5. В </w:t>
      </w:r>
      <w:hyperlink r:id="rId77" w:anchor="P477" w:history="1">
        <w:r w:rsidRPr="000A7281">
          <w:rPr>
            <w:rStyle w:val="a9"/>
            <w:rFonts w:ascii="Times New Roman" w:eastAsiaTheme="minorHAnsi" w:hAnsi="Times New Roman" w:cs="Times New Roman"/>
            <w:color w:val="auto"/>
            <w:sz w:val="26"/>
            <w:szCs w:val="26"/>
            <w:u w:val="none"/>
            <w:lang w:eastAsia="en-US"/>
          </w:rPr>
          <w:t>пункте 4.1.1</w:t>
        </w:r>
      </w:hyperlink>
      <w:r w:rsidRPr="000A7281">
        <w:rPr>
          <w:rFonts w:ascii="Times New Roman" w:eastAsiaTheme="minorHAnsi" w:hAnsi="Times New Roman" w:cs="Times New Roman"/>
          <w:sz w:val="26"/>
          <w:szCs w:val="26"/>
          <w:lang w:eastAsia="en-US"/>
        </w:rPr>
        <w:t>0 слова «в течение _____ рабочих дней» заменить словами «в течение _____ рабочих дней»;</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1.5.6. В </w:t>
      </w:r>
      <w:hyperlink r:id="rId78" w:anchor="P478" w:history="1">
        <w:r w:rsidRPr="000A7281">
          <w:rPr>
            <w:rStyle w:val="a9"/>
            <w:rFonts w:ascii="Times New Roman" w:eastAsiaTheme="minorHAnsi" w:hAnsi="Times New Roman" w:cs="Times New Roman"/>
            <w:color w:val="auto"/>
            <w:sz w:val="26"/>
            <w:szCs w:val="26"/>
            <w:u w:val="none"/>
            <w:lang w:eastAsia="en-US"/>
          </w:rPr>
          <w:t>пункте 4.1.1</w:t>
        </w:r>
      </w:hyperlink>
      <w:r w:rsidRPr="000A7281">
        <w:rPr>
          <w:rFonts w:ascii="Times New Roman" w:eastAsiaTheme="minorHAnsi" w:hAnsi="Times New Roman" w:cs="Times New Roman"/>
          <w:sz w:val="26"/>
          <w:szCs w:val="26"/>
          <w:lang w:eastAsia="en-US"/>
        </w:rPr>
        <w:t>1 слова «в течение _____ рабочих дней» заменить словами «в течение _____ рабочих дней»;</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1.5.7. В </w:t>
      </w:r>
      <w:hyperlink r:id="rId79" w:anchor="P505" w:history="1">
        <w:r w:rsidRPr="000A7281">
          <w:rPr>
            <w:rStyle w:val="a9"/>
            <w:rFonts w:ascii="Times New Roman" w:eastAsiaTheme="minorHAnsi" w:hAnsi="Times New Roman" w:cs="Times New Roman"/>
            <w:color w:val="auto"/>
            <w:sz w:val="26"/>
            <w:szCs w:val="26"/>
            <w:u w:val="none"/>
            <w:lang w:eastAsia="en-US"/>
          </w:rPr>
          <w:t>пункте 4.2.2</w:t>
        </w:r>
      </w:hyperlink>
      <w:r w:rsidRPr="000A7281">
        <w:rPr>
          <w:rFonts w:ascii="Times New Roman" w:eastAsiaTheme="minorHAnsi" w:hAnsi="Times New Roman" w:cs="Times New Roman"/>
          <w:sz w:val="26"/>
          <w:szCs w:val="26"/>
          <w:lang w:eastAsia="en-US"/>
        </w:rPr>
        <w:t xml:space="preserve"> слова «не позднее _____ рабочих дней» заменить словами «не позднее _____ рабочих дней»;</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1.5.8. В </w:t>
      </w:r>
      <w:hyperlink r:id="rId80" w:anchor="P547" w:history="1">
        <w:r w:rsidRPr="000A7281">
          <w:rPr>
            <w:rStyle w:val="a9"/>
            <w:rFonts w:ascii="Times New Roman" w:eastAsiaTheme="minorHAnsi" w:hAnsi="Times New Roman" w:cs="Times New Roman"/>
            <w:color w:val="auto"/>
            <w:sz w:val="26"/>
            <w:szCs w:val="26"/>
            <w:u w:val="none"/>
            <w:lang w:eastAsia="en-US"/>
          </w:rPr>
          <w:t>пункте 4.3.</w:t>
        </w:r>
      </w:hyperlink>
      <w:r w:rsidRPr="000A7281">
        <w:rPr>
          <w:rFonts w:ascii="Times New Roman" w:eastAsiaTheme="minorHAnsi" w:hAnsi="Times New Roman" w:cs="Times New Roman"/>
          <w:sz w:val="26"/>
          <w:szCs w:val="26"/>
          <w:lang w:eastAsia="en-US"/>
        </w:rPr>
        <w:t xml:space="preserve">1 слова «в срок </w:t>
      </w:r>
      <w:proofErr w:type="gramStart"/>
      <w:r w:rsidRPr="000A7281">
        <w:rPr>
          <w:rFonts w:ascii="Times New Roman" w:eastAsiaTheme="minorHAnsi" w:hAnsi="Times New Roman" w:cs="Times New Roman"/>
          <w:sz w:val="26"/>
          <w:szCs w:val="26"/>
          <w:lang w:eastAsia="en-US"/>
        </w:rPr>
        <w:t>до</w:t>
      </w:r>
      <w:proofErr w:type="gramEnd"/>
      <w:r w:rsidRPr="000A7281">
        <w:rPr>
          <w:rFonts w:ascii="Times New Roman" w:eastAsiaTheme="minorHAnsi" w:hAnsi="Times New Roman" w:cs="Times New Roman"/>
          <w:sz w:val="26"/>
          <w:szCs w:val="26"/>
          <w:lang w:eastAsia="en-US"/>
        </w:rPr>
        <w:t xml:space="preserve"> _______» заменить словами «в срок до _______»;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1.5.9. В </w:t>
      </w:r>
      <w:hyperlink r:id="rId81" w:anchor="P570" w:history="1">
        <w:r w:rsidRPr="000A7281">
          <w:rPr>
            <w:rStyle w:val="a9"/>
            <w:rFonts w:ascii="Times New Roman" w:eastAsiaTheme="minorHAnsi" w:hAnsi="Times New Roman" w:cs="Times New Roman"/>
            <w:color w:val="auto"/>
            <w:sz w:val="26"/>
            <w:szCs w:val="26"/>
            <w:u w:val="none"/>
            <w:lang w:eastAsia="en-US"/>
          </w:rPr>
          <w:t>пункте 4.3.2.1</w:t>
        </w:r>
      </w:hyperlink>
      <w:r w:rsidRPr="000A7281">
        <w:rPr>
          <w:rFonts w:ascii="Times New Roman" w:eastAsiaTheme="minorHAnsi" w:hAnsi="Times New Roman" w:cs="Times New Roman"/>
          <w:sz w:val="26"/>
          <w:szCs w:val="26"/>
          <w:lang w:eastAsia="en-US"/>
        </w:rPr>
        <w:t xml:space="preserve"> слова «не позднее _____ рабочего дня» заменить словами «не позднее _____ рабочего дня»;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1.5.10. В </w:t>
      </w:r>
      <w:hyperlink r:id="rId82" w:anchor="P671" w:history="1">
        <w:r w:rsidRPr="000A7281">
          <w:rPr>
            <w:rStyle w:val="a9"/>
            <w:rFonts w:ascii="Times New Roman" w:eastAsiaTheme="minorHAnsi" w:hAnsi="Times New Roman" w:cs="Times New Roman"/>
            <w:color w:val="auto"/>
            <w:sz w:val="26"/>
            <w:szCs w:val="26"/>
            <w:u w:val="none"/>
            <w:lang w:eastAsia="en-US"/>
          </w:rPr>
          <w:t>пункте 4.3.7.1</w:t>
        </w:r>
      </w:hyperlink>
      <w:r w:rsidRPr="000A7281">
        <w:rPr>
          <w:rFonts w:ascii="Times New Roman" w:eastAsiaTheme="minorHAnsi" w:hAnsi="Times New Roman" w:cs="Times New Roman"/>
          <w:color w:val="0000FF"/>
          <w:sz w:val="26"/>
          <w:szCs w:val="26"/>
          <w:lang w:eastAsia="en-US"/>
        </w:rPr>
        <w:t>.</w:t>
      </w:r>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1.5.10.1. слова «не позднее ______ рабочего дня» заменить словами «не позднее _____ рабочего дня»;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1.5.10.2. слова «отчетным _______» заменить словами «отчетным _______»;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1.5.11. В </w:t>
      </w:r>
      <w:hyperlink r:id="rId83" w:anchor="P679" w:history="1">
        <w:r w:rsidRPr="000A7281">
          <w:rPr>
            <w:rStyle w:val="a9"/>
            <w:rFonts w:ascii="Times New Roman" w:eastAsiaTheme="minorHAnsi" w:hAnsi="Times New Roman" w:cs="Times New Roman"/>
            <w:color w:val="auto"/>
            <w:sz w:val="26"/>
            <w:szCs w:val="26"/>
            <w:u w:val="none"/>
            <w:lang w:eastAsia="en-US"/>
          </w:rPr>
          <w:t>пункте 4.3.7.2</w:t>
        </w:r>
      </w:hyperlink>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1.5.11.1. слова «не позднее ____ рабочего дня» заменить словами «не позднее ____ рабочего дня»;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1.5.11.2. слова «отчетным _______» заменить словами «отчетным _______»;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1.5.12. В </w:t>
      </w:r>
      <w:hyperlink r:id="rId84" w:anchor="P729" w:history="1">
        <w:r w:rsidRPr="000A7281">
          <w:rPr>
            <w:rStyle w:val="a9"/>
            <w:rFonts w:ascii="Times New Roman" w:eastAsiaTheme="minorHAnsi" w:hAnsi="Times New Roman" w:cs="Times New Roman"/>
            <w:color w:val="auto"/>
            <w:sz w:val="26"/>
            <w:szCs w:val="26"/>
            <w:u w:val="none"/>
            <w:lang w:eastAsia="en-US"/>
          </w:rPr>
          <w:t>пункте 4.3.11</w:t>
        </w:r>
      </w:hyperlink>
      <w:r w:rsidRPr="000A7281">
        <w:rPr>
          <w:rFonts w:ascii="Times New Roman" w:eastAsiaTheme="minorHAnsi" w:hAnsi="Times New Roman" w:cs="Times New Roman"/>
          <w:color w:val="0000FF"/>
          <w:sz w:val="26"/>
          <w:szCs w:val="26"/>
          <w:lang w:eastAsia="en-US"/>
        </w:rPr>
        <w:t>.</w:t>
      </w:r>
      <w:r w:rsidRPr="000A7281">
        <w:rPr>
          <w:rFonts w:ascii="Times New Roman" w:eastAsiaTheme="minorHAnsi" w:hAnsi="Times New Roman" w:cs="Times New Roman"/>
          <w:sz w:val="26"/>
          <w:szCs w:val="26"/>
          <w:lang w:eastAsia="en-US"/>
        </w:rPr>
        <w:t xml:space="preserve"> слова «до «__» _______ 20__ г.» заменить словами «до «__» _______ 20__ г.»;</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1.6. В </w:t>
      </w:r>
      <w:hyperlink r:id="rId85" w:anchor="P825" w:history="1">
        <w:r w:rsidRPr="000A7281">
          <w:rPr>
            <w:rStyle w:val="a9"/>
            <w:rFonts w:ascii="Times New Roman" w:eastAsiaTheme="minorHAnsi" w:hAnsi="Times New Roman" w:cs="Times New Roman"/>
            <w:color w:val="auto"/>
            <w:sz w:val="26"/>
            <w:szCs w:val="26"/>
            <w:u w:val="none"/>
            <w:lang w:eastAsia="en-US"/>
          </w:rPr>
          <w:t>разделе VI</w:t>
        </w:r>
      </w:hyperlink>
      <w:r w:rsidRPr="000A7281">
        <w:rPr>
          <w:rFonts w:ascii="Times New Roman" w:eastAsiaTheme="minorHAnsi" w:hAnsi="Times New Roman" w:cs="Times New Roman"/>
          <w:sz w:val="26"/>
          <w:szCs w:val="26"/>
          <w:lang w:val="en-US" w:eastAsia="en-US"/>
        </w:rPr>
        <w:t>I</w:t>
      </w:r>
      <w:r w:rsidRPr="000A7281">
        <w:rPr>
          <w:rFonts w:ascii="Times New Roman" w:eastAsiaTheme="minorHAnsi" w:hAnsi="Times New Roman" w:cs="Times New Roman"/>
          <w:sz w:val="26"/>
          <w:szCs w:val="26"/>
          <w:lang w:eastAsia="en-US"/>
        </w:rPr>
        <w:t xml:space="preserve"> «Заключительные положения»: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 xml:space="preserve">1.6.1. в </w:t>
      </w:r>
      <w:hyperlink r:id="rId86" w:anchor="P829" w:history="1">
        <w:r w:rsidRPr="000A7281">
          <w:rPr>
            <w:rStyle w:val="a9"/>
            <w:rFonts w:ascii="Times New Roman" w:eastAsiaTheme="minorHAnsi" w:hAnsi="Times New Roman" w:cs="Times New Roman"/>
            <w:color w:val="auto"/>
            <w:sz w:val="26"/>
            <w:szCs w:val="26"/>
            <w:u w:val="none"/>
            <w:lang w:eastAsia="en-US"/>
          </w:rPr>
          <w:t>7.3.</w:t>
        </w:r>
      </w:hyperlink>
      <w:r w:rsidRPr="000A7281">
        <w:rPr>
          <w:rFonts w:ascii="Times New Roman" w:eastAsiaTheme="minorHAnsi" w:hAnsi="Times New Roman" w:cs="Times New Roman"/>
          <w:sz w:val="26"/>
          <w:szCs w:val="26"/>
          <w:lang w:eastAsia="en-US"/>
        </w:rPr>
        <w:t xml:space="preserve"> слова «приложению № ______» заменить словами «приложению № ______».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1.7. Иные положения по настоящему Дополнительному соглашению </w:t>
      </w:r>
      <w:hyperlink r:id="rId87" w:anchor="P5502" w:history="1">
        <w:r w:rsidRPr="000A7281">
          <w:rPr>
            <w:rStyle w:val="a9"/>
            <w:rFonts w:ascii="Times New Roman" w:eastAsiaTheme="minorHAnsi" w:hAnsi="Times New Roman" w:cs="Times New Roman"/>
            <w:color w:val="0000FF"/>
            <w:sz w:val="26"/>
            <w:szCs w:val="26"/>
            <w:u w:val="none"/>
            <w:lang w:eastAsia="en-US"/>
          </w:rPr>
          <w:t>&lt;3&gt;</w:t>
        </w:r>
      </w:hyperlink>
      <w:r w:rsidRPr="000A7281">
        <w:rPr>
          <w:rFonts w:ascii="Times New Roman" w:eastAsiaTheme="minorHAnsi" w:hAnsi="Times New Roman" w:cs="Times New Roman"/>
          <w:sz w:val="26"/>
          <w:szCs w:val="26"/>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1.7.1. _____________________________________________________________;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1.7.2. _____________________________________________________________.</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1.8. </w:t>
      </w:r>
      <w:proofErr w:type="gramStart"/>
      <w:r w:rsidRPr="000A7281">
        <w:rPr>
          <w:rFonts w:ascii="Times New Roman" w:eastAsiaTheme="minorHAnsi" w:hAnsi="Times New Roman" w:cs="Times New Roman"/>
          <w:sz w:val="26"/>
          <w:szCs w:val="26"/>
          <w:lang w:eastAsia="en-US"/>
        </w:rPr>
        <w:t>Р</w:t>
      </w:r>
      <w:proofErr w:type="gramEnd"/>
      <w:r w:rsidR="008A2930" w:rsidRPr="000A7281">
        <w:rPr>
          <w:rFonts w:ascii="Times New Roman" w:hAnsi="Times New Roman" w:cs="Times New Roman"/>
        </w:rPr>
        <w:fldChar w:fldCharType="begin"/>
      </w:r>
      <w:r w:rsidRPr="000A7281">
        <w:rPr>
          <w:rFonts w:ascii="Times New Roman" w:hAnsi="Times New Roman" w:cs="Times New Roman"/>
        </w:rPr>
        <w:instrText xml:space="preserve"> HYPERLINK "file:///C:\\Users\\Ауструмс\\Desktop\\Проект%20постановления%20(1).docx" \l "P894" </w:instrText>
      </w:r>
      <w:r w:rsidR="008A2930" w:rsidRPr="000A7281">
        <w:rPr>
          <w:rFonts w:ascii="Times New Roman" w:hAnsi="Times New Roman" w:cs="Times New Roman"/>
        </w:rPr>
        <w:fldChar w:fldCharType="separate"/>
      </w:r>
      <w:r w:rsidRPr="000A7281">
        <w:rPr>
          <w:rStyle w:val="a9"/>
          <w:rFonts w:ascii="Times New Roman" w:eastAsiaTheme="minorHAnsi" w:hAnsi="Times New Roman" w:cs="Times New Roman"/>
          <w:color w:val="auto"/>
          <w:sz w:val="26"/>
          <w:szCs w:val="26"/>
          <w:u w:val="none"/>
          <w:lang w:eastAsia="en-US"/>
        </w:rPr>
        <w:t>аздел VIII</w:t>
      </w:r>
      <w:r w:rsidR="008A2930" w:rsidRPr="000A7281">
        <w:rPr>
          <w:rFonts w:ascii="Times New Roman" w:hAnsi="Times New Roman" w:cs="Times New Roman"/>
        </w:rPr>
        <w:fldChar w:fldCharType="end"/>
      </w:r>
      <w:r w:rsidRPr="000A7281">
        <w:rPr>
          <w:rFonts w:ascii="Times New Roman" w:eastAsiaTheme="minorHAnsi" w:hAnsi="Times New Roman" w:cs="Times New Roman"/>
          <w:sz w:val="26"/>
          <w:szCs w:val="26"/>
          <w:lang w:eastAsia="en-US"/>
        </w:rPr>
        <w:t xml:space="preserve"> «Платежные реквизиты Сторон» изложить в следующей редакции:</w:t>
      </w:r>
    </w:p>
    <w:p w:rsidR="000A7281" w:rsidRPr="000A7281" w:rsidRDefault="000A7281" w:rsidP="000A7281">
      <w:pPr>
        <w:jc w:val="both"/>
        <w:rPr>
          <w:rFonts w:ascii="Times New Roman" w:eastAsiaTheme="minorHAnsi" w:hAnsi="Times New Roman" w:cs="Times New Roman"/>
          <w:sz w:val="26"/>
          <w:szCs w:val="26"/>
          <w:lang w:eastAsia="en-US"/>
        </w:rPr>
      </w:pPr>
    </w:p>
    <w:p w:rsidR="000A7281" w:rsidRPr="000A7281" w:rsidRDefault="000A7281" w:rsidP="000A7281">
      <w:pPr>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«VIII. Платежные реквизиты Сторон</w:t>
      </w:r>
    </w:p>
    <w:p w:rsidR="000A7281" w:rsidRPr="000A7281" w:rsidRDefault="000A7281" w:rsidP="000A7281">
      <w:pPr>
        <w:jc w:val="both"/>
        <w:rPr>
          <w:rFonts w:ascii="Times New Roman" w:eastAsiaTheme="minorHAnsi" w:hAnsi="Times New Roman" w:cs="Times New Roman"/>
          <w:sz w:val="26"/>
          <w:szCs w:val="2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838"/>
        <w:gridCol w:w="2691"/>
        <w:gridCol w:w="4529"/>
      </w:tblGrid>
      <w:tr w:rsidR="000A7281" w:rsidRPr="000A7281" w:rsidTr="000A7281">
        <w:tc>
          <w:tcPr>
            <w:tcW w:w="4529"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Сокращенное</w:t>
            </w:r>
            <w:proofErr w:type="gramEnd"/>
            <w:r w:rsidRPr="000A7281">
              <w:rPr>
                <w:rFonts w:ascii="Times New Roman" w:eastAsiaTheme="minorHAnsi" w:hAnsi="Times New Roman" w:cs="Times New Roman"/>
                <w:sz w:val="26"/>
                <w:szCs w:val="26"/>
                <w:lang w:eastAsia="en-US"/>
              </w:rPr>
              <w:t xml:space="preserve"> наименования</w:t>
            </w:r>
          </w:p>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__________________________________</w:t>
            </w:r>
          </w:p>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(ГРБС)</w:t>
            </w:r>
          </w:p>
        </w:tc>
        <w:tc>
          <w:tcPr>
            <w:tcW w:w="4529" w:type="dxa"/>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Сокращенное</w:t>
            </w:r>
            <w:proofErr w:type="gramEnd"/>
            <w:r w:rsidRPr="000A7281">
              <w:rPr>
                <w:rFonts w:ascii="Times New Roman" w:eastAsiaTheme="minorHAnsi" w:hAnsi="Times New Roman" w:cs="Times New Roman"/>
                <w:sz w:val="26"/>
                <w:szCs w:val="26"/>
                <w:lang w:eastAsia="en-US"/>
              </w:rPr>
              <w:t xml:space="preserve"> наименования Получателя</w:t>
            </w:r>
          </w:p>
        </w:tc>
      </w:tr>
      <w:tr w:rsidR="000A7281" w:rsidRPr="000A7281" w:rsidTr="000A7281">
        <w:tc>
          <w:tcPr>
            <w:tcW w:w="1838" w:type="dxa"/>
            <w:tcBorders>
              <w:top w:val="single" w:sz="4" w:space="0" w:color="auto"/>
              <w:left w:val="single" w:sz="4" w:space="0" w:color="auto"/>
              <w:bottom w:val="nil"/>
              <w:right w:val="nil"/>
            </w:tcBorders>
            <w:vAlign w:val="bottom"/>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w:t>
            </w:r>
          </w:p>
        </w:tc>
        <w:tc>
          <w:tcPr>
            <w:tcW w:w="2691" w:type="dxa"/>
            <w:tcBorders>
              <w:top w:val="single" w:sz="4" w:space="0" w:color="auto"/>
              <w:left w:val="nil"/>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4529" w:type="dxa"/>
            <w:vMerge w:val="restart"/>
            <w:tcBorders>
              <w:top w:val="single" w:sz="4" w:space="0" w:color="auto"/>
              <w:left w:val="single" w:sz="4" w:space="0" w:color="auto"/>
              <w:bottom w:val="nil"/>
              <w:right w:val="single" w:sz="4" w:space="0" w:color="auto"/>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Получателя</w:t>
            </w:r>
          </w:p>
        </w:tc>
      </w:tr>
      <w:tr w:rsidR="000A7281" w:rsidRPr="000A7281" w:rsidTr="000A7281">
        <w:tc>
          <w:tcPr>
            <w:tcW w:w="1838" w:type="dxa"/>
            <w:tcBorders>
              <w:top w:val="nil"/>
              <w:left w:val="single" w:sz="4" w:space="0" w:color="auto"/>
              <w:bottom w:val="nil"/>
              <w:right w:val="nil"/>
            </w:tcBorders>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2691" w:type="dxa"/>
            <w:tcBorders>
              <w:top w:val="nil"/>
              <w:left w:val="nil"/>
              <w:bottom w:val="nil"/>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(ГРБС)</w:t>
            </w:r>
          </w:p>
        </w:tc>
        <w:tc>
          <w:tcPr>
            <w:tcW w:w="4529" w:type="dxa"/>
            <w:vMerge/>
            <w:tcBorders>
              <w:top w:val="single" w:sz="4" w:space="0" w:color="auto"/>
              <w:left w:val="single" w:sz="4" w:space="0" w:color="auto"/>
              <w:bottom w:val="nil"/>
              <w:right w:val="single" w:sz="4" w:space="0" w:color="auto"/>
            </w:tcBorders>
            <w:vAlign w:val="center"/>
            <w:hideMark/>
          </w:tcPr>
          <w:p w:rsidR="000A7281" w:rsidRPr="000A7281" w:rsidRDefault="000A7281">
            <w:pPr>
              <w:rPr>
                <w:rFonts w:ascii="Times New Roman" w:eastAsiaTheme="minorHAnsi" w:hAnsi="Times New Roman" w:cs="Times New Roman"/>
                <w:sz w:val="26"/>
                <w:szCs w:val="26"/>
                <w:lang w:eastAsia="en-US"/>
              </w:rPr>
            </w:pPr>
          </w:p>
        </w:tc>
      </w:tr>
      <w:tr w:rsidR="000A7281" w:rsidRPr="000A7281" w:rsidTr="000A7281">
        <w:tc>
          <w:tcPr>
            <w:tcW w:w="4529" w:type="dxa"/>
            <w:gridSpan w:val="2"/>
            <w:tcBorders>
              <w:top w:val="nil"/>
              <w:left w:val="single" w:sz="4" w:space="0" w:color="auto"/>
              <w:bottom w:val="nil"/>
              <w:right w:val="single" w:sz="4" w:space="0" w:color="auto"/>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ОГРН, </w:t>
            </w:r>
            <w:hyperlink r:id="rId88" w:history="1">
              <w:r w:rsidRPr="000A7281">
                <w:rPr>
                  <w:rStyle w:val="a9"/>
                  <w:rFonts w:ascii="Times New Roman" w:eastAsiaTheme="minorHAnsi" w:hAnsi="Times New Roman" w:cs="Times New Roman"/>
                  <w:color w:val="auto"/>
                  <w:sz w:val="26"/>
                  <w:szCs w:val="26"/>
                  <w:u w:val="none"/>
                  <w:lang w:eastAsia="en-US"/>
                </w:rPr>
                <w:t>ОКТМО</w:t>
              </w:r>
            </w:hyperlink>
          </w:p>
        </w:tc>
        <w:tc>
          <w:tcPr>
            <w:tcW w:w="4529" w:type="dxa"/>
            <w:tcBorders>
              <w:top w:val="nil"/>
              <w:left w:val="single" w:sz="4" w:space="0" w:color="auto"/>
              <w:bottom w:val="nil"/>
              <w:right w:val="single" w:sz="4" w:space="0" w:color="auto"/>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ОГРН, </w:t>
            </w:r>
            <w:hyperlink r:id="rId89" w:history="1">
              <w:r w:rsidRPr="000A7281">
                <w:rPr>
                  <w:rStyle w:val="a9"/>
                  <w:rFonts w:ascii="Times New Roman" w:eastAsiaTheme="minorHAnsi" w:hAnsi="Times New Roman" w:cs="Times New Roman"/>
                  <w:color w:val="auto"/>
                  <w:sz w:val="26"/>
                  <w:szCs w:val="26"/>
                  <w:u w:val="none"/>
                  <w:lang w:eastAsia="en-US"/>
                </w:rPr>
                <w:t>ОКТМО</w:t>
              </w:r>
            </w:hyperlink>
          </w:p>
        </w:tc>
      </w:tr>
      <w:tr w:rsidR="000A7281" w:rsidRPr="000A7281" w:rsidTr="000A7281">
        <w:tc>
          <w:tcPr>
            <w:tcW w:w="4529" w:type="dxa"/>
            <w:gridSpan w:val="2"/>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Место нахождения:</w:t>
            </w:r>
          </w:p>
        </w:tc>
        <w:tc>
          <w:tcPr>
            <w:tcW w:w="4529" w:type="dxa"/>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Место нахождения:</w:t>
            </w:r>
          </w:p>
        </w:tc>
      </w:tr>
      <w:tr w:rsidR="000A7281" w:rsidRPr="000A7281" w:rsidTr="000A7281">
        <w:tc>
          <w:tcPr>
            <w:tcW w:w="4529" w:type="dxa"/>
            <w:gridSpan w:val="2"/>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ИНН/КПП</w:t>
            </w:r>
          </w:p>
        </w:tc>
        <w:tc>
          <w:tcPr>
            <w:tcW w:w="4529" w:type="dxa"/>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ИНН/КПП </w:t>
            </w:r>
          </w:p>
        </w:tc>
      </w:tr>
      <w:tr w:rsidR="000A7281" w:rsidRPr="000A7281" w:rsidTr="000A7281">
        <w:tc>
          <w:tcPr>
            <w:tcW w:w="4529" w:type="dxa"/>
            <w:gridSpan w:val="2"/>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Платежные реквизиты:</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учреждения Банка России</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и место нахождения территориального органа Федерального казначейства, в котором открыт лицевой счет, БИК</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Единый казначейский счет</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Казначейский счет</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Лицевой счет</w:t>
            </w:r>
          </w:p>
        </w:tc>
        <w:tc>
          <w:tcPr>
            <w:tcW w:w="4529" w:type="dxa"/>
            <w:tcBorders>
              <w:top w:val="single" w:sz="4" w:space="0" w:color="auto"/>
              <w:left w:val="single" w:sz="4" w:space="0" w:color="auto"/>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lastRenderedPageBreak/>
              <w:t>Платежные реквизиты:</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Наименование учреждения Банка России (наименование кредитной организации), БИК</w:t>
            </w:r>
          </w:p>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Расчетный (корреспондентский) счет</w:t>
            </w:r>
          </w:p>
          <w:p w:rsidR="000A7281" w:rsidRPr="000A7281" w:rsidRDefault="000A7281">
            <w:pPr>
              <w:spacing w:line="256" w:lineRule="auto"/>
              <w:rPr>
                <w:rFonts w:ascii="Times New Roman" w:eastAsiaTheme="minorHAnsi" w:hAnsi="Times New Roman" w:cs="Times New Roman"/>
                <w:sz w:val="26"/>
                <w:szCs w:val="26"/>
                <w:lang w:eastAsia="en-US"/>
              </w:rPr>
            </w:pPr>
          </w:p>
        </w:tc>
      </w:tr>
    </w:tbl>
    <w:p w:rsidR="000A7281" w:rsidRPr="000A7281" w:rsidRDefault="000A7281" w:rsidP="000A7281">
      <w:pPr>
        <w:jc w:val="right"/>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lastRenderedPageBreak/>
        <w:t>»;</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1.9. Приложение № ____ к Соглашению изложить в редакции согласно приложению № ____ к настоящему Дополнительному соглашению, которое является его неотъемлемой частью.</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1.10. Дополнить приложением № ____ к Соглашению согласно приложению № ____ к настоящему Дополнительному соглашению, которое является его неотъемлемой частью.</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1.11. Внести изменения в приложение № ____ к Соглашению согласно приложению № ____ к настоящему Дополнительному соглашению, которое является его неотъемлемой частью.</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2. Настоящее Дополнительное соглашение является неотъемлемой частью Соглашения.</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 xml:space="preserve">3. Настоящее Дополнительное соглашение вступает в силу </w:t>
      </w:r>
      <w:proofErr w:type="gramStart"/>
      <w:r w:rsidRPr="000A7281">
        <w:rPr>
          <w:rFonts w:ascii="Times New Roman" w:eastAsiaTheme="minorHAnsi" w:hAnsi="Times New Roman" w:cs="Times New Roman"/>
          <w:sz w:val="26"/>
          <w:szCs w:val="26"/>
          <w:lang w:eastAsia="en-US"/>
        </w:rPr>
        <w:t>с даты</w:t>
      </w:r>
      <w:proofErr w:type="gramEnd"/>
      <w:r w:rsidRPr="000A7281">
        <w:rPr>
          <w:rFonts w:ascii="Times New Roman" w:eastAsiaTheme="minorHAnsi" w:hAnsi="Times New Roman" w:cs="Times New Roman"/>
          <w:sz w:val="26"/>
          <w:szCs w:val="26"/>
          <w:lang w:eastAsia="en-US"/>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4. Условия Соглашения, не затронутые настоящим Дополнительным соглашением, остаются неизменными.</w:t>
      </w:r>
    </w:p>
    <w:p w:rsidR="000A7281" w:rsidRPr="000A7281" w:rsidRDefault="000A7281" w:rsidP="000A7281">
      <w:pPr>
        <w:jc w:val="both"/>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5. Иные заключительные положения по настоящему Дополнительному Соглашению:</w:t>
      </w:r>
    </w:p>
    <w:p w:rsidR="000A7281" w:rsidRPr="000A7281" w:rsidRDefault="000A7281" w:rsidP="000A7281">
      <w:pPr>
        <w:jc w:val="both"/>
        <w:rPr>
          <w:rFonts w:ascii="Times New Roman" w:eastAsiaTheme="minorHAnsi" w:hAnsi="Times New Roman" w:cs="Times New Roman"/>
          <w:sz w:val="26"/>
          <w:szCs w:val="26"/>
          <w:lang w:eastAsia="en-US"/>
        </w:rPr>
      </w:pPr>
      <w:bookmarkStart w:id="96" w:name="P5466"/>
      <w:bookmarkEnd w:id="96"/>
      <w:r w:rsidRPr="000A7281">
        <w:rPr>
          <w:rFonts w:ascii="Times New Roman" w:eastAsiaTheme="minorHAnsi" w:hAnsi="Times New Roman" w:cs="Times New Roman"/>
          <w:sz w:val="26"/>
          <w:szCs w:val="26"/>
          <w:lang w:eastAsia="en-US"/>
        </w:rPr>
        <w:t>5.1. Настоящее Дополнительное соглашение составлено в форме бумажного документа в __________________ экземплярах, по одному экземпляру для каждой из Сторон;</w:t>
      </w:r>
    </w:p>
    <w:p w:rsidR="000A7281" w:rsidRPr="000A7281" w:rsidRDefault="000A7281" w:rsidP="000A7281">
      <w:pPr>
        <w:jc w:val="center"/>
        <w:outlineLvl w:val="2"/>
        <w:rPr>
          <w:rFonts w:ascii="Times New Roman" w:eastAsiaTheme="minorHAnsi" w:hAnsi="Times New Roman" w:cs="Times New Roman"/>
          <w:sz w:val="26"/>
          <w:szCs w:val="26"/>
          <w:lang w:eastAsia="en-US"/>
        </w:rPr>
      </w:pPr>
      <w:bookmarkStart w:id="97" w:name="P5471"/>
      <w:bookmarkEnd w:id="97"/>
    </w:p>
    <w:p w:rsidR="000A7281" w:rsidRPr="000A7281" w:rsidRDefault="000A7281" w:rsidP="000A7281">
      <w:pPr>
        <w:jc w:val="center"/>
        <w:outlineLvl w:val="2"/>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6. Подписи Сторон:</w:t>
      </w:r>
    </w:p>
    <w:p w:rsidR="000A7281" w:rsidRPr="000A7281" w:rsidRDefault="000A7281" w:rsidP="000A7281">
      <w:pPr>
        <w:spacing w:after="160"/>
        <w:jc w:val="both"/>
        <w:rPr>
          <w:rFonts w:ascii="Times New Roman" w:eastAsiaTheme="minorHAnsi" w:hAnsi="Times New Roman" w:cs="Times New Roman"/>
          <w:sz w:val="26"/>
          <w:szCs w:val="26"/>
          <w:lang w:eastAsia="en-US"/>
        </w:rP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554"/>
        <w:gridCol w:w="283"/>
        <w:gridCol w:w="2980"/>
        <w:gridCol w:w="1126"/>
        <w:gridCol w:w="287"/>
        <w:gridCol w:w="3118"/>
      </w:tblGrid>
      <w:tr w:rsidR="000A7281" w:rsidRPr="000A7281" w:rsidTr="000A7281">
        <w:tc>
          <w:tcPr>
            <w:tcW w:w="4819" w:type="dxa"/>
            <w:gridSpan w:val="3"/>
            <w:tcBorders>
              <w:top w:val="single" w:sz="4" w:space="0" w:color="auto"/>
              <w:left w:val="single" w:sz="4" w:space="0" w:color="auto"/>
              <w:bottom w:val="single" w:sz="4" w:space="0" w:color="auto"/>
              <w:right w:val="single" w:sz="4" w:space="0" w:color="auto"/>
            </w:tcBorders>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Сокращенное наименование</w:t>
            </w:r>
          </w:p>
          <w:p w:rsidR="000A7281" w:rsidRPr="000A7281" w:rsidRDefault="000A7281">
            <w:pPr>
              <w:spacing w:line="256" w:lineRule="auto"/>
              <w:jc w:val="center"/>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(ГРБС)</w:t>
            </w:r>
          </w:p>
        </w:tc>
        <w:tc>
          <w:tcPr>
            <w:tcW w:w="4532" w:type="dxa"/>
            <w:gridSpan w:val="3"/>
            <w:tcBorders>
              <w:top w:val="single" w:sz="4" w:space="0" w:color="auto"/>
              <w:left w:val="single" w:sz="4" w:space="0" w:color="auto"/>
              <w:bottom w:val="single" w:sz="4" w:space="0" w:color="auto"/>
              <w:right w:val="single" w:sz="4" w:space="0" w:color="auto"/>
            </w:tcBorders>
            <w:vAlign w:val="center"/>
            <w:hideMark/>
          </w:tcPr>
          <w:p w:rsidR="000A7281" w:rsidRPr="000A7281" w:rsidRDefault="000A7281">
            <w:pPr>
              <w:spacing w:line="256" w:lineRule="auto"/>
              <w:jc w:val="center"/>
              <w:rPr>
                <w:rFonts w:ascii="Times New Roman" w:eastAsiaTheme="minorHAnsi" w:hAnsi="Times New Roman" w:cs="Times New Roman"/>
                <w:sz w:val="26"/>
                <w:szCs w:val="26"/>
                <w:lang w:eastAsia="en-US"/>
              </w:rPr>
            </w:pPr>
            <w:proofErr w:type="gramStart"/>
            <w:r w:rsidRPr="000A7281">
              <w:rPr>
                <w:rFonts w:ascii="Times New Roman" w:eastAsiaTheme="minorHAnsi" w:hAnsi="Times New Roman" w:cs="Times New Roman"/>
                <w:sz w:val="26"/>
                <w:szCs w:val="26"/>
                <w:lang w:eastAsia="en-US"/>
              </w:rPr>
              <w:t>Сокращенное</w:t>
            </w:r>
            <w:proofErr w:type="gramEnd"/>
            <w:r w:rsidRPr="000A7281">
              <w:rPr>
                <w:rFonts w:ascii="Times New Roman" w:eastAsiaTheme="minorHAnsi" w:hAnsi="Times New Roman" w:cs="Times New Roman"/>
                <w:sz w:val="26"/>
                <w:szCs w:val="26"/>
                <w:lang w:eastAsia="en-US"/>
              </w:rPr>
              <w:t xml:space="preserve"> (при наличии) наименования Получателя</w:t>
            </w:r>
          </w:p>
        </w:tc>
      </w:tr>
      <w:tr w:rsidR="000A7281" w:rsidRPr="000A7281" w:rsidTr="000A7281">
        <w:tc>
          <w:tcPr>
            <w:tcW w:w="1555" w:type="dxa"/>
            <w:tcBorders>
              <w:top w:val="single" w:sz="4" w:space="0" w:color="auto"/>
              <w:left w:val="single" w:sz="4" w:space="0" w:color="auto"/>
              <w:bottom w:val="single" w:sz="4" w:space="0" w:color="auto"/>
              <w:right w:val="nil"/>
            </w:tcBorders>
            <w:vAlign w:val="bottom"/>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283" w:type="dxa"/>
            <w:tcBorders>
              <w:top w:val="single" w:sz="4" w:space="0" w:color="auto"/>
              <w:left w:val="nil"/>
              <w:bottom w:val="nil"/>
              <w:right w:val="nil"/>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w:t>
            </w:r>
          </w:p>
        </w:tc>
        <w:tc>
          <w:tcPr>
            <w:tcW w:w="2981" w:type="dxa"/>
            <w:tcBorders>
              <w:top w:val="nil"/>
              <w:left w:val="nil"/>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1126" w:type="dxa"/>
            <w:tcBorders>
              <w:top w:val="single" w:sz="4" w:space="0" w:color="auto"/>
              <w:left w:val="single" w:sz="4" w:space="0" w:color="auto"/>
              <w:bottom w:val="single" w:sz="4" w:space="0" w:color="auto"/>
              <w:right w:val="nil"/>
            </w:tcBorders>
            <w:vAlign w:val="bottom"/>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287" w:type="dxa"/>
            <w:tcBorders>
              <w:top w:val="single" w:sz="4" w:space="0" w:color="auto"/>
              <w:left w:val="nil"/>
              <w:bottom w:val="nil"/>
              <w:right w:val="nil"/>
            </w:tcBorders>
            <w:hideMark/>
          </w:tcPr>
          <w:p w:rsidR="000A7281" w:rsidRPr="000A7281" w:rsidRDefault="000A7281">
            <w:pPr>
              <w:spacing w:line="256" w:lineRule="auto"/>
              <w:rPr>
                <w:rFonts w:ascii="Times New Roman" w:eastAsiaTheme="minorHAnsi" w:hAnsi="Times New Roman" w:cs="Times New Roman"/>
                <w:sz w:val="26"/>
                <w:szCs w:val="26"/>
                <w:lang w:eastAsia="en-US"/>
              </w:rPr>
            </w:pPr>
            <w:r w:rsidRPr="000A7281">
              <w:rPr>
                <w:rFonts w:ascii="Times New Roman" w:eastAsiaTheme="minorHAnsi" w:hAnsi="Times New Roman" w:cs="Times New Roman"/>
                <w:sz w:val="26"/>
                <w:szCs w:val="26"/>
                <w:lang w:eastAsia="en-US"/>
              </w:rPr>
              <w:t>/</w:t>
            </w:r>
          </w:p>
        </w:tc>
        <w:tc>
          <w:tcPr>
            <w:tcW w:w="3119" w:type="dxa"/>
            <w:tcBorders>
              <w:top w:val="single" w:sz="4" w:space="0" w:color="auto"/>
              <w:left w:val="nil"/>
              <w:bottom w:val="single" w:sz="4" w:space="0" w:color="auto"/>
              <w:right w:val="single" w:sz="4" w:space="0" w:color="auto"/>
            </w:tcBorders>
          </w:tcPr>
          <w:p w:rsidR="000A7281" w:rsidRPr="000A7281" w:rsidRDefault="000A7281">
            <w:pPr>
              <w:spacing w:line="256" w:lineRule="auto"/>
              <w:rPr>
                <w:rFonts w:ascii="Times New Roman" w:eastAsiaTheme="minorHAnsi" w:hAnsi="Times New Roman" w:cs="Times New Roman"/>
                <w:sz w:val="26"/>
                <w:szCs w:val="26"/>
                <w:lang w:eastAsia="en-US"/>
              </w:rPr>
            </w:pPr>
          </w:p>
        </w:tc>
      </w:tr>
      <w:tr w:rsidR="000A7281" w:rsidRPr="000A7281" w:rsidTr="000A7281">
        <w:tc>
          <w:tcPr>
            <w:tcW w:w="1555" w:type="dxa"/>
            <w:tcBorders>
              <w:top w:val="single" w:sz="4" w:space="0" w:color="auto"/>
              <w:left w:val="single" w:sz="4" w:space="0" w:color="auto"/>
              <w:bottom w:val="single" w:sz="4" w:space="0" w:color="auto"/>
              <w:right w:val="nil"/>
            </w:tcBorders>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(подпись)</w:t>
            </w:r>
          </w:p>
        </w:tc>
        <w:tc>
          <w:tcPr>
            <w:tcW w:w="283"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2981" w:type="dxa"/>
            <w:tcBorders>
              <w:top w:val="single" w:sz="4" w:space="0" w:color="auto"/>
              <w:left w:val="nil"/>
              <w:bottom w:val="single" w:sz="4" w:space="0" w:color="auto"/>
              <w:right w:val="single" w:sz="4" w:space="0" w:color="auto"/>
            </w:tcBorders>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(фамилия, имя, отчество)</w:t>
            </w:r>
          </w:p>
        </w:tc>
        <w:tc>
          <w:tcPr>
            <w:tcW w:w="1126" w:type="dxa"/>
            <w:tcBorders>
              <w:top w:val="single" w:sz="4" w:space="0" w:color="auto"/>
              <w:left w:val="single" w:sz="4" w:space="0" w:color="auto"/>
              <w:bottom w:val="single" w:sz="4" w:space="0" w:color="auto"/>
              <w:right w:val="nil"/>
            </w:tcBorders>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(подпись)</w:t>
            </w:r>
          </w:p>
        </w:tc>
        <w:tc>
          <w:tcPr>
            <w:tcW w:w="287" w:type="dxa"/>
            <w:tcBorders>
              <w:top w:val="nil"/>
              <w:left w:val="nil"/>
              <w:bottom w:val="single" w:sz="4" w:space="0" w:color="auto"/>
              <w:right w:val="nil"/>
            </w:tcBorders>
          </w:tcPr>
          <w:p w:rsidR="000A7281" w:rsidRPr="000A7281" w:rsidRDefault="000A7281">
            <w:pPr>
              <w:spacing w:line="256" w:lineRule="auto"/>
              <w:rPr>
                <w:rFonts w:ascii="Times New Roman" w:eastAsiaTheme="minorHAnsi" w:hAnsi="Times New Roman" w:cs="Times New Roman"/>
                <w:sz w:val="26"/>
                <w:szCs w:val="26"/>
                <w:lang w:eastAsia="en-US"/>
              </w:rPr>
            </w:pPr>
          </w:p>
        </w:tc>
        <w:tc>
          <w:tcPr>
            <w:tcW w:w="3119" w:type="dxa"/>
            <w:tcBorders>
              <w:top w:val="single" w:sz="4" w:space="0" w:color="auto"/>
              <w:left w:val="nil"/>
              <w:bottom w:val="single" w:sz="4" w:space="0" w:color="auto"/>
              <w:right w:val="single" w:sz="4" w:space="0" w:color="auto"/>
            </w:tcBorders>
            <w:hideMark/>
          </w:tcPr>
          <w:p w:rsidR="000A7281" w:rsidRPr="000A7281" w:rsidRDefault="000A7281">
            <w:pPr>
              <w:spacing w:line="256" w:lineRule="auto"/>
              <w:rPr>
                <w:rFonts w:ascii="Times New Roman" w:eastAsiaTheme="minorHAnsi" w:hAnsi="Times New Roman" w:cs="Times New Roman"/>
                <w:sz w:val="24"/>
                <w:szCs w:val="24"/>
                <w:lang w:eastAsia="en-US"/>
              </w:rPr>
            </w:pPr>
            <w:r w:rsidRPr="000A7281">
              <w:rPr>
                <w:rFonts w:ascii="Times New Roman" w:eastAsiaTheme="minorHAnsi" w:hAnsi="Times New Roman" w:cs="Times New Roman"/>
                <w:lang w:eastAsia="en-US"/>
              </w:rPr>
              <w:t>(фамилия, имя, отчество)</w:t>
            </w:r>
          </w:p>
        </w:tc>
      </w:tr>
    </w:tbl>
    <w:p w:rsidR="000A7281" w:rsidRPr="000A7281" w:rsidRDefault="000A7281" w:rsidP="000A7281">
      <w:pPr>
        <w:spacing w:after="160"/>
        <w:jc w:val="both"/>
        <w:rPr>
          <w:rFonts w:ascii="Times New Roman" w:eastAsiaTheme="minorHAnsi" w:hAnsi="Times New Roman" w:cs="Times New Roman"/>
          <w:sz w:val="24"/>
          <w:szCs w:val="24"/>
          <w:lang w:eastAsia="en-US"/>
        </w:rPr>
      </w:pPr>
    </w:p>
    <w:p w:rsidR="000A7281" w:rsidRPr="000A7281" w:rsidRDefault="000A7281" w:rsidP="000A7281">
      <w:pPr>
        <w:spacing w:after="160"/>
        <w:jc w:val="both"/>
        <w:rPr>
          <w:rFonts w:ascii="Times New Roman" w:eastAsiaTheme="minorHAnsi" w:hAnsi="Times New Roman" w:cs="Times New Roman"/>
          <w:lang w:eastAsia="en-US"/>
        </w:rPr>
      </w:pPr>
      <w:r w:rsidRPr="000A7281">
        <w:rPr>
          <w:rFonts w:ascii="Times New Roman" w:eastAsiaTheme="minorHAnsi" w:hAnsi="Times New Roman" w:cs="Times New Roman"/>
          <w:lang w:eastAsia="en-US"/>
        </w:rPr>
        <w:t>--------------------------------</w:t>
      </w:r>
    </w:p>
    <w:p w:rsidR="000A7281" w:rsidRPr="000A7281" w:rsidRDefault="000A7281" w:rsidP="000A7281">
      <w:pPr>
        <w:jc w:val="both"/>
        <w:rPr>
          <w:rFonts w:ascii="Times New Roman" w:eastAsiaTheme="minorHAnsi" w:hAnsi="Times New Roman" w:cs="Times New Roman"/>
          <w:sz w:val="26"/>
          <w:szCs w:val="26"/>
          <w:lang w:eastAsia="en-US"/>
        </w:rPr>
      </w:pPr>
      <w:bookmarkStart w:id="98" w:name="P5494"/>
      <w:bookmarkStart w:id="99" w:name="P5500"/>
      <w:bookmarkEnd w:id="98"/>
      <w:bookmarkEnd w:id="99"/>
      <w:r w:rsidRPr="000A7281">
        <w:rPr>
          <w:rFonts w:ascii="Times New Roman" w:eastAsiaTheme="minorHAnsi" w:hAnsi="Times New Roman" w:cs="Times New Roman"/>
          <w:sz w:val="26"/>
          <w:szCs w:val="26"/>
          <w:lang w:eastAsia="en-US"/>
        </w:rPr>
        <w:t>&lt;1</w:t>
      </w:r>
      <w:proofErr w:type="gramStart"/>
      <w:r w:rsidRPr="000A7281">
        <w:rPr>
          <w:rFonts w:ascii="Times New Roman" w:eastAsiaTheme="minorHAnsi" w:hAnsi="Times New Roman" w:cs="Times New Roman"/>
          <w:sz w:val="26"/>
          <w:szCs w:val="26"/>
          <w:lang w:eastAsia="en-US"/>
        </w:rPr>
        <w:t>&gt; У</w:t>
      </w:r>
      <w:proofErr w:type="gramEnd"/>
      <w:r w:rsidRPr="000A7281">
        <w:rPr>
          <w:rFonts w:ascii="Times New Roman" w:eastAsiaTheme="minorHAnsi" w:hAnsi="Times New Roman" w:cs="Times New Roman"/>
          <w:sz w:val="26"/>
          <w:szCs w:val="26"/>
          <w:lang w:eastAsia="en-US"/>
        </w:rPr>
        <w:t>казываются пункты и (или) разделы Соглашения, в которые вносятся изменения.</w:t>
      </w:r>
    </w:p>
    <w:p w:rsidR="000A7281" w:rsidRPr="000A7281" w:rsidRDefault="000A7281" w:rsidP="000A7281">
      <w:pPr>
        <w:jc w:val="both"/>
        <w:rPr>
          <w:rFonts w:ascii="Times New Roman" w:eastAsiaTheme="minorHAnsi" w:hAnsi="Times New Roman" w:cs="Times New Roman"/>
          <w:sz w:val="26"/>
          <w:szCs w:val="26"/>
          <w:lang w:eastAsia="en-US"/>
        </w:rPr>
      </w:pPr>
      <w:bookmarkStart w:id="100" w:name="P5501"/>
      <w:bookmarkEnd w:id="100"/>
      <w:r w:rsidRPr="000A7281">
        <w:rPr>
          <w:rFonts w:ascii="Times New Roman" w:eastAsiaTheme="minorHAnsi" w:hAnsi="Times New Roman" w:cs="Times New Roman"/>
          <w:sz w:val="26"/>
          <w:szCs w:val="26"/>
          <w:lang w:eastAsia="en-US"/>
        </w:rPr>
        <w:t>&lt;2</w:t>
      </w:r>
      <w:proofErr w:type="gramStart"/>
      <w:r w:rsidRPr="000A7281">
        <w:rPr>
          <w:rFonts w:ascii="Times New Roman" w:eastAsiaTheme="minorHAnsi" w:hAnsi="Times New Roman" w:cs="Times New Roman"/>
          <w:sz w:val="26"/>
          <w:szCs w:val="26"/>
          <w:lang w:eastAsia="en-US"/>
        </w:rPr>
        <w:t>&gt; У</w:t>
      </w:r>
      <w:proofErr w:type="gramEnd"/>
      <w:r w:rsidRPr="000A7281">
        <w:rPr>
          <w:rFonts w:ascii="Times New Roman" w:eastAsiaTheme="minorHAnsi" w:hAnsi="Times New Roman" w:cs="Times New Roman"/>
          <w:sz w:val="26"/>
          <w:szCs w:val="26"/>
          <w:lang w:eastAsia="en-US"/>
        </w:rPr>
        <w:t>казываются изменения сумм, подлежащих перечислению: со знаком "плюс" при их увеличении и со знаком "минус" при их уменьшении.</w:t>
      </w:r>
    </w:p>
    <w:p w:rsidR="000A7281" w:rsidRPr="000A7281" w:rsidRDefault="000A7281" w:rsidP="000A7281">
      <w:pPr>
        <w:jc w:val="both"/>
        <w:rPr>
          <w:rFonts w:ascii="Times New Roman" w:eastAsiaTheme="minorHAnsi" w:hAnsi="Times New Roman" w:cs="Times New Roman"/>
          <w:sz w:val="26"/>
          <w:szCs w:val="26"/>
          <w:lang w:eastAsia="en-US"/>
        </w:rPr>
      </w:pPr>
      <w:bookmarkStart w:id="101" w:name="P5502"/>
      <w:bookmarkStart w:id="102" w:name="P5508"/>
      <w:bookmarkEnd w:id="101"/>
      <w:bookmarkEnd w:id="102"/>
      <w:r w:rsidRPr="000A7281">
        <w:rPr>
          <w:rFonts w:ascii="Times New Roman" w:eastAsiaTheme="minorHAnsi" w:hAnsi="Times New Roman" w:cs="Times New Roman"/>
          <w:sz w:val="26"/>
          <w:szCs w:val="26"/>
          <w:lang w:eastAsia="en-US"/>
        </w:rPr>
        <w:t>&lt;3</w:t>
      </w:r>
      <w:proofErr w:type="gramStart"/>
      <w:r w:rsidRPr="000A7281">
        <w:rPr>
          <w:rFonts w:ascii="Times New Roman" w:eastAsiaTheme="minorHAnsi" w:hAnsi="Times New Roman" w:cs="Times New Roman"/>
          <w:sz w:val="26"/>
          <w:szCs w:val="26"/>
          <w:lang w:eastAsia="en-US"/>
        </w:rPr>
        <w:t>&gt; У</w:t>
      </w:r>
      <w:proofErr w:type="gramEnd"/>
      <w:r w:rsidRPr="000A7281">
        <w:rPr>
          <w:rFonts w:ascii="Times New Roman" w:eastAsiaTheme="minorHAnsi" w:hAnsi="Times New Roman" w:cs="Times New Roman"/>
          <w:sz w:val="26"/>
          <w:szCs w:val="26"/>
          <w:lang w:eastAsia="en-US"/>
        </w:rPr>
        <w:t>казываются изменения, вносимые в иные соглашения, а также иные конкретные положения (при наличии).</w:t>
      </w:r>
    </w:p>
    <w:p w:rsidR="000A7281" w:rsidRPr="000A7281" w:rsidRDefault="000A7281" w:rsidP="000A7281">
      <w:pPr>
        <w:spacing w:after="160"/>
        <w:jc w:val="both"/>
        <w:rPr>
          <w:rFonts w:ascii="Times New Roman" w:eastAsiaTheme="minorHAnsi" w:hAnsi="Times New Roman" w:cs="Times New Roman"/>
          <w:sz w:val="24"/>
          <w:szCs w:val="24"/>
          <w:lang w:eastAsia="en-US"/>
        </w:rPr>
      </w:pPr>
      <w:bookmarkStart w:id="103" w:name="P5509"/>
      <w:bookmarkEnd w:id="103"/>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spacing w:after="160"/>
        <w:jc w:val="both"/>
        <w:rPr>
          <w:rFonts w:ascii="Times New Roman" w:eastAsiaTheme="minorHAnsi" w:hAnsi="Times New Roman" w:cs="Times New Roman"/>
          <w:lang w:eastAsia="en-US"/>
        </w:rPr>
      </w:pPr>
    </w:p>
    <w:p w:rsidR="000A7281" w:rsidRPr="000A7281" w:rsidRDefault="000A7281" w:rsidP="000A7281">
      <w:pPr>
        <w:rPr>
          <w:rFonts w:ascii="Times New Roman" w:eastAsia="Times New Roman" w:hAnsi="Times New Roman" w:cs="Times New Roman"/>
        </w:rPr>
      </w:pPr>
    </w:p>
    <w:p w:rsidR="000A7281" w:rsidRPr="000A7281" w:rsidRDefault="000A7281">
      <w:pPr>
        <w:rPr>
          <w:rFonts w:ascii="Times New Roman" w:hAnsi="Times New Roman" w:cs="Times New Roman"/>
        </w:rPr>
      </w:pPr>
    </w:p>
    <w:sectPr w:rsidR="000A7281" w:rsidRPr="000A7281" w:rsidSect="008A29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A7281"/>
    <w:rsid w:val="000A7281"/>
    <w:rsid w:val="00177C10"/>
    <w:rsid w:val="001D7F37"/>
    <w:rsid w:val="001F34D2"/>
    <w:rsid w:val="00805A7F"/>
    <w:rsid w:val="008A2930"/>
    <w:rsid w:val="00B33626"/>
    <w:rsid w:val="00E520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9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semiHidden/>
    <w:rsid w:val="000A7281"/>
    <w:rPr>
      <w:rFonts w:ascii="Times New Roman" w:eastAsia="Times New Roman" w:hAnsi="Times New Roman" w:cs="Times New Roman"/>
      <w:sz w:val="24"/>
      <w:szCs w:val="24"/>
    </w:rPr>
  </w:style>
  <w:style w:type="paragraph" w:styleId="a4">
    <w:name w:val="header"/>
    <w:basedOn w:val="a"/>
    <w:link w:val="a3"/>
    <w:uiPriority w:val="99"/>
    <w:semiHidden/>
    <w:unhideWhenUsed/>
    <w:rsid w:val="000A728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6"/>
    <w:uiPriority w:val="99"/>
    <w:semiHidden/>
    <w:rsid w:val="000A7281"/>
    <w:rPr>
      <w:rFonts w:ascii="Times New Roman" w:eastAsia="Times New Roman" w:hAnsi="Times New Roman" w:cs="Times New Roman"/>
      <w:sz w:val="24"/>
      <w:szCs w:val="24"/>
    </w:rPr>
  </w:style>
  <w:style w:type="paragraph" w:styleId="a6">
    <w:name w:val="footer"/>
    <w:basedOn w:val="a"/>
    <w:link w:val="a5"/>
    <w:uiPriority w:val="99"/>
    <w:semiHidden/>
    <w:unhideWhenUsed/>
    <w:rsid w:val="000A728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Текст выноски Знак"/>
    <w:basedOn w:val="a0"/>
    <w:link w:val="a8"/>
    <w:uiPriority w:val="99"/>
    <w:semiHidden/>
    <w:rsid w:val="000A7281"/>
    <w:rPr>
      <w:rFonts w:ascii="Tahoma" w:eastAsia="Times New Roman" w:hAnsi="Tahoma" w:cs="Tahoma"/>
      <w:sz w:val="16"/>
      <w:szCs w:val="16"/>
    </w:rPr>
  </w:style>
  <w:style w:type="paragraph" w:styleId="a8">
    <w:name w:val="Balloon Text"/>
    <w:basedOn w:val="a"/>
    <w:link w:val="a7"/>
    <w:uiPriority w:val="99"/>
    <w:semiHidden/>
    <w:unhideWhenUsed/>
    <w:rsid w:val="000A7281"/>
    <w:pPr>
      <w:spacing w:after="0" w:line="240" w:lineRule="auto"/>
    </w:pPr>
    <w:rPr>
      <w:rFonts w:ascii="Tahoma" w:eastAsia="Times New Roman" w:hAnsi="Tahoma" w:cs="Tahoma"/>
      <w:sz w:val="16"/>
      <w:szCs w:val="16"/>
    </w:rPr>
  </w:style>
  <w:style w:type="paragraph" w:customStyle="1" w:styleId="ConsPlusNormal">
    <w:name w:val="ConsPlusNormal"/>
    <w:rsid w:val="000A7281"/>
    <w:pPr>
      <w:widowControl w:val="0"/>
      <w:autoSpaceDE w:val="0"/>
      <w:autoSpaceDN w:val="0"/>
      <w:spacing w:after="0" w:line="240" w:lineRule="auto"/>
    </w:pPr>
    <w:rPr>
      <w:rFonts w:ascii="Arial" w:hAnsi="Arial" w:cs="Arial"/>
      <w:sz w:val="20"/>
    </w:rPr>
  </w:style>
  <w:style w:type="paragraph" w:customStyle="1" w:styleId="ConsPlusTitle">
    <w:name w:val="ConsPlusTitle"/>
    <w:rsid w:val="000A7281"/>
    <w:pPr>
      <w:widowControl w:val="0"/>
      <w:autoSpaceDE w:val="0"/>
      <w:autoSpaceDN w:val="0"/>
      <w:spacing w:after="0" w:line="240" w:lineRule="auto"/>
    </w:pPr>
    <w:rPr>
      <w:rFonts w:ascii="Arial" w:hAnsi="Arial" w:cs="Arial"/>
      <w:b/>
      <w:sz w:val="20"/>
    </w:rPr>
  </w:style>
  <w:style w:type="character" w:styleId="a9">
    <w:name w:val="Hyperlink"/>
    <w:basedOn w:val="a0"/>
    <w:uiPriority w:val="99"/>
    <w:semiHidden/>
    <w:unhideWhenUsed/>
    <w:rsid w:val="000A7281"/>
    <w:rPr>
      <w:color w:val="0000FF" w:themeColor="hyperlink"/>
      <w:u w:val="single"/>
    </w:rPr>
  </w:style>
  <w:style w:type="paragraph" w:styleId="aa">
    <w:name w:val="List Paragraph"/>
    <w:basedOn w:val="a"/>
    <w:uiPriority w:val="34"/>
    <w:qFormat/>
    <w:rsid w:val="000A7281"/>
    <w:pPr>
      <w:spacing w:after="0" w:line="240" w:lineRule="auto"/>
      <w:ind w:left="720"/>
      <w:contextualSpacing/>
    </w:pPr>
    <w:rPr>
      <w:rFonts w:ascii="Times New Roman" w:eastAsia="Times New Roman" w:hAnsi="Times New Roman" w:cs="Times New Roman"/>
      <w:sz w:val="24"/>
      <w:szCs w:val="24"/>
    </w:rPr>
  </w:style>
  <w:style w:type="paragraph" w:customStyle="1" w:styleId="ConsPlusNonformat">
    <w:name w:val="ConsPlusNonformat"/>
    <w:uiPriority w:val="99"/>
    <w:rsid w:val="000A7281"/>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0631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90A6164273B40C136A9D4596F10AE862E82836F639E3F44EC61F7EDFAB7B8092AE3568F8165B48C53AD3D696141019F9AD0A118458E01664BhEI" TargetMode="External"/><Relationship Id="rId18" Type="http://schemas.openxmlformats.org/officeDocument/2006/relationships/hyperlink" Target="consultantplus://offline/ref=A90A6164273B40C136A9D4596F10AE862E82836F639E3F44EC61F7EDFAB7B8092AE3568F8164B08456AD3D696141019F9AD0A118458E01664BhEI" TargetMode="External"/><Relationship Id="rId26" Type="http://schemas.openxmlformats.org/officeDocument/2006/relationships/hyperlink" Target="consultantplus://offline/ref=AB924D881137C899F623F34E4851DC209C06CDB41E067AAC1CA9BFDBE8B1F9D8ACF93BF1C6549353E4ECA81F13750D0CDF2E9B062BBD05B1e4r8I" TargetMode="External"/><Relationship Id="rId39" Type="http://schemas.openxmlformats.org/officeDocument/2006/relationships/hyperlink" Target="file:///C:\Users\&#1040;&#1091;&#1089;&#1090;&#1088;&#1091;&#1084;&#1089;\Desktop\&#1055;&#1088;&#1086;&#1077;&#1082;&#1090;%20&#1087;&#1086;&#1089;&#1090;&#1072;&#1085;&#1086;&#1074;&#1083;&#1077;&#1085;&#1080;&#1103;%20(1).docx" TargetMode="External"/><Relationship Id="rId21" Type="http://schemas.openxmlformats.org/officeDocument/2006/relationships/hyperlink" Target="consultantplus://offline/ref=AB924D881137C899F623F34E4851DC209C06CDB41E067AAC1CA9BFDBE8B1F9D8ACF93BF1C651975AE0ECA81F13750D0CDF2E9B062BBD05B1e4r8I" TargetMode="External"/><Relationship Id="rId34" Type="http://schemas.openxmlformats.org/officeDocument/2006/relationships/hyperlink" Target="consultantplus://offline/ref=AB924D881137C899F623F34E4851DC209C04C7BF13007AAC1CA9BFDBE8B1F9D8ACF93BF3C1539250B0B6B81B5A220810D733850735BDe0r6I" TargetMode="External"/><Relationship Id="rId42" Type="http://schemas.openxmlformats.org/officeDocument/2006/relationships/hyperlink" Target="file:///C:\Users\&#1040;&#1091;&#1089;&#1090;&#1088;&#1091;&#1084;&#1089;\Desktop\&#1055;&#1088;&#1086;&#1077;&#1082;&#1090;%20&#1087;&#1086;&#1089;&#1090;&#1072;&#1085;&#1086;&#1074;&#1083;&#1077;&#1085;&#1080;&#1103;%20(1).docx" TargetMode="External"/><Relationship Id="rId47" Type="http://schemas.openxmlformats.org/officeDocument/2006/relationships/hyperlink" Target="file:///C:\Users\&#1040;&#1091;&#1089;&#1090;&#1088;&#1091;&#1084;&#1089;\Desktop\&#1055;&#1088;&#1086;&#1077;&#1082;&#1090;%20&#1087;&#1086;&#1089;&#1090;&#1072;&#1085;&#1086;&#1074;&#1083;&#1077;&#1085;&#1080;&#1103;%20(1).docx" TargetMode="External"/><Relationship Id="rId50" Type="http://schemas.openxmlformats.org/officeDocument/2006/relationships/hyperlink" Target="file:///C:\Users\&#1040;&#1091;&#1089;&#1090;&#1088;&#1091;&#1084;&#1089;\Desktop\&#1055;&#1088;&#1086;&#1077;&#1082;&#1090;%20&#1087;&#1086;&#1089;&#1090;&#1072;&#1085;&#1086;&#1074;&#1083;&#1077;&#1085;&#1080;&#1103;%20(1).docx" TargetMode="External"/><Relationship Id="rId55" Type="http://schemas.openxmlformats.org/officeDocument/2006/relationships/hyperlink" Target="file:///C:\Users\&#1040;&#1091;&#1089;&#1090;&#1088;&#1091;&#1084;&#1089;\Desktop\&#1055;&#1088;&#1086;&#1077;&#1082;&#1090;%20&#1087;&#1086;&#1089;&#1090;&#1072;&#1085;&#1086;&#1074;&#1083;&#1077;&#1085;&#1080;&#1103;%20(1).docx" TargetMode="External"/><Relationship Id="rId63" Type="http://schemas.openxmlformats.org/officeDocument/2006/relationships/hyperlink" Target="file:///C:\Users\&#1040;&#1091;&#1089;&#1090;&#1088;&#1091;&#1084;&#1089;\Desktop\&#1055;&#1088;&#1086;&#1077;&#1082;&#1090;%20&#1087;&#1086;&#1089;&#1090;&#1072;&#1085;&#1086;&#1074;&#1083;&#1077;&#1085;&#1080;&#1103;%20(1).docx" TargetMode="External"/><Relationship Id="rId68" Type="http://schemas.openxmlformats.org/officeDocument/2006/relationships/hyperlink" Target="file:///C:\Users\&#1040;&#1091;&#1089;&#1090;&#1088;&#1091;&#1084;&#1089;\Desktop\&#1055;&#1088;&#1086;&#1077;&#1082;&#1090;%20&#1087;&#1086;&#1089;&#1090;&#1072;&#1085;&#1086;&#1074;&#1083;&#1077;&#1085;&#1080;&#1103;%20(1).docx" TargetMode="External"/><Relationship Id="rId76" Type="http://schemas.openxmlformats.org/officeDocument/2006/relationships/hyperlink" Target="file:///C:\Users\&#1040;&#1091;&#1089;&#1090;&#1088;&#1091;&#1084;&#1089;\Desktop\&#1055;&#1088;&#1086;&#1077;&#1082;&#1090;%20&#1087;&#1086;&#1089;&#1090;&#1072;&#1085;&#1086;&#1074;&#1083;&#1077;&#1085;&#1080;&#1103;%20(1).docx" TargetMode="External"/><Relationship Id="rId84" Type="http://schemas.openxmlformats.org/officeDocument/2006/relationships/hyperlink" Target="file:///C:\Users\&#1040;&#1091;&#1089;&#1090;&#1088;&#1091;&#1084;&#1089;\Desktop\&#1055;&#1088;&#1086;&#1077;&#1082;&#1090;%20&#1087;&#1086;&#1089;&#1090;&#1072;&#1085;&#1086;&#1074;&#1083;&#1077;&#1085;&#1080;&#1103;%20(1).docx" TargetMode="External"/><Relationship Id="rId89" Type="http://schemas.openxmlformats.org/officeDocument/2006/relationships/hyperlink" Target="consultantplus://offline/ref=D721AC5F443C8E58FCB650C19D07007A9DE79E621C027D846B00830ED36589F937C0509E8CC28369996EEE4F28A2x4G" TargetMode="External"/><Relationship Id="rId7" Type="http://schemas.openxmlformats.org/officeDocument/2006/relationships/hyperlink" Target="consultantplus://offline/ref=A90A6164273B40C136A9D4596F10AE862E82836F639E3F44EC61F7EDFAB7B8092AE3568F8160B08E5DAD3D696141019F9AD0A118458E01664BhEI" TargetMode="External"/><Relationship Id="rId71" Type="http://schemas.openxmlformats.org/officeDocument/2006/relationships/hyperlink" Target="file:///C:\Users\&#1040;&#1091;&#1089;&#1090;&#1088;&#1091;&#1084;&#1089;\Desktop\&#1055;&#1088;&#1086;&#1077;&#1082;&#1090;%20&#1087;&#1086;&#1089;&#1090;&#1072;&#1085;&#1086;&#1074;&#1083;&#1077;&#1085;&#1080;&#1103;%20(1).docx" TargetMode="External"/><Relationship Id="rId2" Type="http://schemas.openxmlformats.org/officeDocument/2006/relationships/settings" Target="settings.xml"/><Relationship Id="rId16" Type="http://schemas.openxmlformats.org/officeDocument/2006/relationships/hyperlink" Target="consultantplus://offline/ref=A90A6164273B40C136A9D4596F10AE862E82836F639E3F44EC61F7EDFAB7B8092AE3568F8165B08F5DAD3D696141019F9AD0A118458E01664BhEI" TargetMode="External"/><Relationship Id="rId29" Type="http://schemas.openxmlformats.org/officeDocument/2006/relationships/hyperlink" Target="consultantplus://offline/ref=AB924D881137C899F623F34E4851DC209C06CDB41E067AAC1CA9BFDBE8B1F9D8ACF93BF1C653995FE1ECA81F13750D0CDF2E9B062BBD05B1e4r8I" TargetMode="External"/><Relationship Id="rId11" Type="http://schemas.openxmlformats.org/officeDocument/2006/relationships/hyperlink" Target="consultantplus://offline/ref=A90A6164273B40C136A9D4596F10AE862E82836F639E3F44EC61F7EDFAB7B8092AE3568F8162BD8950AD3D696141019F9AD0A118458E01664BhEI" TargetMode="External"/><Relationship Id="rId24" Type="http://schemas.openxmlformats.org/officeDocument/2006/relationships/hyperlink" Target="consultantplus://offline/ref=AB924D881137C899F623F34E4851DC209C06CDB41E067AAC1CA9BFDBE8B1F9D8ACF93BF1C6519458ECECA81F13750D0CDF2E9B062BBD05B1e4r8I" TargetMode="External"/><Relationship Id="rId32" Type="http://schemas.openxmlformats.org/officeDocument/2006/relationships/hyperlink" Target="file:///C:\Users\&#1040;&#1091;&#1089;&#1090;&#1088;&#1091;&#1084;&#1089;\Desktop\&#1055;&#1088;&#1086;&#1077;&#1082;&#1090;%20&#1087;&#1086;&#1089;&#1090;&#1072;&#1085;&#1086;&#1074;&#1083;&#1077;&#1085;&#1080;&#1103;%20(1).docx" TargetMode="External"/><Relationship Id="rId37" Type="http://schemas.openxmlformats.org/officeDocument/2006/relationships/hyperlink" Target="file:///C:\Users\&#1040;&#1091;&#1089;&#1090;&#1088;&#1091;&#1084;&#1089;\Desktop\&#1055;&#1088;&#1086;&#1077;&#1082;&#1090;%20&#1087;&#1086;&#1089;&#1090;&#1072;&#1085;&#1086;&#1074;&#1083;&#1077;&#1085;&#1080;&#1103;%20(1).docx" TargetMode="External"/><Relationship Id="rId40" Type="http://schemas.openxmlformats.org/officeDocument/2006/relationships/hyperlink" Target="file:///C:\Users\&#1040;&#1091;&#1089;&#1090;&#1088;&#1091;&#1084;&#1089;\Desktop\&#1055;&#1088;&#1086;&#1077;&#1082;&#1090;%20&#1087;&#1086;&#1089;&#1090;&#1072;&#1085;&#1086;&#1074;&#1083;&#1077;&#1085;&#1080;&#1103;%20(1).docx" TargetMode="External"/><Relationship Id="rId45" Type="http://schemas.openxmlformats.org/officeDocument/2006/relationships/hyperlink" Target="file:///C:\Users\&#1040;&#1091;&#1089;&#1090;&#1088;&#1091;&#1084;&#1089;\Desktop\&#1055;&#1088;&#1086;&#1077;&#1082;&#1090;%20&#1087;&#1086;&#1089;&#1090;&#1072;&#1085;&#1086;&#1074;&#1083;&#1077;&#1085;&#1080;&#1103;%20(1).docx" TargetMode="External"/><Relationship Id="rId53" Type="http://schemas.openxmlformats.org/officeDocument/2006/relationships/hyperlink" Target="file:///C:\Users\&#1040;&#1091;&#1089;&#1090;&#1088;&#1091;&#1084;&#1089;\Desktop\&#1055;&#1088;&#1086;&#1077;&#1082;&#1090;%20&#1087;&#1086;&#1089;&#1090;&#1072;&#1085;&#1086;&#1074;&#1083;&#1077;&#1085;&#1080;&#1103;%20(1).docx" TargetMode="External"/><Relationship Id="rId58" Type="http://schemas.openxmlformats.org/officeDocument/2006/relationships/hyperlink" Target="consultantplus://offline/ref=D721AC5F443C8E58FCB650C19D07007A9DE79E621C027D846B00830ED36589F937C0509E8CC28369996EEE4F28A2x4G" TargetMode="External"/><Relationship Id="rId66" Type="http://schemas.openxmlformats.org/officeDocument/2006/relationships/hyperlink" Target="file:///C:\Users\&#1040;&#1091;&#1089;&#1090;&#1088;&#1091;&#1084;&#1089;\Desktop\&#1055;&#1088;&#1086;&#1077;&#1082;&#1090;%20&#1087;&#1086;&#1089;&#1090;&#1072;&#1085;&#1086;&#1074;&#1083;&#1077;&#1085;&#1080;&#1103;%20(1).docx" TargetMode="External"/><Relationship Id="rId74" Type="http://schemas.openxmlformats.org/officeDocument/2006/relationships/hyperlink" Target="file:///C:\Users\&#1040;&#1091;&#1089;&#1090;&#1088;&#1091;&#1084;&#1089;\Desktop\&#1055;&#1088;&#1086;&#1077;&#1082;&#1090;%20&#1087;&#1086;&#1089;&#1090;&#1072;&#1085;&#1086;&#1074;&#1083;&#1077;&#1085;&#1080;&#1103;%20(1).docx" TargetMode="External"/><Relationship Id="rId79" Type="http://schemas.openxmlformats.org/officeDocument/2006/relationships/hyperlink" Target="file:///C:\Users\&#1040;&#1091;&#1089;&#1090;&#1088;&#1091;&#1084;&#1089;\Desktop\&#1055;&#1088;&#1086;&#1077;&#1082;&#1090;%20&#1087;&#1086;&#1089;&#1090;&#1072;&#1085;&#1086;&#1074;&#1083;&#1077;&#1085;&#1080;&#1103;%20(1).docx" TargetMode="External"/><Relationship Id="rId87" Type="http://schemas.openxmlformats.org/officeDocument/2006/relationships/hyperlink" Target="file:///C:\Users\&#1040;&#1091;&#1089;&#1090;&#1088;&#1091;&#1084;&#1089;\Desktop\&#1055;&#1088;&#1086;&#1077;&#1082;&#1090;%20&#1087;&#1086;&#1089;&#1090;&#1072;&#1085;&#1086;&#1074;&#1083;&#1077;&#1085;&#1080;&#1103;%20(1).docx" TargetMode="External"/><Relationship Id="rId5" Type="http://schemas.openxmlformats.org/officeDocument/2006/relationships/hyperlink" Target="consultantplus://offline/ref=A90A6164273B40C136A9D4596F10AE862E838E656E9B3F44EC61F7EDFAB7B80938E30E838063AA8D57B86B382741h7I" TargetMode="External"/><Relationship Id="rId61" Type="http://schemas.openxmlformats.org/officeDocument/2006/relationships/hyperlink" Target="file:///C:\Users\&#1040;&#1091;&#1089;&#1090;&#1088;&#1091;&#1084;&#1089;\Desktop\&#1055;&#1088;&#1086;&#1077;&#1082;&#1090;%20&#1087;&#1086;&#1089;&#1090;&#1072;&#1085;&#1086;&#1074;&#1083;&#1077;&#1085;&#1080;&#1103;%20(1).docx" TargetMode="External"/><Relationship Id="rId82" Type="http://schemas.openxmlformats.org/officeDocument/2006/relationships/hyperlink" Target="file:///C:\Users\&#1040;&#1091;&#1089;&#1090;&#1088;&#1091;&#1084;&#1089;\Desktop\&#1055;&#1088;&#1086;&#1077;&#1082;&#1090;%20&#1087;&#1086;&#1089;&#1090;&#1072;&#1085;&#1086;&#1074;&#1083;&#1077;&#1085;&#1080;&#1103;%20(1).docx" TargetMode="External"/><Relationship Id="rId90" Type="http://schemas.openxmlformats.org/officeDocument/2006/relationships/fontTable" Target="fontTable.xml"/><Relationship Id="rId19" Type="http://schemas.openxmlformats.org/officeDocument/2006/relationships/hyperlink" Target="consultantplus://offline/ref=A90A6164273B40C136A9D4596F10AE862E82836F639E3F44EC61F7EDFAB7B8092AE3568F8164B18F53AD3D696141019F9AD0A118458E01664BhEI" TargetMode="External"/><Relationship Id="rId14" Type="http://schemas.openxmlformats.org/officeDocument/2006/relationships/hyperlink" Target="consultantplus://offline/ref=A90A6164273B40C136A9D4596F10AE862E82836F639E3F44EC61F7EDFAB7B8092AE3568F8165B78F5CAD3D696141019F9AD0A118458E01664BhEI" TargetMode="External"/><Relationship Id="rId22" Type="http://schemas.openxmlformats.org/officeDocument/2006/relationships/hyperlink" Target="consultantplus://offline/ref=AB924D881137C899F623F34E4851DC209C06CDB41E067AAC1CA9BFDBE8B1F9D8ACF93BF1C6539659E6ECA81F13750D0CDF2E9B062BBD05B1e4r8I" TargetMode="External"/><Relationship Id="rId27" Type="http://schemas.openxmlformats.org/officeDocument/2006/relationships/hyperlink" Target="consultantplus://offline/ref=AB924D881137C899F623F34E4851DC209C06CDB41E067AAC1CA9BFDBE8B1F9D8ACF93BF1C6549459ECECA81F13750D0CDF2E9B062BBD05B1e4r8I" TargetMode="External"/><Relationship Id="rId30" Type="http://schemas.openxmlformats.org/officeDocument/2006/relationships/hyperlink" Target="consultantplus://offline/ref=AB924D881137C899F623F34E4851DC209C06CDB41E067AAC1CA9BFDBE8B1F9D8ACF93BF1C652995AE3ECA81F13750D0CDF2E9B062BBD05B1e4r8I" TargetMode="External"/><Relationship Id="rId35" Type="http://schemas.openxmlformats.org/officeDocument/2006/relationships/hyperlink" Target="file:///C:\Users\&#1040;&#1091;&#1089;&#1090;&#1088;&#1091;&#1084;&#1089;\Desktop\&#1055;&#1088;&#1086;&#1077;&#1082;&#1090;%20&#1087;&#1086;&#1089;&#1090;&#1072;&#1085;&#1086;&#1074;&#1083;&#1077;&#1085;&#1080;&#1103;%20(1).docx" TargetMode="External"/><Relationship Id="rId43" Type="http://schemas.openxmlformats.org/officeDocument/2006/relationships/hyperlink" Target="file:///C:\Users\&#1040;&#1091;&#1089;&#1090;&#1088;&#1091;&#1084;&#1089;\Desktop\&#1055;&#1088;&#1086;&#1077;&#1082;&#1090;%20&#1087;&#1086;&#1089;&#1090;&#1072;&#1085;&#1086;&#1074;&#1083;&#1077;&#1085;&#1080;&#1103;%20(1).docx" TargetMode="External"/><Relationship Id="rId48" Type="http://schemas.openxmlformats.org/officeDocument/2006/relationships/hyperlink" Target="file:///C:\Users\&#1040;&#1091;&#1089;&#1090;&#1088;&#1091;&#1084;&#1089;\Desktop\&#1055;&#1088;&#1086;&#1077;&#1082;&#1090;%20&#1087;&#1086;&#1089;&#1090;&#1072;&#1085;&#1086;&#1074;&#1083;&#1077;&#1085;&#1080;&#1103;%20(1).docx" TargetMode="External"/><Relationship Id="rId56" Type="http://schemas.openxmlformats.org/officeDocument/2006/relationships/hyperlink" Target="file:///C:\Users\&#1040;&#1091;&#1089;&#1090;&#1088;&#1091;&#1084;&#1089;\Desktop\&#1055;&#1088;&#1086;&#1077;&#1082;&#1090;%20&#1087;&#1086;&#1089;&#1090;&#1072;&#1085;&#1086;&#1074;&#1083;&#1077;&#1085;&#1080;&#1103;%20(1).docx" TargetMode="External"/><Relationship Id="rId64" Type="http://schemas.openxmlformats.org/officeDocument/2006/relationships/hyperlink" Target="file:///C:\Users\&#1040;&#1091;&#1089;&#1090;&#1088;&#1091;&#1084;&#1089;\Desktop\&#1055;&#1088;&#1086;&#1077;&#1082;&#1090;%20&#1087;&#1086;&#1089;&#1090;&#1072;&#1085;&#1086;&#1074;&#1083;&#1077;&#1085;&#1080;&#1103;%20(1).docx" TargetMode="External"/><Relationship Id="rId69" Type="http://schemas.openxmlformats.org/officeDocument/2006/relationships/hyperlink" Target="file:///C:\Users\&#1040;&#1091;&#1089;&#1090;&#1088;&#1091;&#1084;&#1089;\Desktop\&#1055;&#1088;&#1086;&#1077;&#1082;&#1090;%20&#1087;&#1086;&#1089;&#1090;&#1072;&#1085;&#1086;&#1074;&#1083;&#1077;&#1085;&#1080;&#1103;%20(1).docx" TargetMode="External"/><Relationship Id="rId77" Type="http://schemas.openxmlformats.org/officeDocument/2006/relationships/hyperlink" Target="file:///C:\Users\&#1040;&#1091;&#1089;&#1090;&#1088;&#1091;&#1084;&#1089;\Desktop\&#1055;&#1088;&#1086;&#1077;&#1082;&#1090;%20&#1087;&#1086;&#1089;&#1090;&#1072;&#1085;&#1086;&#1074;&#1083;&#1077;&#1085;&#1080;&#1103;%20(1).docx" TargetMode="External"/><Relationship Id="rId8" Type="http://schemas.openxmlformats.org/officeDocument/2006/relationships/hyperlink" Target="consultantplus://offline/ref=A90A6164273B40C136A9D4596F10AE862E82836F639E3F44EC61F7EDFAB7B8092AE3568F8160B38C51AD3D696141019F9AD0A118458E01664BhEI" TargetMode="External"/><Relationship Id="rId51" Type="http://schemas.openxmlformats.org/officeDocument/2006/relationships/hyperlink" Target="file:///C:\Users\&#1040;&#1091;&#1089;&#1090;&#1088;&#1091;&#1084;&#1089;\Desktop\&#1055;&#1088;&#1086;&#1077;&#1082;&#1090;%20&#1087;&#1086;&#1089;&#1090;&#1072;&#1085;&#1086;&#1074;&#1083;&#1077;&#1085;&#1080;&#1103;%20(1).docx" TargetMode="External"/><Relationship Id="rId72" Type="http://schemas.openxmlformats.org/officeDocument/2006/relationships/hyperlink" Target="file:///C:\Users\&#1040;&#1091;&#1089;&#1090;&#1088;&#1091;&#1084;&#1089;\Desktop\&#1055;&#1088;&#1086;&#1077;&#1082;&#1090;%20&#1087;&#1086;&#1089;&#1090;&#1072;&#1085;&#1086;&#1074;&#1083;&#1077;&#1085;&#1080;&#1103;%20(1).docx" TargetMode="External"/><Relationship Id="rId80" Type="http://schemas.openxmlformats.org/officeDocument/2006/relationships/hyperlink" Target="file:///C:\Users\&#1040;&#1091;&#1089;&#1090;&#1088;&#1091;&#1084;&#1089;\Desktop\&#1055;&#1088;&#1086;&#1077;&#1082;&#1090;%20&#1087;&#1086;&#1089;&#1090;&#1072;&#1085;&#1086;&#1074;&#1083;&#1077;&#1085;&#1080;&#1103;%20(1).docx" TargetMode="External"/><Relationship Id="rId85" Type="http://schemas.openxmlformats.org/officeDocument/2006/relationships/hyperlink" Target="file:///C:\Users\&#1040;&#1091;&#1089;&#1090;&#1088;&#1091;&#1084;&#1089;\Desktop\&#1055;&#1088;&#1086;&#1077;&#1082;&#1090;%20&#1087;&#1086;&#1089;&#1090;&#1072;&#1085;&#1086;&#1074;&#1083;&#1077;&#1085;&#1080;&#1103;%20(1).docx" TargetMode="External"/><Relationship Id="rId3" Type="http://schemas.openxmlformats.org/officeDocument/2006/relationships/webSettings" Target="webSettings.xml"/><Relationship Id="rId12" Type="http://schemas.openxmlformats.org/officeDocument/2006/relationships/hyperlink" Target="consultantplus://offline/ref=A90A6164273B40C136A9D4596F10AE862E82836F639E3F44EC61F7EDFAB7B8092AE3568F8163BD8955AD3D696141019F9AD0A118458E01664BhEI" TargetMode="External"/><Relationship Id="rId17" Type="http://schemas.openxmlformats.org/officeDocument/2006/relationships/hyperlink" Target="consultantplus://offline/ref=A90A6164273B40C136A9D4596F10AE862E82836F639E3F44EC61F7EDFAB7B8092AE3568F8164B08D56AD3D696141019F9AD0A118458E01664BhEI" TargetMode="External"/><Relationship Id="rId25" Type="http://schemas.openxmlformats.org/officeDocument/2006/relationships/hyperlink" Target="consultantplus://offline/ref=AB924D881137C899F623F34E4851DC209C06CDB41E067AAC1CA9BFDBE8B1F9D8ACF93BF1C6549359EDECA81F13750D0CDF2E9B062BBD05B1e4r8I" TargetMode="External"/><Relationship Id="rId33" Type="http://schemas.openxmlformats.org/officeDocument/2006/relationships/hyperlink" Target="consultantplus://offline/ref=AB924D881137C899F623F34E4851DC209C04C7BF13007AAC1CA9BFDBE8B1F9D8ACF93BF3C1519450B0B6B81B5A220810D733850735BDe0r6I" TargetMode="External"/><Relationship Id="rId38" Type="http://schemas.openxmlformats.org/officeDocument/2006/relationships/hyperlink" Target="file:///C:\Users\&#1040;&#1091;&#1089;&#1090;&#1088;&#1091;&#1084;&#1089;\Desktop\&#1055;&#1088;&#1086;&#1077;&#1082;&#1090;%20&#1087;&#1086;&#1089;&#1090;&#1072;&#1085;&#1086;&#1074;&#1083;&#1077;&#1085;&#1080;&#1103;%20(1).docx" TargetMode="External"/><Relationship Id="rId46" Type="http://schemas.openxmlformats.org/officeDocument/2006/relationships/hyperlink" Target="file:///C:\Users\&#1040;&#1091;&#1089;&#1090;&#1088;&#1091;&#1084;&#1089;\Desktop\&#1055;&#1088;&#1086;&#1077;&#1082;&#1090;%20&#1087;&#1086;&#1089;&#1090;&#1072;&#1085;&#1086;&#1074;&#1083;&#1077;&#1085;&#1080;&#1103;%20(1).docx" TargetMode="External"/><Relationship Id="rId59" Type="http://schemas.openxmlformats.org/officeDocument/2006/relationships/hyperlink" Target="consultantplus://offline/ref=D721AC5F443C8E58FCB650C19D07007A98E7966A1E067D846B00830ED36589F925C008928CC494689C7BB81E6E722E486DD51D4AEDDC5DCCABx1G" TargetMode="External"/><Relationship Id="rId67" Type="http://schemas.openxmlformats.org/officeDocument/2006/relationships/hyperlink" Target="file:///C:\Users\&#1040;&#1091;&#1089;&#1090;&#1088;&#1091;&#1084;&#1089;\Desktop\&#1055;&#1088;&#1086;&#1077;&#1082;&#1090;%20&#1087;&#1086;&#1089;&#1090;&#1072;&#1085;&#1086;&#1074;&#1083;&#1077;&#1085;&#1080;&#1103;%20(1).docx" TargetMode="External"/><Relationship Id="rId20" Type="http://schemas.openxmlformats.org/officeDocument/2006/relationships/hyperlink" Target="consultantplus://offline/ref=8679B7C0FCFB07418D496C720DABE79B1E939E053E2B10641C32BF9EF1058695CEE4C43D94FEE5621C3E0710CBAC4E36BC84D5E2C73959D9960D7AM6P8D" TargetMode="External"/><Relationship Id="rId41" Type="http://schemas.openxmlformats.org/officeDocument/2006/relationships/hyperlink" Target="file:///C:\Users\&#1040;&#1091;&#1089;&#1090;&#1088;&#1091;&#1084;&#1089;\Desktop\&#1055;&#1088;&#1086;&#1077;&#1082;&#1090;%20&#1087;&#1086;&#1089;&#1090;&#1072;&#1085;&#1086;&#1074;&#1083;&#1077;&#1085;&#1080;&#1103;%20(1).docx" TargetMode="External"/><Relationship Id="rId54" Type="http://schemas.openxmlformats.org/officeDocument/2006/relationships/hyperlink" Target="file:///C:\Users\&#1040;&#1091;&#1089;&#1090;&#1088;&#1091;&#1084;&#1089;\Desktop\&#1055;&#1088;&#1086;&#1077;&#1082;&#1090;%20&#1087;&#1086;&#1089;&#1090;&#1072;&#1085;&#1086;&#1074;&#1083;&#1077;&#1085;&#1080;&#1103;%20(1).docx" TargetMode="External"/><Relationship Id="rId62" Type="http://schemas.openxmlformats.org/officeDocument/2006/relationships/hyperlink" Target="file:///C:\Users\&#1040;&#1091;&#1089;&#1090;&#1088;&#1091;&#1084;&#1089;\Desktop\&#1055;&#1088;&#1086;&#1077;&#1082;&#1090;%20&#1087;&#1086;&#1089;&#1090;&#1072;&#1085;&#1086;&#1074;&#1083;&#1077;&#1085;&#1080;&#1103;%20(1).docx" TargetMode="External"/><Relationship Id="rId70" Type="http://schemas.openxmlformats.org/officeDocument/2006/relationships/hyperlink" Target="file:///C:\Users\&#1040;&#1091;&#1089;&#1090;&#1088;&#1091;&#1084;&#1089;\Desktop\&#1055;&#1088;&#1086;&#1077;&#1082;&#1090;%20&#1087;&#1086;&#1089;&#1090;&#1072;&#1085;&#1086;&#1074;&#1083;&#1077;&#1085;&#1080;&#1103;%20(1).docx" TargetMode="External"/><Relationship Id="rId75" Type="http://schemas.openxmlformats.org/officeDocument/2006/relationships/hyperlink" Target="file:///C:\Users\&#1040;&#1091;&#1089;&#1090;&#1088;&#1091;&#1084;&#1089;\Desktop\&#1055;&#1088;&#1086;&#1077;&#1082;&#1090;%20&#1087;&#1086;&#1089;&#1090;&#1072;&#1085;&#1086;&#1074;&#1083;&#1077;&#1085;&#1080;&#1103;%20(1).docx" TargetMode="External"/><Relationship Id="rId83" Type="http://schemas.openxmlformats.org/officeDocument/2006/relationships/hyperlink" Target="file:///C:\Users\&#1040;&#1091;&#1089;&#1090;&#1088;&#1091;&#1084;&#1089;\Desktop\&#1055;&#1088;&#1086;&#1077;&#1082;&#1090;%20&#1087;&#1086;&#1089;&#1090;&#1072;&#1085;&#1086;&#1074;&#1083;&#1077;&#1085;&#1080;&#1103;%20(1).docx" TargetMode="External"/><Relationship Id="rId88" Type="http://schemas.openxmlformats.org/officeDocument/2006/relationships/hyperlink" Target="consultantplus://offline/ref=D721AC5F443C8E58FCB650C19D07007A9DE79E621C027D846B00830ED36589F937C0509E8CC28369996EEE4F28A2x4G" TargetMode="External"/><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90A6164273B40C136A9D4596F10AE862E82836F639E3F44EC61F7EDFAB7B8092AE3568F8160B58E53AD3D696141019F9AD0A118458E01664BhEI" TargetMode="External"/><Relationship Id="rId15" Type="http://schemas.openxmlformats.org/officeDocument/2006/relationships/hyperlink" Target="consultantplus://offline/ref=A90A6164273B40C136A9D4596F10AE862E82836F639E3F44EC61F7EDFAB7B8092AE3568F8165B78555AD3D696141019F9AD0A118458E01664BhEI" TargetMode="External"/><Relationship Id="rId23" Type="http://schemas.openxmlformats.org/officeDocument/2006/relationships/hyperlink" Target="consultantplus://offline/ref=AB924D881137C899F623F34E4851DC209C06CDB41E067AAC1CA9BFDBE8B1F9D8ACF93BF1C6519158E2ECA81F13750D0CDF2E9B062BBD05B1e4r8I" TargetMode="External"/><Relationship Id="rId28" Type="http://schemas.openxmlformats.org/officeDocument/2006/relationships/hyperlink" Target="consultantplus://offline/ref=AB924D881137C899F623F34E4851DC209C06CDB41E067AAC1CA9BFDBE8B1F9D8ACF93BF1C6539852E1ECA81F13750D0CDF2E9B062BBD05B1e4r8I" TargetMode="External"/><Relationship Id="rId36" Type="http://schemas.openxmlformats.org/officeDocument/2006/relationships/hyperlink" Target="file:///C:\Users\&#1040;&#1091;&#1089;&#1090;&#1088;&#1091;&#1084;&#1089;\Desktop\&#1055;&#1088;&#1086;&#1077;&#1082;&#1090;%20&#1087;&#1086;&#1089;&#1090;&#1072;&#1085;&#1086;&#1074;&#1083;&#1077;&#1085;&#1080;&#1103;%20(1).docx" TargetMode="External"/><Relationship Id="rId49" Type="http://schemas.openxmlformats.org/officeDocument/2006/relationships/hyperlink" Target="file:///C:\Users\&#1040;&#1091;&#1089;&#1090;&#1088;&#1091;&#1084;&#1089;\Desktop\&#1055;&#1088;&#1086;&#1077;&#1082;&#1090;%20&#1087;&#1086;&#1089;&#1090;&#1072;&#1085;&#1086;&#1074;&#1083;&#1077;&#1085;&#1080;&#1103;%20(1).docx" TargetMode="External"/><Relationship Id="rId57" Type="http://schemas.openxmlformats.org/officeDocument/2006/relationships/hyperlink" Target="consultantplus://offline/ref=D721AC5F443C8E58FCB650C19D07007A9DE79E621C027D846B00830ED36589F937C0509E8CC28369996EEE4F28A2x4G" TargetMode="External"/><Relationship Id="rId10" Type="http://schemas.openxmlformats.org/officeDocument/2006/relationships/hyperlink" Target="consultantplus://offline/ref=A90A6164273B40C136A9D4596F10AE862E82836F639E3F44EC61F7EDFAB7B8092AE3568F8162BC8450AD3D696141019F9AD0A118458E01664BhEI" TargetMode="External"/><Relationship Id="rId31" Type="http://schemas.openxmlformats.org/officeDocument/2006/relationships/hyperlink" Target="consultantplus://offline/ref=D721AC5F443C8E58FCB650C19D07007A98E3956915017D846B00830ED36589F937C0509E8CC28369996EEE4F28A2x4G" TargetMode="External"/><Relationship Id="rId44" Type="http://schemas.openxmlformats.org/officeDocument/2006/relationships/hyperlink" Target="file:///C:\Users\&#1040;&#1091;&#1089;&#1090;&#1088;&#1091;&#1084;&#1089;\Desktop\&#1055;&#1088;&#1086;&#1077;&#1082;&#1090;%20&#1087;&#1086;&#1089;&#1090;&#1072;&#1085;&#1086;&#1074;&#1083;&#1077;&#1085;&#1080;&#1103;%20(1).docx" TargetMode="External"/><Relationship Id="rId52" Type="http://schemas.openxmlformats.org/officeDocument/2006/relationships/hyperlink" Target="file:///C:\Users\&#1040;&#1091;&#1089;&#1090;&#1088;&#1091;&#1084;&#1089;\Desktop\&#1055;&#1088;&#1086;&#1077;&#1082;&#1090;%20&#1087;&#1086;&#1089;&#1090;&#1072;&#1085;&#1086;&#1074;&#1083;&#1077;&#1085;&#1080;&#1103;%20(1).docx" TargetMode="External"/><Relationship Id="rId60" Type="http://schemas.openxmlformats.org/officeDocument/2006/relationships/hyperlink" Target="consultantplus://offline/ref=D721AC5F443C8E58FCB650C19D07007A98E7966A1E067D846B00830ED36589F925C008928CC494689C7BB81E6E722E486DD51D4AEDDC5DCCABx1G" TargetMode="External"/><Relationship Id="rId65" Type="http://schemas.openxmlformats.org/officeDocument/2006/relationships/hyperlink" Target="file:///C:\Users\&#1040;&#1091;&#1089;&#1090;&#1088;&#1091;&#1084;&#1089;\Desktop\&#1055;&#1088;&#1086;&#1077;&#1082;&#1090;%20&#1087;&#1086;&#1089;&#1090;&#1072;&#1085;&#1086;&#1074;&#1083;&#1077;&#1085;&#1080;&#1103;%20(1).docx" TargetMode="External"/><Relationship Id="rId73" Type="http://schemas.openxmlformats.org/officeDocument/2006/relationships/hyperlink" Target="file:///C:\Users\&#1040;&#1091;&#1089;&#1090;&#1088;&#1091;&#1084;&#1089;\Desktop\&#1055;&#1088;&#1086;&#1077;&#1082;&#1090;%20&#1087;&#1086;&#1089;&#1090;&#1072;&#1085;&#1086;&#1074;&#1083;&#1077;&#1085;&#1080;&#1103;%20(1).docx" TargetMode="External"/><Relationship Id="rId78" Type="http://schemas.openxmlformats.org/officeDocument/2006/relationships/hyperlink" Target="file:///C:\Users\&#1040;&#1091;&#1089;&#1090;&#1088;&#1091;&#1084;&#1089;\Desktop\&#1055;&#1088;&#1086;&#1077;&#1082;&#1090;%20&#1087;&#1086;&#1089;&#1090;&#1072;&#1085;&#1086;&#1074;&#1083;&#1077;&#1085;&#1080;&#1103;%20(1).docx" TargetMode="External"/><Relationship Id="rId81" Type="http://schemas.openxmlformats.org/officeDocument/2006/relationships/hyperlink" Target="file:///C:\Users\&#1040;&#1091;&#1089;&#1090;&#1088;&#1091;&#1084;&#1089;\Desktop\&#1055;&#1088;&#1086;&#1077;&#1082;&#1090;%20&#1087;&#1086;&#1089;&#1090;&#1072;&#1085;&#1086;&#1074;&#1083;&#1077;&#1085;&#1080;&#1103;%20(1).docx" TargetMode="External"/><Relationship Id="rId86" Type="http://schemas.openxmlformats.org/officeDocument/2006/relationships/hyperlink" Target="file:///C:\Users\&#1040;&#1091;&#1089;&#1090;&#1088;&#1091;&#1084;&#1089;\Desktop\&#1055;&#1088;&#1086;&#1077;&#1082;&#1090;%20&#1087;&#1086;&#1089;&#1090;&#1072;&#1085;&#1086;&#1074;&#1083;&#1077;&#1085;&#1080;&#1103;%20(1).docx" TargetMode="External"/><Relationship Id="rId4" Type="http://schemas.openxmlformats.org/officeDocument/2006/relationships/hyperlink" Target="consultantplus://offline/ref=A90A6164273B40C136A9D4596F10AE862E828B6063923F44EC61F7EDFAB7B80938E30E838063AA8D57B86B382741h7I" TargetMode="External"/><Relationship Id="rId9" Type="http://schemas.openxmlformats.org/officeDocument/2006/relationships/hyperlink" Target="consultantplus://offline/ref=A90A6164273B40C136A9D4596F10AE862E82836F639E3F44EC61F7EDFAB7B8092AE3568F8162B28F57AD3D696141019F9AD0A118458E01664Bh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72</Pages>
  <Words>14454</Words>
  <Characters>82390</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 Ауструмс</dc:creator>
  <cp:keywords/>
  <dc:description/>
  <cp:lastModifiedBy>Ольга П. Ауструмс</cp:lastModifiedBy>
  <cp:revision>4</cp:revision>
  <dcterms:created xsi:type="dcterms:W3CDTF">2023-12-11T03:59:00Z</dcterms:created>
  <dcterms:modified xsi:type="dcterms:W3CDTF">2023-12-11T06:32:00Z</dcterms:modified>
</cp:coreProperties>
</file>