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4C31E9" w:rsidRPr="004C31E9" w:rsidTr="004C31E9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C31E9" w:rsidRPr="004C31E9" w:rsidRDefault="004C31E9">
            <w:pPr>
              <w:jc w:val="both"/>
              <w:rPr>
                <w:sz w:val="25"/>
                <w:szCs w:val="25"/>
                <w:lang w:val="en-US"/>
              </w:rPr>
            </w:pPr>
          </w:p>
          <w:p w:rsidR="004C31E9" w:rsidRPr="004C31E9" w:rsidRDefault="004C31E9">
            <w:pPr>
              <w:jc w:val="both"/>
              <w:rPr>
                <w:sz w:val="25"/>
                <w:szCs w:val="25"/>
              </w:rPr>
            </w:pPr>
            <w:r w:rsidRPr="004C31E9">
              <w:rPr>
                <w:sz w:val="25"/>
                <w:szCs w:val="25"/>
              </w:rPr>
              <w:t>Российская Федерация</w:t>
            </w:r>
          </w:p>
          <w:p w:rsidR="004C31E9" w:rsidRPr="004C31E9" w:rsidRDefault="004C31E9">
            <w:pPr>
              <w:jc w:val="both"/>
              <w:rPr>
                <w:sz w:val="25"/>
                <w:szCs w:val="25"/>
              </w:rPr>
            </w:pPr>
            <w:r w:rsidRPr="004C31E9">
              <w:rPr>
                <w:sz w:val="25"/>
                <w:szCs w:val="25"/>
              </w:rPr>
              <w:t>Республика Хакасия</w:t>
            </w:r>
          </w:p>
          <w:p w:rsidR="004C31E9" w:rsidRPr="004C31E9" w:rsidRDefault="004C31E9">
            <w:pPr>
              <w:jc w:val="both"/>
              <w:rPr>
                <w:sz w:val="25"/>
                <w:szCs w:val="25"/>
              </w:rPr>
            </w:pPr>
            <w:r w:rsidRPr="004C31E9">
              <w:rPr>
                <w:sz w:val="25"/>
                <w:szCs w:val="25"/>
              </w:rPr>
              <w:t>Совет депутатов</w:t>
            </w:r>
          </w:p>
          <w:p w:rsidR="004C31E9" w:rsidRPr="004C31E9" w:rsidRDefault="004C31E9">
            <w:pPr>
              <w:jc w:val="both"/>
              <w:rPr>
                <w:sz w:val="25"/>
                <w:szCs w:val="25"/>
              </w:rPr>
            </w:pPr>
            <w:r w:rsidRPr="004C31E9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C31E9" w:rsidRPr="004C31E9" w:rsidRDefault="004C31E9">
            <w:pPr>
              <w:jc w:val="center"/>
              <w:rPr>
                <w:rFonts w:ascii="Arial" w:hAnsi="Arial" w:cs="Arial"/>
                <w:noProof/>
                <w:sz w:val="25"/>
                <w:szCs w:val="25"/>
              </w:rPr>
            </w:pPr>
          </w:p>
          <w:p w:rsidR="004C31E9" w:rsidRPr="004C31E9" w:rsidRDefault="004C31E9">
            <w:pPr>
              <w:jc w:val="center"/>
              <w:rPr>
                <w:sz w:val="25"/>
                <w:szCs w:val="25"/>
              </w:rPr>
            </w:pPr>
            <w:r w:rsidRPr="004C31E9">
              <w:rPr>
                <w:rFonts w:ascii="Arial" w:hAnsi="Arial" w:cs="Arial"/>
                <w:noProof/>
                <w:sz w:val="25"/>
                <w:szCs w:val="25"/>
              </w:rPr>
              <w:drawing>
                <wp:inline distT="0" distB="0" distL="0" distR="0" wp14:anchorId="0DB7E028" wp14:editId="621F26C3">
                  <wp:extent cx="588645" cy="739775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C31E9" w:rsidRPr="004C31E9" w:rsidRDefault="004C31E9">
            <w:pPr>
              <w:rPr>
                <w:sz w:val="25"/>
                <w:szCs w:val="25"/>
              </w:rPr>
            </w:pPr>
          </w:p>
          <w:p w:rsidR="004C31E9" w:rsidRPr="004C31E9" w:rsidRDefault="004C31E9">
            <w:pPr>
              <w:rPr>
                <w:sz w:val="25"/>
                <w:szCs w:val="25"/>
              </w:rPr>
            </w:pPr>
            <w:r w:rsidRPr="004C31E9">
              <w:rPr>
                <w:sz w:val="25"/>
                <w:szCs w:val="25"/>
              </w:rPr>
              <w:t xml:space="preserve"> Россия </w:t>
            </w:r>
            <w:proofErr w:type="spellStart"/>
            <w:r w:rsidRPr="004C31E9">
              <w:rPr>
                <w:sz w:val="25"/>
                <w:szCs w:val="25"/>
              </w:rPr>
              <w:t>Федерациязы</w:t>
            </w:r>
            <w:proofErr w:type="spellEnd"/>
          </w:p>
          <w:p w:rsidR="004C31E9" w:rsidRPr="004C31E9" w:rsidRDefault="004C31E9">
            <w:pPr>
              <w:rPr>
                <w:sz w:val="25"/>
                <w:szCs w:val="25"/>
              </w:rPr>
            </w:pPr>
            <w:r w:rsidRPr="004C31E9">
              <w:rPr>
                <w:sz w:val="25"/>
                <w:szCs w:val="25"/>
              </w:rPr>
              <w:t xml:space="preserve"> Хакас </w:t>
            </w:r>
            <w:proofErr w:type="spellStart"/>
            <w:r w:rsidRPr="004C31E9">
              <w:rPr>
                <w:sz w:val="25"/>
                <w:szCs w:val="25"/>
              </w:rPr>
              <w:t>Республиканы</w:t>
            </w:r>
            <w:r w:rsidRPr="004C31E9"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</w:p>
          <w:p w:rsidR="004C31E9" w:rsidRPr="004C31E9" w:rsidRDefault="004C31E9">
            <w:pPr>
              <w:rPr>
                <w:sz w:val="25"/>
                <w:szCs w:val="25"/>
              </w:rPr>
            </w:pPr>
            <w:r w:rsidRPr="004C31E9">
              <w:rPr>
                <w:sz w:val="25"/>
                <w:szCs w:val="25"/>
              </w:rPr>
              <w:t xml:space="preserve"> </w:t>
            </w:r>
            <w:proofErr w:type="spellStart"/>
            <w:r w:rsidRPr="004C31E9">
              <w:rPr>
                <w:sz w:val="25"/>
                <w:szCs w:val="25"/>
              </w:rPr>
              <w:t>Сорыг</w:t>
            </w:r>
            <w:proofErr w:type="spellEnd"/>
            <w:r w:rsidRPr="004C31E9">
              <w:rPr>
                <w:sz w:val="25"/>
                <w:szCs w:val="25"/>
              </w:rPr>
              <w:t xml:space="preserve"> </w:t>
            </w:r>
            <w:proofErr w:type="spellStart"/>
            <w:r w:rsidRPr="004C31E9">
              <w:rPr>
                <w:sz w:val="25"/>
                <w:szCs w:val="25"/>
              </w:rPr>
              <w:t>городты</w:t>
            </w:r>
            <w:r w:rsidRPr="004C31E9"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</w:p>
          <w:p w:rsidR="004C31E9" w:rsidRPr="004C31E9" w:rsidRDefault="004C31E9">
            <w:pPr>
              <w:rPr>
                <w:sz w:val="25"/>
                <w:szCs w:val="25"/>
              </w:rPr>
            </w:pPr>
            <w:r w:rsidRPr="004C31E9">
              <w:rPr>
                <w:sz w:val="25"/>
                <w:szCs w:val="25"/>
              </w:rPr>
              <w:t xml:space="preserve"> </w:t>
            </w:r>
            <w:proofErr w:type="spellStart"/>
            <w:r w:rsidRPr="004C31E9">
              <w:rPr>
                <w:sz w:val="25"/>
                <w:szCs w:val="25"/>
              </w:rPr>
              <w:t>депутаттарыны</w:t>
            </w:r>
            <w:r w:rsidRPr="004C31E9"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  <w:r w:rsidRPr="004C31E9">
              <w:rPr>
                <w:sz w:val="25"/>
                <w:szCs w:val="25"/>
              </w:rPr>
              <w:t xml:space="preserve"> </w:t>
            </w:r>
            <w:proofErr w:type="spellStart"/>
            <w:r w:rsidRPr="004C31E9">
              <w:rPr>
                <w:sz w:val="25"/>
                <w:szCs w:val="25"/>
              </w:rPr>
              <w:t>Чöб</w:t>
            </w:r>
            <w:proofErr w:type="gramStart"/>
            <w:r w:rsidRPr="004C31E9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4C31E9" w:rsidRPr="004C31E9" w:rsidRDefault="004C31E9" w:rsidP="004C31E9">
      <w:pPr>
        <w:jc w:val="center"/>
        <w:rPr>
          <w:sz w:val="25"/>
          <w:szCs w:val="25"/>
        </w:rPr>
      </w:pPr>
      <w:r w:rsidRPr="004C31E9">
        <w:rPr>
          <w:sz w:val="25"/>
          <w:szCs w:val="25"/>
        </w:rPr>
        <w:t>_____________________________________________</w:t>
      </w:r>
      <w:r>
        <w:rPr>
          <w:sz w:val="25"/>
          <w:szCs w:val="25"/>
        </w:rPr>
        <w:t>_____________________________</w:t>
      </w:r>
    </w:p>
    <w:p w:rsidR="0016042A" w:rsidRPr="004C31E9" w:rsidRDefault="0016042A" w:rsidP="0016042A">
      <w:pPr>
        <w:rPr>
          <w:sz w:val="25"/>
          <w:szCs w:val="25"/>
        </w:rPr>
      </w:pPr>
    </w:p>
    <w:p w:rsidR="0016042A" w:rsidRPr="004C31E9" w:rsidRDefault="0016042A" w:rsidP="0016042A">
      <w:pPr>
        <w:jc w:val="center"/>
        <w:rPr>
          <w:b/>
          <w:sz w:val="25"/>
          <w:szCs w:val="25"/>
        </w:rPr>
      </w:pPr>
      <w:r w:rsidRPr="004C31E9">
        <w:rPr>
          <w:b/>
          <w:sz w:val="25"/>
          <w:szCs w:val="25"/>
        </w:rPr>
        <w:t>РЕШЕНИЕ</w:t>
      </w:r>
    </w:p>
    <w:p w:rsidR="0016042A" w:rsidRPr="004C31E9" w:rsidRDefault="0016042A" w:rsidP="0016042A">
      <w:pPr>
        <w:jc w:val="center"/>
        <w:rPr>
          <w:b/>
          <w:sz w:val="25"/>
          <w:szCs w:val="25"/>
        </w:rPr>
      </w:pPr>
      <w:r w:rsidRPr="004C31E9">
        <w:rPr>
          <w:b/>
          <w:sz w:val="25"/>
          <w:szCs w:val="25"/>
        </w:rPr>
        <w:t xml:space="preserve">                                                                         </w:t>
      </w:r>
    </w:p>
    <w:p w:rsidR="0016042A" w:rsidRPr="004C31E9" w:rsidRDefault="0016042A" w:rsidP="0016042A">
      <w:pPr>
        <w:rPr>
          <w:b/>
          <w:sz w:val="25"/>
          <w:szCs w:val="25"/>
        </w:rPr>
      </w:pPr>
      <w:r w:rsidRPr="004C31E9">
        <w:rPr>
          <w:b/>
          <w:sz w:val="25"/>
          <w:szCs w:val="25"/>
        </w:rPr>
        <w:t xml:space="preserve">26 января 2024  года                                                                         </w:t>
      </w:r>
      <w:r w:rsidR="004C31E9" w:rsidRPr="004C31E9">
        <w:rPr>
          <w:b/>
          <w:sz w:val="25"/>
          <w:szCs w:val="25"/>
        </w:rPr>
        <w:t xml:space="preserve">   </w:t>
      </w:r>
      <w:r w:rsidR="004C31E9">
        <w:rPr>
          <w:b/>
          <w:sz w:val="25"/>
          <w:szCs w:val="25"/>
        </w:rPr>
        <w:t xml:space="preserve">    </w:t>
      </w:r>
      <w:r w:rsidR="004C31E9" w:rsidRPr="004C31E9">
        <w:rPr>
          <w:b/>
          <w:sz w:val="25"/>
          <w:szCs w:val="25"/>
        </w:rPr>
        <w:t xml:space="preserve">               №135</w:t>
      </w:r>
    </w:p>
    <w:p w:rsidR="00D7650B" w:rsidRPr="004C31E9" w:rsidRDefault="00D7650B" w:rsidP="00D7650B">
      <w:pPr>
        <w:jc w:val="center"/>
        <w:rPr>
          <w:sz w:val="25"/>
          <w:szCs w:val="25"/>
        </w:rPr>
      </w:pPr>
    </w:p>
    <w:p w:rsidR="004C31E9" w:rsidRDefault="004C31E9" w:rsidP="0016042A">
      <w:pPr>
        <w:rPr>
          <w:sz w:val="25"/>
          <w:szCs w:val="25"/>
        </w:rPr>
      </w:pPr>
    </w:p>
    <w:p w:rsidR="0016042A" w:rsidRPr="004C31E9" w:rsidRDefault="00D7650B" w:rsidP="0016042A">
      <w:pPr>
        <w:rPr>
          <w:sz w:val="25"/>
          <w:szCs w:val="25"/>
        </w:rPr>
      </w:pPr>
      <w:r w:rsidRPr="004C31E9">
        <w:rPr>
          <w:sz w:val="25"/>
          <w:szCs w:val="25"/>
        </w:rPr>
        <w:t>Об утверждении Положения</w:t>
      </w:r>
    </w:p>
    <w:p w:rsidR="0016042A" w:rsidRPr="004C31E9" w:rsidRDefault="00D7650B" w:rsidP="0016042A">
      <w:pPr>
        <w:rPr>
          <w:sz w:val="25"/>
          <w:szCs w:val="25"/>
        </w:rPr>
      </w:pPr>
      <w:r w:rsidRPr="004C31E9">
        <w:rPr>
          <w:sz w:val="25"/>
          <w:szCs w:val="25"/>
        </w:rPr>
        <w:t xml:space="preserve"> «О Порядке внесения проектов муниципальных правовых актов </w:t>
      </w:r>
    </w:p>
    <w:p w:rsidR="00D7650B" w:rsidRPr="004C31E9" w:rsidRDefault="00D7650B" w:rsidP="0016042A">
      <w:pPr>
        <w:rPr>
          <w:sz w:val="25"/>
          <w:szCs w:val="25"/>
        </w:rPr>
      </w:pPr>
      <w:r w:rsidRPr="004C31E9">
        <w:rPr>
          <w:sz w:val="25"/>
          <w:szCs w:val="25"/>
        </w:rPr>
        <w:t xml:space="preserve">в Совет депутатов </w:t>
      </w:r>
      <w:r w:rsidR="0016042A" w:rsidRPr="004C31E9">
        <w:rPr>
          <w:sz w:val="25"/>
          <w:szCs w:val="25"/>
        </w:rPr>
        <w:t xml:space="preserve">города Сорска </w:t>
      </w:r>
      <w:r w:rsidRPr="004C31E9">
        <w:rPr>
          <w:sz w:val="25"/>
          <w:szCs w:val="25"/>
        </w:rPr>
        <w:t xml:space="preserve"> Республики Хакасия»</w:t>
      </w:r>
    </w:p>
    <w:p w:rsidR="00D7650B" w:rsidRPr="004C31E9" w:rsidRDefault="00D7650B" w:rsidP="00D7650B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16042A" w:rsidRPr="004C31E9" w:rsidRDefault="00D7650B" w:rsidP="00D7650B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 xml:space="preserve">В соответствии со </w:t>
      </w:r>
      <w:hyperlink r:id="rId7" w:history="1">
        <w:r w:rsidRPr="004C31E9">
          <w:rPr>
            <w:rFonts w:ascii="Times New Roman" w:hAnsi="Times New Roman" w:cs="Times New Roman"/>
            <w:color w:val="0000FF"/>
            <w:sz w:val="25"/>
            <w:szCs w:val="25"/>
          </w:rPr>
          <w:t>статьей 46</w:t>
        </w:r>
      </w:hyperlink>
      <w:r w:rsidRPr="004C31E9">
        <w:rPr>
          <w:rFonts w:ascii="Times New Roman" w:hAnsi="Times New Roman" w:cs="Times New Roman"/>
          <w:sz w:val="25"/>
          <w:szCs w:val="25"/>
        </w:rPr>
        <w:t xml:space="preserve"> Федерального закона от 06.10.2003 N 131-ФЗ "Об общих принципах организации местного самоуправления в </w:t>
      </w:r>
      <w:r w:rsidR="00F53BDB" w:rsidRPr="004C31E9">
        <w:rPr>
          <w:rFonts w:ascii="Times New Roman" w:hAnsi="Times New Roman" w:cs="Times New Roman"/>
          <w:sz w:val="25"/>
          <w:szCs w:val="25"/>
        </w:rPr>
        <w:t>Российской Федерации", статьями</w:t>
      </w:r>
      <w:r w:rsidR="0016042A" w:rsidRPr="004C31E9">
        <w:rPr>
          <w:rFonts w:ascii="Times New Roman" w:hAnsi="Times New Roman" w:cs="Times New Roman"/>
          <w:sz w:val="25"/>
          <w:szCs w:val="25"/>
        </w:rPr>
        <w:t xml:space="preserve"> 3</w:t>
      </w:r>
      <w:r w:rsidR="00F53BDB" w:rsidRPr="004C31E9">
        <w:rPr>
          <w:rFonts w:ascii="Times New Roman" w:hAnsi="Times New Roman" w:cs="Times New Roman"/>
          <w:sz w:val="25"/>
          <w:szCs w:val="25"/>
        </w:rPr>
        <w:t>, 3.1</w:t>
      </w:r>
      <w:r w:rsidR="004C31E9" w:rsidRPr="004C31E9">
        <w:rPr>
          <w:rFonts w:ascii="Times New Roman" w:hAnsi="Times New Roman" w:cs="Times New Roman"/>
          <w:sz w:val="25"/>
          <w:szCs w:val="25"/>
        </w:rPr>
        <w:t>, 19</w:t>
      </w:r>
      <w:r w:rsidRPr="004C31E9">
        <w:rPr>
          <w:rFonts w:ascii="Times New Roman" w:hAnsi="Times New Roman" w:cs="Times New Roman"/>
          <w:sz w:val="25"/>
          <w:szCs w:val="25"/>
        </w:rPr>
        <w:t xml:space="preserve"> Устава </w:t>
      </w:r>
      <w:r w:rsidR="0016042A" w:rsidRPr="004C31E9">
        <w:rPr>
          <w:rFonts w:ascii="Times New Roman" w:hAnsi="Times New Roman" w:cs="Times New Roman"/>
          <w:sz w:val="25"/>
          <w:szCs w:val="25"/>
        </w:rPr>
        <w:t>муниципального образования город Сорск,</w:t>
      </w:r>
    </w:p>
    <w:p w:rsidR="00D7650B" w:rsidRPr="004C31E9" w:rsidRDefault="00D7650B" w:rsidP="00D7650B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 xml:space="preserve"> </w:t>
      </w:r>
    </w:p>
    <w:p w:rsidR="00D7650B" w:rsidRPr="004C31E9" w:rsidRDefault="0016042A" w:rsidP="00D765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Совет депутатов города Сорска</w:t>
      </w:r>
      <w:r w:rsidRPr="004C31E9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D7650B" w:rsidRPr="004C31E9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D7650B" w:rsidRPr="004C31E9" w:rsidRDefault="00D7650B" w:rsidP="00D7650B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D7650B" w:rsidRPr="004C31E9" w:rsidRDefault="00D7650B" w:rsidP="0016042A">
      <w:pPr>
        <w:pStyle w:val="a3"/>
        <w:numPr>
          <w:ilvl w:val="0"/>
          <w:numId w:val="4"/>
        </w:numPr>
        <w:spacing w:after="1" w:line="260" w:lineRule="atLeast"/>
        <w:jc w:val="both"/>
        <w:rPr>
          <w:sz w:val="25"/>
          <w:szCs w:val="25"/>
        </w:rPr>
      </w:pPr>
      <w:r w:rsidRPr="004C31E9">
        <w:rPr>
          <w:sz w:val="25"/>
          <w:szCs w:val="25"/>
        </w:rPr>
        <w:t xml:space="preserve">Утвердить </w:t>
      </w:r>
      <w:hyperlink w:anchor="P35" w:history="1">
        <w:r w:rsidRPr="004C31E9">
          <w:rPr>
            <w:sz w:val="25"/>
            <w:szCs w:val="25"/>
          </w:rPr>
          <w:t>Положение</w:t>
        </w:r>
      </w:hyperlink>
      <w:r w:rsidRPr="004C31E9">
        <w:rPr>
          <w:sz w:val="25"/>
          <w:szCs w:val="25"/>
        </w:rPr>
        <w:t xml:space="preserve"> "О Порядке внесения проектов муниципальных правовых актов в Совет депутатов </w:t>
      </w:r>
      <w:r w:rsidR="0016042A" w:rsidRPr="004C31E9">
        <w:rPr>
          <w:sz w:val="25"/>
          <w:szCs w:val="25"/>
        </w:rPr>
        <w:t>города Сорска</w:t>
      </w:r>
      <w:r w:rsidRPr="004C31E9">
        <w:rPr>
          <w:sz w:val="25"/>
          <w:szCs w:val="25"/>
        </w:rPr>
        <w:t xml:space="preserve"> Республики Хакасия" (согласно Приложению).</w:t>
      </w:r>
    </w:p>
    <w:p w:rsidR="0016042A" w:rsidRPr="004C31E9" w:rsidRDefault="0016042A" w:rsidP="0016042A">
      <w:pPr>
        <w:jc w:val="both"/>
        <w:rPr>
          <w:sz w:val="25"/>
          <w:szCs w:val="25"/>
        </w:rPr>
      </w:pPr>
    </w:p>
    <w:p w:rsidR="0016042A" w:rsidRPr="004C31E9" w:rsidRDefault="0016042A" w:rsidP="0016042A">
      <w:pPr>
        <w:numPr>
          <w:ilvl w:val="0"/>
          <w:numId w:val="3"/>
        </w:numPr>
        <w:jc w:val="both"/>
        <w:rPr>
          <w:sz w:val="25"/>
          <w:szCs w:val="25"/>
        </w:rPr>
      </w:pPr>
      <w:r w:rsidRPr="004C31E9">
        <w:rPr>
          <w:sz w:val="25"/>
          <w:szCs w:val="25"/>
        </w:rPr>
        <w:t>Настоящее решение направить главе города Сорска для подписания и опубликования в СМИ.</w:t>
      </w:r>
    </w:p>
    <w:p w:rsidR="0016042A" w:rsidRPr="004C31E9" w:rsidRDefault="0016042A" w:rsidP="0016042A">
      <w:pPr>
        <w:ind w:left="360"/>
        <w:jc w:val="both"/>
        <w:rPr>
          <w:sz w:val="25"/>
          <w:szCs w:val="25"/>
        </w:rPr>
      </w:pPr>
    </w:p>
    <w:p w:rsidR="0016042A" w:rsidRPr="004C31E9" w:rsidRDefault="0016042A" w:rsidP="0016042A">
      <w:pPr>
        <w:numPr>
          <w:ilvl w:val="0"/>
          <w:numId w:val="3"/>
        </w:numPr>
        <w:jc w:val="both"/>
        <w:rPr>
          <w:sz w:val="25"/>
          <w:szCs w:val="25"/>
        </w:rPr>
      </w:pPr>
      <w:r w:rsidRPr="004C31E9">
        <w:rPr>
          <w:sz w:val="25"/>
          <w:szCs w:val="25"/>
        </w:rPr>
        <w:t xml:space="preserve">Решение  вступает в силу </w:t>
      </w:r>
      <w:r w:rsidR="004C31E9" w:rsidRPr="004C31E9">
        <w:rPr>
          <w:sz w:val="25"/>
          <w:szCs w:val="25"/>
        </w:rPr>
        <w:t xml:space="preserve">после </w:t>
      </w:r>
      <w:r w:rsidRPr="004C31E9">
        <w:rPr>
          <w:sz w:val="25"/>
          <w:szCs w:val="25"/>
        </w:rPr>
        <w:t>его официального опубликования.</w:t>
      </w:r>
    </w:p>
    <w:p w:rsidR="0016042A" w:rsidRPr="004C31E9" w:rsidRDefault="0016042A" w:rsidP="0016042A">
      <w:pPr>
        <w:jc w:val="both"/>
        <w:rPr>
          <w:sz w:val="25"/>
          <w:szCs w:val="25"/>
        </w:rPr>
      </w:pPr>
    </w:p>
    <w:p w:rsidR="0016042A" w:rsidRPr="004C31E9" w:rsidRDefault="0016042A" w:rsidP="0016042A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16042A" w:rsidRPr="004C31E9" w:rsidRDefault="0016042A" w:rsidP="0016042A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16042A" w:rsidRPr="004C31E9" w:rsidRDefault="0016042A" w:rsidP="0016042A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16042A" w:rsidRPr="004C31E9" w:rsidRDefault="0016042A" w:rsidP="0016042A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                                                  Г.В. Веселова </w:t>
      </w:r>
    </w:p>
    <w:p w:rsidR="0016042A" w:rsidRPr="004C31E9" w:rsidRDefault="0016042A" w:rsidP="0016042A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16042A" w:rsidRPr="004C31E9" w:rsidRDefault="0016042A" w:rsidP="0016042A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16042A" w:rsidRPr="004C31E9" w:rsidRDefault="0016042A" w:rsidP="0016042A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16042A" w:rsidRPr="004C31E9" w:rsidRDefault="0016042A" w:rsidP="0016042A">
      <w:pPr>
        <w:jc w:val="both"/>
        <w:rPr>
          <w:sz w:val="25"/>
          <w:szCs w:val="25"/>
        </w:rPr>
      </w:pPr>
      <w:r w:rsidRPr="004C31E9">
        <w:rPr>
          <w:sz w:val="25"/>
          <w:szCs w:val="25"/>
        </w:rPr>
        <w:t>Глава города Сорска                                                                                  В.Ф. Найденов</w:t>
      </w:r>
    </w:p>
    <w:p w:rsidR="0016042A" w:rsidRPr="004C31E9" w:rsidRDefault="0016042A" w:rsidP="0016042A">
      <w:pPr>
        <w:pStyle w:val="ConsPlusNormal"/>
        <w:outlineLvl w:val="0"/>
        <w:rPr>
          <w:rFonts w:ascii="Times New Roman" w:hAnsi="Times New Roman" w:cs="Times New Roman"/>
          <w:sz w:val="25"/>
          <w:szCs w:val="25"/>
        </w:rPr>
      </w:pPr>
    </w:p>
    <w:p w:rsidR="0016042A" w:rsidRPr="004C31E9" w:rsidRDefault="0016042A" w:rsidP="00D7650B">
      <w:pPr>
        <w:pStyle w:val="ConsPlusNormal"/>
        <w:jc w:val="right"/>
        <w:outlineLvl w:val="0"/>
        <w:rPr>
          <w:rFonts w:ascii="Times New Roman" w:hAnsi="Times New Roman" w:cs="Times New Roman"/>
          <w:sz w:val="25"/>
          <w:szCs w:val="25"/>
        </w:rPr>
      </w:pPr>
    </w:p>
    <w:p w:rsidR="0016042A" w:rsidRPr="004C31E9" w:rsidRDefault="0016042A" w:rsidP="00D7650B">
      <w:pPr>
        <w:pStyle w:val="ConsPlusNormal"/>
        <w:jc w:val="right"/>
        <w:outlineLvl w:val="0"/>
        <w:rPr>
          <w:rFonts w:ascii="Times New Roman" w:hAnsi="Times New Roman" w:cs="Times New Roman"/>
          <w:sz w:val="25"/>
          <w:szCs w:val="25"/>
        </w:rPr>
      </w:pPr>
    </w:p>
    <w:p w:rsidR="0016042A" w:rsidRPr="004C31E9" w:rsidRDefault="0016042A" w:rsidP="00D7650B">
      <w:pPr>
        <w:pStyle w:val="ConsPlusNormal"/>
        <w:jc w:val="right"/>
        <w:outlineLvl w:val="0"/>
        <w:rPr>
          <w:rFonts w:ascii="Times New Roman" w:hAnsi="Times New Roman" w:cs="Times New Roman"/>
          <w:sz w:val="25"/>
          <w:szCs w:val="25"/>
        </w:rPr>
      </w:pPr>
    </w:p>
    <w:p w:rsidR="0016042A" w:rsidRPr="004C31E9" w:rsidRDefault="0016042A" w:rsidP="00D7650B">
      <w:pPr>
        <w:pStyle w:val="ConsPlusNormal"/>
        <w:jc w:val="right"/>
        <w:outlineLvl w:val="0"/>
        <w:rPr>
          <w:rFonts w:ascii="Times New Roman" w:hAnsi="Times New Roman" w:cs="Times New Roman"/>
          <w:sz w:val="25"/>
          <w:szCs w:val="25"/>
        </w:rPr>
      </w:pPr>
    </w:p>
    <w:p w:rsidR="0016042A" w:rsidRPr="004C31E9" w:rsidRDefault="0016042A" w:rsidP="00D7650B">
      <w:pPr>
        <w:pStyle w:val="ConsPlusNormal"/>
        <w:jc w:val="right"/>
        <w:outlineLvl w:val="0"/>
        <w:rPr>
          <w:rFonts w:ascii="Times New Roman" w:hAnsi="Times New Roman" w:cs="Times New Roman"/>
          <w:sz w:val="25"/>
          <w:szCs w:val="25"/>
        </w:rPr>
      </w:pPr>
    </w:p>
    <w:p w:rsidR="0016042A" w:rsidRPr="004C31E9" w:rsidRDefault="0016042A" w:rsidP="00D7650B">
      <w:pPr>
        <w:pStyle w:val="ConsPlusNormal"/>
        <w:jc w:val="right"/>
        <w:outlineLvl w:val="0"/>
        <w:rPr>
          <w:rFonts w:ascii="Times New Roman" w:hAnsi="Times New Roman" w:cs="Times New Roman"/>
          <w:sz w:val="25"/>
          <w:szCs w:val="25"/>
        </w:rPr>
      </w:pPr>
    </w:p>
    <w:p w:rsidR="0016042A" w:rsidRPr="004C31E9" w:rsidRDefault="0016042A" w:rsidP="00D7650B">
      <w:pPr>
        <w:pStyle w:val="ConsPlusNormal"/>
        <w:jc w:val="right"/>
        <w:outlineLvl w:val="0"/>
        <w:rPr>
          <w:rFonts w:ascii="Times New Roman" w:hAnsi="Times New Roman" w:cs="Times New Roman"/>
          <w:sz w:val="25"/>
          <w:szCs w:val="25"/>
        </w:rPr>
      </w:pPr>
    </w:p>
    <w:p w:rsidR="004C31E9" w:rsidRDefault="004C31E9" w:rsidP="00D7650B">
      <w:pPr>
        <w:pStyle w:val="ConsPlusNormal"/>
        <w:jc w:val="right"/>
        <w:outlineLvl w:val="0"/>
        <w:rPr>
          <w:rFonts w:ascii="Times New Roman" w:hAnsi="Times New Roman" w:cs="Times New Roman"/>
          <w:sz w:val="25"/>
          <w:szCs w:val="25"/>
        </w:rPr>
      </w:pPr>
    </w:p>
    <w:p w:rsidR="004C31E9" w:rsidRDefault="004C31E9" w:rsidP="00D7650B">
      <w:pPr>
        <w:pStyle w:val="ConsPlusNormal"/>
        <w:jc w:val="right"/>
        <w:outlineLvl w:val="0"/>
        <w:rPr>
          <w:rFonts w:ascii="Times New Roman" w:hAnsi="Times New Roman" w:cs="Times New Roman"/>
          <w:sz w:val="25"/>
          <w:szCs w:val="25"/>
        </w:rPr>
      </w:pPr>
    </w:p>
    <w:p w:rsidR="004C31E9" w:rsidRDefault="004C31E9" w:rsidP="00D7650B">
      <w:pPr>
        <w:pStyle w:val="ConsPlusNormal"/>
        <w:jc w:val="right"/>
        <w:outlineLvl w:val="0"/>
        <w:rPr>
          <w:rFonts w:ascii="Times New Roman" w:hAnsi="Times New Roman" w:cs="Times New Roman"/>
          <w:sz w:val="25"/>
          <w:szCs w:val="25"/>
        </w:rPr>
      </w:pPr>
    </w:p>
    <w:p w:rsidR="004C31E9" w:rsidRDefault="004C31E9" w:rsidP="00D7650B">
      <w:pPr>
        <w:pStyle w:val="ConsPlusNormal"/>
        <w:jc w:val="right"/>
        <w:outlineLvl w:val="0"/>
        <w:rPr>
          <w:rFonts w:ascii="Times New Roman" w:hAnsi="Times New Roman" w:cs="Times New Roman"/>
          <w:sz w:val="25"/>
          <w:szCs w:val="25"/>
        </w:rPr>
      </w:pPr>
    </w:p>
    <w:p w:rsidR="00D7650B" w:rsidRPr="004C31E9" w:rsidRDefault="004C31E9" w:rsidP="00D7650B">
      <w:pPr>
        <w:pStyle w:val="ConsPlusNormal"/>
        <w:jc w:val="right"/>
        <w:outlineLvl w:val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lastRenderedPageBreak/>
        <w:t>Пр</w:t>
      </w:r>
      <w:r w:rsidR="00D7650B" w:rsidRPr="004C31E9">
        <w:rPr>
          <w:rFonts w:ascii="Times New Roman" w:hAnsi="Times New Roman" w:cs="Times New Roman"/>
          <w:sz w:val="25"/>
          <w:szCs w:val="25"/>
        </w:rPr>
        <w:t>иложение</w:t>
      </w:r>
    </w:p>
    <w:p w:rsidR="0016042A" w:rsidRPr="004C31E9" w:rsidRDefault="0016042A" w:rsidP="00D7650B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 xml:space="preserve">к решению Совета депутатов </w:t>
      </w:r>
    </w:p>
    <w:p w:rsidR="00D7650B" w:rsidRPr="004C31E9" w:rsidRDefault="0016042A" w:rsidP="00D7650B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города</w:t>
      </w:r>
      <w:r w:rsidR="004C31E9" w:rsidRPr="004C31E9">
        <w:rPr>
          <w:rFonts w:ascii="Times New Roman" w:hAnsi="Times New Roman" w:cs="Times New Roman"/>
          <w:sz w:val="25"/>
          <w:szCs w:val="25"/>
        </w:rPr>
        <w:t xml:space="preserve"> Сорска от 26.01.2024 года № 135</w:t>
      </w:r>
    </w:p>
    <w:p w:rsidR="00D7650B" w:rsidRPr="004C31E9" w:rsidRDefault="00D7650B" w:rsidP="00D7650B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16042A" w:rsidRPr="004C31E9" w:rsidRDefault="0016042A" w:rsidP="00D7650B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bookmarkStart w:id="0" w:name="P35"/>
      <w:bookmarkEnd w:id="0"/>
    </w:p>
    <w:p w:rsidR="00D7650B" w:rsidRPr="004C31E9" w:rsidRDefault="00D7650B" w:rsidP="00D7650B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ПОЛОЖЕНИЕ</w:t>
      </w:r>
    </w:p>
    <w:p w:rsidR="00D7650B" w:rsidRPr="004C31E9" w:rsidRDefault="00D7650B" w:rsidP="00D7650B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"О ПОРЯДКЕ ВНЕСЕНИЯ ПРОЕКТОВ МУНИЦИПАЛЬНЫХ ПРАВОВЫХ</w:t>
      </w:r>
    </w:p>
    <w:p w:rsidR="00D7650B" w:rsidRPr="004C31E9" w:rsidRDefault="00D7650B" w:rsidP="00D7650B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 xml:space="preserve">АКТОВ В  СОВЕТ ДЕПУТАТОВ  </w:t>
      </w:r>
      <w:r w:rsidR="0016042A" w:rsidRPr="004C31E9">
        <w:rPr>
          <w:rFonts w:ascii="Times New Roman" w:hAnsi="Times New Roman" w:cs="Times New Roman"/>
          <w:sz w:val="25"/>
          <w:szCs w:val="25"/>
        </w:rPr>
        <w:t>ГОРОДА СОРСКА</w:t>
      </w:r>
      <w:r w:rsidRPr="004C31E9">
        <w:rPr>
          <w:rFonts w:ascii="Times New Roman" w:hAnsi="Times New Roman" w:cs="Times New Roman"/>
          <w:sz w:val="25"/>
          <w:szCs w:val="25"/>
        </w:rPr>
        <w:t xml:space="preserve"> РЕСПУБЛИКИ ХАКАСИЯ"</w:t>
      </w:r>
    </w:p>
    <w:p w:rsidR="00D7650B" w:rsidRPr="004C31E9" w:rsidRDefault="00D7650B" w:rsidP="00D7650B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D7650B" w:rsidRPr="004C31E9" w:rsidRDefault="00D7650B" w:rsidP="00D7650B">
      <w:pPr>
        <w:pStyle w:val="ConsPlusNormal"/>
        <w:jc w:val="center"/>
        <w:outlineLvl w:val="1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1. Общие положения</w:t>
      </w:r>
    </w:p>
    <w:p w:rsidR="00D7650B" w:rsidRPr="004C31E9" w:rsidRDefault="00D7650B" w:rsidP="00D7650B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D7650B" w:rsidRPr="004C31E9" w:rsidRDefault="00D7650B" w:rsidP="00D7650B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 xml:space="preserve">1.1. </w:t>
      </w:r>
      <w:proofErr w:type="gramStart"/>
      <w:r w:rsidRPr="004C31E9">
        <w:rPr>
          <w:rFonts w:ascii="Times New Roman" w:hAnsi="Times New Roman" w:cs="Times New Roman"/>
          <w:sz w:val="25"/>
          <w:szCs w:val="25"/>
        </w:rPr>
        <w:t xml:space="preserve">Настоящее Положение разработано в соответствии со </w:t>
      </w:r>
      <w:hyperlink r:id="rId8" w:history="1">
        <w:r w:rsidRPr="004C31E9">
          <w:rPr>
            <w:rFonts w:ascii="Times New Roman" w:hAnsi="Times New Roman" w:cs="Times New Roman"/>
            <w:color w:val="0000FF"/>
            <w:sz w:val="25"/>
            <w:szCs w:val="25"/>
          </w:rPr>
          <w:t>статьей 46</w:t>
        </w:r>
      </w:hyperlink>
      <w:r w:rsidRPr="004C31E9">
        <w:rPr>
          <w:rFonts w:ascii="Times New Roman" w:hAnsi="Times New Roman" w:cs="Times New Roman"/>
          <w:sz w:val="25"/>
          <w:szCs w:val="25"/>
        </w:rPr>
        <w:t xml:space="preserve"> Федерального закона от 06.10.2003 N 131-ФЗ "Об общих принципах организации местного самоуправления в Российской Федерации", стать</w:t>
      </w:r>
      <w:r w:rsidR="00F53BDB" w:rsidRPr="004C31E9">
        <w:rPr>
          <w:rFonts w:ascii="Times New Roman" w:hAnsi="Times New Roman" w:cs="Times New Roman"/>
          <w:sz w:val="25"/>
          <w:szCs w:val="25"/>
        </w:rPr>
        <w:t>ями</w:t>
      </w:r>
      <w:r w:rsidRPr="004C31E9">
        <w:rPr>
          <w:rFonts w:ascii="Times New Roman" w:hAnsi="Times New Roman" w:cs="Times New Roman"/>
          <w:sz w:val="25"/>
          <w:szCs w:val="25"/>
        </w:rPr>
        <w:t xml:space="preserve"> </w:t>
      </w:r>
      <w:hyperlink r:id="rId9" w:history="1">
        <w:r w:rsidR="0016042A" w:rsidRPr="004C31E9">
          <w:rPr>
            <w:rFonts w:ascii="Times New Roman" w:hAnsi="Times New Roman" w:cs="Times New Roman"/>
            <w:color w:val="0000FF"/>
            <w:sz w:val="25"/>
            <w:szCs w:val="25"/>
          </w:rPr>
          <w:t>3</w:t>
        </w:r>
      </w:hyperlink>
      <w:r w:rsidR="00F53BDB" w:rsidRPr="004C31E9">
        <w:rPr>
          <w:rFonts w:ascii="Times New Roman" w:hAnsi="Times New Roman" w:cs="Times New Roman"/>
          <w:color w:val="0000FF"/>
          <w:sz w:val="25"/>
          <w:szCs w:val="25"/>
        </w:rPr>
        <w:t>, 3.1.</w:t>
      </w:r>
      <w:r w:rsidR="004C31E9" w:rsidRPr="004C31E9">
        <w:rPr>
          <w:rFonts w:ascii="Times New Roman" w:hAnsi="Times New Roman" w:cs="Times New Roman"/>
          <w:color w:val="0000FF"/>
          <w:sz w:val="25"/>
          <w:szCs w:val="25"/>
        </w:rPr>
        <w:t>,19</w:t>
      </w:r>
      <w:r w:rsidRPr="004C31E9">
        <w:rPr>
          <w:rFonts w:ascii="Times New Roman" w:hAnsi="Times New Roman" w:cs="Times New Roman"/>
          <w:sz w:val="25"/>
          <w:szCs w:val="25"/>
        </w:rPr>
        <w:t xml:space="preserve"> Устава </w:t>
      </w:r>
      <w:r w:rsidR="0016042A" w:rsidRPr="004C31E9">
        <w:rPr>
          <w:rFonts w:ascii="Times New Roman" w:hAnsi="Times New Roman" w:cs="Times New Roman"/>
          <w:sz w:val="25"/>
          <w:szCs w:val="25"/>
        </w:rPr>
        <w:t>муниципального образова</w:t>
      </w:r>
      <w:r w:rsidR="00F53BDB" w:rsidRPr="004C31E9">
        <w:rPr>
          <w:rFonts w:ascii="Times New Roman" w:hAnsi="Times New Roman" w:cs="Times New Roman"/>
          <w:sz w:val="25"/>
          <w:szCs w:val="25"/>
        </w:rPr>
        <w:t>ния город Сорск</w:t>
      </w:r>
      <w:r w:rsidRPr="004C31E9">
        <w:rPr>
          <w:rFonts w:ascii="Times New Roman" w:hAnsi="Times New Roman" w:cs="Times New Roman"/>
          <w:sz w:val="25"/>
          <w:szCs w:val="25"/>
        </w:rPr>
        <w:t xml:space="preserve"> и определяет процедуру подготовки и внесения в Совет депутатов </w:t>
      </w:r>
      <w:r w:rsidR="00F53BDB" w:rsidRPr="004C31E9">
        <w:rPr>
          <w:rFonts w:ascii="Times New Roman" w:hAnsi="Times New Roman" w:cs="Times New Roman"/>
          <w:sz w:val="25"/>
          <w:szCs w:val="25"/>
        </w:rPr>
        <w:t>г</w:t>
      </w:r>
      <w:r w:rsidR="0016042A" w:rsidRPr="004C31E9">
        <w:rPr>
          <w:rFonts w:ascii="Times New Roman" w:hAnsi="Times New Roman" w:cs="Times New Roman"/>
          <w:sz w:val="25"/>
          <w:szCs w:val="25"/>
        </w:rPr>
        <w:t>орода Сорска</w:t>
      </w:r>
      <w:r w:rsidRPr="004C31E9">
        <w:rPr>
          <w:rFonts w:ascii="Times New Roman" w:hAnsi="Times New Roman" w:cs="Times New Roman"/>
          <w:sz w:val="25"/>
          <w:szCs w:val="25"/>
        </w:rPr>
        <w:t xml:space="preserve"> (далее - Совет депутатов) проектов муниципальных правовых актов, а также перечень и форму прилагаемых к ним документов.</w:t>
      </w:r>
      <w:proofErr w:type="gramEnd"/>
    </w:p>
    <w:p w:rsidR="00D7650B" w:rsidRPr="004C31E9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1.2. Совет депутатов по вопросам, отнесенным к его компетенции, принимает решения - муниципальные правовые акты нормативного и иного характера.</w:t>
      </w:r>
    </w:p>
    <w:p w:rsidR="00D7650B" w:rsidRPr="004C31E9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1.3. Муниципальным нормативным правовым актом является принятое и опубликованное решение Совета депутатов, устанавливающее правовые нормы, обязательные для неопределенного круга лиц, рассчитанные на неоднократное применение.</w:t>
      </w:r>
    </w:p>
    <w:p w:rsidR="00D7650B" w:rsidRPr="004C31E9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1.4. Правотворческой инициативой признается официальное внесение субъектами правотворческой инициативы в Совет депутатов проекта муниципального правового акта, влекущее за собой обязанность Совета депутатов рассмотреть и принять либо отклонить его.</w:t>
      </w:r>
    </w:p>
    <w:p w:rsidR="00D7650B" w:rsidRPr="004C31E9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1.5. Основными стадиями нормотворческой деятельности субъектов правотворческой инициативы являются:</w:t>
      </w:r>
    </w:p>
    <w:p w:rsidR="00D7650B" w:rsidRPr="004C31E9" w:rsidRDefault="00D7650B" w:rsidP="00D7650B">
      <w:pPr>
        <w:pStyle w:val="ConsPlusNormal"/>
        <w:spacing w:before="220" w:after="100" w:afterAutospacing="1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1) планирование работы по разработке муниципального правового акта;</w:t>
      </w:r>
    </w:p>
    <w:p w:rsidR="00D7650B" w:rsidRPr="004C31E9" w:rsidRDefault="00D7650B" w:rsidP="00D7650B">
      <w:pPr>
        <w:pStyle w:val="ConsPlusNormal"/>
        <w:spacing w:before="220" w:after="100" w:afterAutospacing="1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2) подготовка проекта муниципального правового акта;</w:t>
      </w:r>
    </w:p>
    <w:p w:rsidR="00D7650B" w:rsidRPr="004C31E9" w:rsidRDefault="00D7650B" w:rsidP="00D7650B">
      <w:pPr>
        <w:pStyle w:val="ConsPlusNormal"/>
        <w:spacing w:before="220" w:after="100" w:afterAutospacing="1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3) согласование должностными лицами</w:t>
      </w:r>
      <w:r w:rsidR="00F53BDB" w:rsidRPr="004C31E9">
        <w:rPr>
          <w:rFonts w:ascii="Times New Roman" w:hAnsi="Times New Roman" w:cs="Times New Roman"/>
          <w:sz w:val="25"/>
          <w:szCs w:val="25"/>
        </w:rPr>
        <w:t xml:space="preserve"> администрации г</w:t>
      </w:r>
      <w:r w:rsidR="0016042A" w:rsidRPr="004C31E9">
        <w:rPr>
          <w:rFonts w:ascii="Times New Roman" w:hAnsi="Times New Roman" w:cs="Times New Roman"/>
          <w:sz w:val="25"/>
          <w:szCs w:val="25"/>
        </w:rPr>
        <w:t>орода Сорска</w:t>
      </w:r>
      <w:r w:rsidRPr="004C31E9">
        <w:rPr>
          <w:rFonts w:ascii="Times New Roman" w:hAnsi="Times New Roman" w:cs="Times New Roman"/>
          <w:sz w:val="25"/>
          <w:szCs w:val="25"/>
        </w:rPr>
        <w:t>, правовая и антикоррупционная экспертиза проекта муниципального правового акта;</w:t>
      </w:r>
    </w:p>
    <w:p w:rsidR="00D7650B" w:rsidRPr="004C31E9" w:rsidRDefault="00D7650B" w:rsidP="00D7650B">
      <w:pPr>
        <w:pStyle w:val="ConsPlusNormal"/>
        <w:spacing w:before="220" w:after="100" w:afterAutospacing="1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4) внесение проекта муниципального правового акта в Совет депутатов;</w:t>
      </w:r>
    </w:p>
    <w:p w:rsidR="00D7650B" w:rsidRPr="004C31E9" w:rsidRDefault="00D7650B" w:rsidP="00D7650B">
      <w:pPr>
        <w:pStyle w:val="ConsPlusNormal"/>
        <w:spacing w:before="220" w:after="100" w:afterAutospacing="1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5) принятие (подписание) и официальное опубликование муниципального правового акта;</w:t>
      </w:r>
    </w:p>
    <w:p w:rsidR="00D7650B" w:rsidRPr="004C31E9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6) систематизация и учет муниципальных правовых актов.</w:t>
      </w:r>
    </w:p>
    <w:p w:rsidR="004C31E9" w:rsidRPr="004C31E9" w:rsidRDefault="004C31E9" w:rsidP="00D7650B">
      <w:pPr>
        <w:pStyle w:val="ConsPlusNormal"/>
        <w:jc w:val="center"/>
        <w:outlineLvl w:val="1"/>
        <w:rPr>
          <w:rFonts w:ascii="Times New Roman" w:hAnsi="Times New Roman" w:cs="Times New Roman"/>
          <w:sz w:val="25"/>
          <w:szCs w:val="25"/>
        </w:rPr>
      </w:pPr>
    </w:p>
    <w:p w:rsidR="004C31E9" w:rsidRDefault="004C31E9" w:rsidP="00D7650B">
      <w:pPr>
        <w:pStyle w:val="ConsPlusNormal"/>
        <w:jc w:val="center"/>
        <w:outlineLvl w:val="1"/>
        <w:rPr>
          <w:rFonts w:ascii="Times New Roman" w:hAnsi="Times New Roman" w:cs="Times New Roman"/>
          <w:sz w:val="25"/>
          <w:szCs w:val="25"/>
        </w:rPr>
      </w:pPr>
    </w:p>
    <w:p w:rsidR="004C31E9" w:rsidRDefault="004C31E9" w:rsidP="00D7650B">
      <w:pPr>
        <w:pStyle w:val="ConsPlusNormal"/>
        <w:jc w:val="center"/>
        <w:outlineLvl w:val="1"/>
        <w:rPr>
          <w:rFonts w:ascii="Times New Roman" w:hAnsi="Times New Roman" w:cs="Times New Roman"/>
          <w:sz w:val="25"/>
          <w:szCs w:val="25"/>
        </w:rPr>
      </w:pPr>
    </w:p>
    <w:p w:rsidR="00D7650B" w:rsidRPr="004C31E9" w:rsidRDefault="00D7650B" w:rsidP="00D7650B">
      <w:pPr>
        <w:pStyle w:val="ConsPlusNormal"/>
        <w:jc w:val="center"/>
        <w:outlineLvl w:val="1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lastRenderedPageBreak/>
        <w:t>2. Внесение проекта муниципального</w:t>
      </w:r>
    </w:p>
    <w:p w:rsidR="00D7650B" w:rsidRPr="004C31E9" w:rsidRDefault="00D7650B" w:rsidP="00D7650B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правового акта в Совет депутатов</w:t>
      </w:r>
    </w:p>
    <w:p w:rsidR="00D7650B" w:rsidRPr="004C31E9" w:rsidRDefault="00D7650B" w:rsidP="00D7650B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D7650B" w:rsidRPr="004C31E9" w:rsidRDefault="00D7650B" w:rsidP="00D7650B">
      <w:pPr>
        <w:autoSpaceDE w:val="0"/>
        <w:autoSpaceDN w:val="0"/>
        <w:adjustRightInd w:val="0"/>
        <w:jc w:val="both"/>
        <w:rPr>
          <w:rFonts w:eastAsiaTheme="minorHAnsi"/>
          <w:sz w:val="25"/>
          <w:szCs w:val="25"/>
          <w:lang w:eastAsia="en-US"/>
        </w:rPr>
      </w:pPr>
      <w:r w:rsidRPr="004C31E9">
        <w:rPr>
          <w:sz w:val="25"/>
          <w:szCs w:val="25"/>
        </w:rPr>
        <w:t xml:space="preserve">          2.1. Проекты муниципальных правовых актов в Совет депутатов вносятся субъектами правотворческой инициативы: </w:t>
      </w:r>
      <w:r w:rsidRPr="004C31E9">
        <w:rPr>
          <w:rFonts w:eastAsiaTheme="minorHAnsi"/>
          <w:sz w:val="25"/>
          <w:szCs w:val="25"/>
          <w:lang w:eastAsia="en-US"/>
        </w:rPr>
        <w:t>депутатами Совета де</w:t>
      </w:r>
      <w:r w:rsidR="00F53BDB" w:rsidRPr="004C31E9">
        <w:rPr>
          <w:rFonts w:eastAsiaTheme="minorHAnsi"/>
          <w:sz w:val="25"/>
          <w:szCs w:val="25"/>
          <w:lang w:eastAsia="en-US"/>
        </w:rPr>
        <w:t>путатов, г</w:t>
      </w:r>
      <w:r w:rsidRPr="004C31E9">
        <w:rPr>
          <w:rFonts w:eastAsiaTheme="minorHAnsi"/>
          <w:sz w:val="25"/>
          <w:szCs w:val="25"/>
          <w:lang w:eastAsia="en-US"/>
        </w:rPr>
        <w:t xml:space="preserve">лавой </w:t>
      </w:r>
      <w:r w:rsidR="00F53BDB" w:rsidRPr="004C31E9">
        <w:rPr>
          <w:rFonts w:eastAsiaTheme="minorHAnsi"/>
          <w:sz w:val="25"/>
          <w:szCs w:val="25"/>
          <w:lang w:eastAsia="en-US"/>
        </w:rPr>
        <w:t>г</w:t>
      </w:r>
      <w:r w:rsidR="0016042A" w:rsidRPr="004C31E9">
        <w:rPr>
          <w:rFonts w:eastAsiaTheme="minorHAnsi"/>
          <w:sz w:val="25"/>
          <w:szCs w:val="25"/>
          <w:lang w:eastAsia="en-US"/>
        </w:rPr>
        <w:t>орода Сорска</w:t>
      </w:r>
      <w:r w:rsidR="00F53BDB" w:rsidRPr="004C31E9">
        <w:rPr>
          <w:rFonts w:eastAsiaTheme="minorHAnsi"/>
          <w:sz w:val="25"/>
          <w:szCs w:val="25"/>
          <w:lang w:eastAsia="en-US"/>
        </w:rPr>
        <w:t>, прокуратурой Усть-Абаканского района</w:t>
      </w:r>
      <w:r w:rsidRPr="004C31E9">
        <w:rPr>
          <w:rFonts w:eastAsiaTheme="minorHAnsi"/>
          <w:sz w:val="25"/>
          <w:szCs w:val="25"/>
          <w:lang w:eastAsia="en-US"/>
        </w:rPr>
        <w:t>, органами территориального общественного самоуправления, инициативными группами граждан в порядке правотворческой инициативы.</w:t>
      </w:r>
    </w:p>
    <w:p w:rsidR="00D7650B" w:rsidRPr="004C31E9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4A474B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 xml:space="preserve">2.2. Внесение проекта муниципального правового акта в Совет депутатов подразумевает официальное направление субъектом правотворческой инициативы в Совет депутатов на имя </w:t>
      </w:r>
      <w:proofErr w:type="gramStart"/>
      <w:r w:rsidRPr="004C31E9">
        <w:rPr>
          <w:rFonts w:ascii="Times New Roman" w:hAnsi="Times New Roman" w:cs="Times New Roman"/>
          <w:sz w:val="25"/>
          <w:szCs w:val="25"/>
        </w:rPr>
        <w:t>председателя Совета депутатов пакета документов</w:t>
      </w:r>
      <w:proofErr w:type="gramEnd"/>
      <w:r w:rsidRPr="004C31E9">
        <w:rPr>
          <w:rFonts w:ascii="Times New Roman" w:hAnsi="Times New Roman" w:cs="Times New Roman"/>
          <w:sz w:val="25"/>
          <w:szCs w:val="25"/>
        </w:rPr>
        <w:t>:</w:t>
      </w:r>
      <w:r w:rsidRPr="004C31E9">
        <w:rPr>
          <w:rFonts w:ascii="Times New Roman" w:hAnsi="Times New Roman" w:cs="Times New Roman"/>
          <w:color w:val="4A474B"/>
          <w:sz w:val="25"/>
          <w:szCs w:val="25"/>
        </w:rPr>
        <w:t xml:space="preserve"> </w:t>
      </w:r>
    </w:p>
    <w:p w:rsidR="00D7650B" w:rsidRPr="004C31E9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 xml:space="preserve">а) сопроводительное письмо на имя  </w:t>
      </w:r>
      <w:proofErr w:type="gramStart"/>
      <w:r w:rsidRPr="004C31E9">
        <w:rPr>
          <w:rFonts w:ascii="Times New Roman" w:hAnsi="Times New Roman" w:cs="Times New Roman"/>
          <w:sz w:val="25"/>
          <w:szCs w:val="25"/>
        </w:rPr>
        <w:t xml:space="preserve">председателя Совета депутатов </w:t>
      </w:r>
      <w:r w:rsidR="00F53BDB" w:rsidRPr="004C31E9">
        <w:rPr>
          <w:rFonts w:ascii="Times New Roman" w:hAnsi="Times New Roman" w:cs="Times New Roman"/>
          <w:sz w:val="25"/>
          <w:szCs w:val="25"/>
        </w:rPr>
        <w:t>г</w:t>
      </w:r>
      <w:r w:rsidR="0016042A" w:rsidRPr="004C31E9">
        <w:rPr>
          <w:rFonts w:ascii="Times New Roman" w:hAnsi="Times New Roman" w:cs="Times New Roman"/>
          <w:sz w:val="25"/>
          <w:szCs w:val="25"/>
        </w:rPr>
        <w:t>орода Сорска</w:t>
      </w:r>
      <w:r w:rsidRPr="004C31E9">
        <w:rPr>
          <w:rFonts w:ascii="Times New Roman" w:hAnsi="Times New Roman" w:cs="Times New Roman"/>
          <w:sz w:val="25"/>
          <w:szCs w:val="25"/>
        </w:rPr>
        <w:t xml:space="preserve"> Республики</w:t>
      </w:r>
      <w:proofErr w:type="gramEnd"/>
      <w:r w:rsidRPr="004C31E9">
        <w:rPr>
          <w:rFonts w:ascii="Times New Roman" w:hAnsi="Times New Roman" w:cs="Times New Roman"/>
          <w:sz w:val="25"/>
          <w:szCs w:val="25"/>
        </w:rPr>
        <w:t xml:space="preserve"> Хакасия</w:t>
      </w:r>
      <w:r w:rsidR="004B3A57" w:rsidRPr="004C31E9">
        <w:rPr>
          <w:rFonts w:ascii="Times New Roman" w:hAnsi="Times New Roman" w:cs="Times New Roman"/>
          <w:sz w:val="25"/>
          <w:szCs w:val="25"/>
        </w:rPr>
        <w:t xml:space="preserve"> с обязательным указанием докладчика по проекту</w:t>
      </w:r>
      <w:r w:rsidRPr="004C31E9">
        <w:rPr>
          <w:rFonts w:ascii="Times New Roman" w:hAnsi="Times New Roman" w:cs="Times New Roman"/>
          <w:sz w:val="25"/>
          <w:szCs w:val="25"/>
        </w:rPr>
        <w:t>;</w:t>
      </w:r>
    </w:p>
    <w:p w:rsidR="00D7650B" w:rsidRPr="004C31E9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б) проект решения (приложение № 1);</w:t>
      </w:r>
    </w:p>
    <w:p w:rsidR="00D7650B" w:rsidRPr="004C31E9" w:rsidRDefault="00D7650B" w:rsidP="00D7650B">
      <w:pPr>
        <w:pStyle w:val="ConsPlusNormal"/>
        <w:spacing w:before="100" w:beforeAutospacing="1" w:after="1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в) пояснительная записка</w:t>
      </w:r>
      <w:r w:rsidR="00FD4C02" w:rsidRPr="004C31E9">
        <w:rPr>
          <w:rFonts w:ascii="Times New Roman" w:hAnsi="Times New Roman" w:cs="Times New Roman"/>
          <w:sz w:val="25"/>
          <w:szCs w:val="25"/>
        </w:rPr>
        <w:t xml:space="preserve">, (приложение № 2) должна содержать мотивированное обоснование необходимости принятия проекта решения нормативного характера, развернутую характеристику его основных положений. </w:t>
      </w:r>
      <w:r w:rsidRPr="004C31E9">
        <w:rPr>
          <w:rFonts w:ascii="Times New Roman" w:hAnsi="Times New Roman" w:cs="Times New Roman"/>
          <w:sz w:val="25"/>
          <w:szCs w:val="25"/>
        </w:rPr>
        <w:t xml:space="preserve"> Подписывается лицом, составившим пояснительную записку;</w:t>
      </w:r>
    </w:p>
    <w:p w:rsidR="00D7650B" w:rsidRPr="004C31E9" w:rsidRDefault="00D7650B" w:rsidP="00D7650B">
      <w:pPr>
        <w:pStyle w:val="ConsPlusNormal"/>
        <w:spacing w:before="100" w:beforeAutospacing="1" w:after="12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 xml:space="preserve">        г) финансово-экономическое обоснование - в случае внесения проекта правового акта, предусматривающего увеличение, уменьшение доходной части бюджета </w:t>
      </w:r>
      <w:r w:rsidR="00F53BDB" w:rsidRPr="004C31E9">
        <w:rPr>
          <w:rFonts w:ascii="Times New Roman" w:hAnsi="Times New Roman" w:cs="Times New Roman"/>
          <w:sz w:val="25"/>
          <w:szCs w:val="25"/>
        </w:rPr>
        <w:t>города</w:t>
      </w:r>
      <w:r w:rsidRPr="004C31E9">
        <w:rPr>
          <w:rFonts w:ascii="Times New Roman" w:hAnsi="Times New Roman" w:cs="Times New Roman"/>
          <w:sz w:val="25"/>
          <w:szCs w:val="25"/>
        </w:rPr>
        <w:t xml:space="preserve"> или расходы, покрываемые за счет средств бюджета </w:t>
      </w:r>
      <w:r w:rsidR="00F53BDB" w:rsidRPr="004C31E9">
        <w:rPr>
          <w:rFonts w:ascii="Times New Roman" w:hAnsi="Times New Roman" w:cs="Times New Roman"/>
          <w:sz w:val="25"/>
          <w:szCs w:val="25"/>
        </w:rPr>
        <w:t>города</w:t>
      </w:r>
      <w:r w:rsidRPr="004C31E9">
        <w:rPr>
          <w:rFonts w:ascii="Times New Roman" w:hAnsi="Times New Roman" w:cs="Times New Roman"/>
          <w:sz w:val="25"/>
          <w:szCs w:val="25"/>
        </w:rPr>
        <w:t xml:space="preserve">.          </w:t>
      </w:r>
    </w:p>
    <w:p w:rsidR="00D7650B" w:rsidRPr="004C31E9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 xml:space="preserve">д) антикоррупционная экспертиза муниципального правового акта;           </w:t>
      </w:r>
    </w:p>
    <w:p w:rsidR="00D7650B" w:rsidRPr="004C31E9" w:rsidRDefault="00D7650B" w:rsidP="00D7650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5"/>
          <w:szCs w:val="25"/>
        </w:rPr>
      </w:pPr>
    </w:p>
    <w:p w:rsidR="00D7650B" w:rsidRPr="004C31E9" w:rsidRDefault="00D7650B" w:rsidP="00D7650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5"/>
          <w:szCs w:val="25"/>
        </w:rPr>
      </w:pPr>
      <w:r w:rsidRPr="004C31E9">
        <w:rPr>
          <w:rFonts w:eastAsiaTheme="minorHAnsi"/>
          <w:sz w:val="25"/>
          <w:szCs w:val="25"/>
        </w:rPr>
        <w:t xml:space="preserve">Проекты решений, затрагивающих вопросы осуществления предпринимательской и инвестиционной деятельности, представляются к рассмотрению вместе с </w:t>
      </w:r>
      <w:r w:rsidR="00F53BDB" w:rsidRPr="004C31E9">
        <w:rPr>
          <w:rFonts w:eastAsiaTheme="minorHAnsi"/>
          <w:sz w:val="25"/>
          <w:szCs w:val="25"/>
        </w:rPr>
        <w:t>оценкой регулирующего воздействия, проводимой органами местного самоуправления в порядке, установленном муниципальными нормативными актами в соответствии с законом Республики Хакасия.</w:t>
      </w:r>
    </w:p>
    <w:p w:rsidR="00D7650B" w:rsidRPr="004C31E9" w:rsidRDefault="00D7650B" w:rsidP="00D7650B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4C31E9">
        <w:rPr>
          <w:sz w:val="25"/>
          <w:szCs w:val="25"/>
        </w:rPr>
        <w:t xml:space="preserve">Проекты решений о внесении изменений и (или) дополнений в действующие нормативные </w:t>
      </w:r>
      <w:r w:rsidR="00565269" w:rsidRPr="004C31E9">
        <w:rPr>
          <w:sz w:val="25"/>
          <w:szCs w:val="25"/>
        </w:rPr>
        <w:t xml:space="preserve">правовые акты Совета депутатов </w:t>
      </w:r>
      <w:r w:rsidRPr="004C31E9">
        <w:rPr>
          <w:sz w:val="25"/>
          <w:szCs w:val="25"/>
        </w:rPr>
        <w:t xml:space="preserve">представляются к рассмотрению с приложением </w:t>
      </w:r>
      <w:r w:rsidR="009E6E68" w:rsidRPr="004C31E9">
        <w:rPr>
          <w:sz w:val="25"/>
          <w:szCs w:val="25"/>
        </w:rPr>
        <w:t xml:space="preserve">сравнительной </w:t>
      </w:r>
      <w:r w:rsidRPr="004C31E9">
        <w:rPr>
          <w:sz w:val="25"/>
          <w:szCs w:val="25"/>
        </w:rPr>
        <w:t>таблицы вносимых изменений (дополнений), содержащей тексты до и после предлагаемых изменений, а также обоснование вносимых изменений (дополнений).</w:t>
      </w:r>
    </w:p>
    <w:p w:rsidR="00D7650B" w:rsidRPr="004C31E9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Датой внесения проекта муниципального правового акта считается дата его регистрации в Совете депутатов.</w:t>
      </w:r>
    </w:p>
    <w:p w:rsidR="00D7650B" w:rsidRPr="004C31E9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1" w:name="P59"/>
      <w:bookmarkEnd w:id="1"/>
      <w:r w:rsidRPr="004C31E9">
        <w:rPr>
          <w:rFonts w:ascii="Times New Roman" w:hAnsi="Times New Roman" w:cs="Times New Roman"/>
          <w:sz w:val="25"/>
          <w:szCs w:val="25"/>
        </w:rPr>
        <w:t>2.3. Проект  муниципального правового акта с необходимыми документами представляется в Совет депутатов субъектом правотворческой инициативы или его представителем в электронном виде и на бумажном носителе формата А</w:t>
      </w:r>
      <w:proofErr w:type="gramStart"/>
      <w:r w:rsidRPr="004C31E9">
        <w:rPr>
          <w:rFonts w:ascii="Times New Roman" w:hAnsi="Times New Roman" w:cs="Times New Roman"/>
          <w:sz w:val="25"/>
          <w:szCs w:val="25"/>
        </w:rPr>
        <w:t>4</w:t>
      </w:r>
      <w:proofErr w:type="gramEnd"/>
      <w:r w:rsidRPr="004C31E9">
        <w:rPr>
          <w:rFonts w:ascii="Times New Roman" w:hAnsi="Times New Roman" w:cs="Times New Roman"/>
          <w:sz w:val="25"/>
          <w:szCs w:val="25"/>
        </w:rPr>
        <w:t xml:space="preserve"> не позднее чем за 10 рабочих дней до даты начала работы сессии Совета депутатов, а в случае созыва внеочередной сессии - не позднее 3 рабочих  дней до начала ее работы. </w:t>
      </w:r>
    </w:p>
    <w:p w:rsidR="00D7650B" w:rsidRPr="004C31E9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 xml:space="preserve">2.4. Лица, ответственные за подготовку муниципальных правовых актов, </w:t>
      </w:r>
      <w:proofErr w:type="gramStart"/>
      <w:r w:rsidRPr="004C31E9">
        <w:rPr>
          <w:rFonts w:ascii="Times New Roman" w:hAnsi="Times New Roman" w:cs="Times New Roman"/>
          <w:sz w:val="25"/>
          <w:szCs w:val="25"/>
        </w:rPr>
        <w:t>иных документов, вносимых на рассмотр</w:t>
      </w:r>
      <w:r w:rsidR="009E6E68" w:rsidRPr="004C31E9">
        <w:rPr>
          <w:rFonts w:ascii="Times New Roman" w:hAnsi="Times New Roman" w:cs="Times New Roman"/>
          <w:sz w:val="25"/>
          <w:szCs w:val="25"/>
        </w:rPr>
        <w:t>ение Совета депутатов от имени г</w:t>
      </w:r>
      <w:r w:rsidRPr="004C31E9">
        <w:rPr>
          <w:rFonts w:ascii="Times New Roman" w:hAnsi="Times New Roman" w:cs="Times New Roman"/>
          <w:sz w:val="25"/>
          <w:szCs w:val="25"/>
        </w:rPr>
        <w:t xml:space="preserve">лавы </w:t>
      </w:r>
      <w:r w:rsidR="009E6E68" w:rsidRPr="004C31E9">
        <w:rPr>
          <w:rFonts w:ascii="Times New Roman" w:hAnsi="Times New Roman" w:cs="Times New Roman"/>
          <w:sz w:val="25"/>
          <w:szCs w:val="25"/>
        </w:rPr>
        <w:t>г</w:t>
      </w:r>
      <w:r w:rsidR="0016042A" w:rsidRPr="004C31E9">
        <w:rPr>
          <w:rFonts w:ascii="Times New Roman" w:hAnsi="Times New Roman" w:cs="Times New Roman"/>
          <w:sz w:val="25"/>
          <w:szCs w:val="25"/>
        </w:rPr>
        <w:t>орода Сорска</w:t>
      </w:r>
      <w:r w:rsidRPr="004C31E9">
        <w:rPr>
          <w:rFonts w:ascii="Times New Roman" w:hAnsi="Times New Roman" w:cs="Times New Roman"/>
          <w:sz w:val="25"/>
          <w:szCs w:val="25"/>
        </w:rPr>
        <w:t xml:space="preserve"> обязаны</w:t>
      </w:r>
      <w:proofErr w:type="gramEnd"/>
      <w:r w:rsidRPr="004C31E9">
        <w:rPr>
          <w:rFonts w:ascii="Times New Roman" w:hAnsi="Times New Roman" w:cs="Times New Roman"/>
          <w:sz w:val="25"/>
          <w:szCs w:val="25"/>
        </w:rPr>
        <w:t xml:space="preserve"> соблюдать правила подготовки правовых актов, иных документов, предусмотренные п. 2.</w:t>
      </w:r>
      <w:hyperlink w:anchor="P59" w:history="1">
        <w:r w:rsidRPr="004C31E9">
          <w:rPr>
            <w:rFonts w:ascii="Times New Roman" w:hAnsi="Times New Roman" w:cs="Times New Roman"/>
            <w:color w:val="0000FF"/>
            <w:sz w:val="25"/>
            <w:szCs w:val="25"/>
          </w:rPr>
          <w:t>2</w:t>
        </w:r>
      </w:hyperlink>
      <w:r w:rsidRPr="004C31E9">
        <w:rPr>
          <w:rFonts w:ascii="Times New Roman" w:hAnsi="Times New Roman" w:cs="Times New Roman"/>
          <w:sz w:val="25"/>
          <w:szCs w:val="25"/>
        </w:rPr>
        <w:t xml:space="preserve">, п. 2.3. и </w:t>
      </w:r>
      <w:hyperlink w:anchor="P63" w:history="1">
        <w:r w:rsidRPr="004C31E9">
          <w:rPr>
            <w:rFonts w:ascii="Times New Roman" w:hAnsi="Times New Roman" w:cs="Times New Roman"/>
            <w:color w:val="0000FF"/>
            <w:sz w:val="25"/>
            <w:szCs w:val="25"/>
          </w:rPr>
          <w:t>раздела 3</w:t>
        </w:r>
      </w:hyperlink>
      <w:r w:rsidRPr="004C31E9">
        <w:rPr>
          <w:rFonts w:ascii="Times New Roman" w:hAnsi="Times New Roman" w:cs="Times New Roman"/>
          <w:sz w:val="25"/>
          <w:szCs w:val="25"/>
        </w:rPr>
        <w:t xml:space="preserve"> настоящего Положения.</w:t>
      </w:r>
    </w:p>
    <w:p w:rsidR="004C31E9" w:rsidRDefault="004C31E9" w:rsidP="00D7650B">
      <w:pPr>
        <w:pStyle w:val="ConsPlusNormal"/>
        <w:jc w:val="center"/>
        <w:outlineLvl w:val="1"/>
        <w:rPr>
          <w:rFonts w:ascii="Times New Roman" w:hAnsi="Times New Roman" w:cs="Times New Roman"/>
          <w:sz w:val="25"/>
          <w:szCs w:val="25"/>
        </w:rPr>
      </w:pPr>
      <w:bookmarkStart w:id="2" w:name="P63"/>
      <w:bookmarkEnd w:id="2"/>
    </w:p>
    <w:p w:rsidR="00D7650B" w:rsidRPr="004C31E9" w:rsidRDefault="00D7650B" w:rsidP="00D7650B">
      <w:pPr>
        <w:pStyle w:val="ConsPlusNormal"/>
        <w:jc w:val="center"/>
        <w:outlineLvl w:val="1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3. Общие требования, предъявляемые к проекту</w:t>
      </w:r>
    </w:p>
    <w:p w:rsidR="00D7650B" w:rsidRPr="004C31E9" w:rsidRDefault="00D7650B" w:rsidP="00D7650B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муниципального правового акта</w:t>
      </w:r>
    </w:p>
    <w:p w:rsidR="00D7650B" w:rsidRPr="004C31E9" w:rsidRDefault="00D7650B" w:rsidP="00D7650B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D7650B" w:rsidRPr="004C31E9" w:rsidRDefault="00D7650B" w:rsidP="00D7650B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3.1. На первой странице проекта муниципального правового акта в пределах верхней и правой границ текстового поля проставляется пометка "Проект".</w:t>
      </w:r>
    </w:p>
    <w:p w:rsidR="00D7650B" w:rsidRPr="004C31E9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3.2. Текст выравнивается по ширине страницы с расстановкой переносов слов или без таковой.</w:t>
      </w:r>
    </w:p>
    <w:p w:rsidR="00D7650B" w:rsidRPr="004C31E9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 xml:space="preserve">3.3. При оформлении проекта муниципального правового акта на двух и более страницах производится нумерация страниц </w:t>
      </w:r>
      <w:r w:rsidRPr="004C31E9">
        <w:rPr>
          <w:rFonts w:ascii="Times New Roman" w:hAnsi="Times New Roman" w:cs="Times New Roman"/>
          <w:sz w:val="25"/>
          <w:szCs w:val="25"/>
          <w:shd w:val="clear" w:color="auto" w:fill="FFFFFF"/>
        </w:rPr>
        <w:t>в середине поля на расстоянии не менее 1 см от верхнего края листа.</w:t>
      </w:r>
    </w:p>
    <w:p w:rsidR="00D7650B" w:rsidRPr="004C31E9" w:rsidRDefault="009E6E68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3.4</w:t>
      </w:r>
      <w:r w:rsidR="00D7650B" w:rsidRPr="004C31E9">
        <w:rPr>
          <w:rFonts w:ascii="Times New Roman" w:hAnsi="Times New Roman" w:cs="Times New Roman"/>
          <w:sz w:val="25"/>
          <w:szCs w:val="25"/>
        </w:rPr>
        <w:t>. В тексте не допускается сокращение названий.</w:t>
      </w:r>
    </w:p>
    <w:p w:rsidR="009E6E68" w:rsidRPr="004C31E9" w:rsidRDefault="009E6E68" w:rsidP="00D7650B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D7650B" w:rsidRPr="004C31E9" w:rsidRDefault="00D7650B" w:rsidP="00D7650B">
      <w:pPr>
        <w:pStyle w:val="ConsPlusNormal"/>
        <w:jc w:val="center"/>
        <w:outlineLvl w:val="1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 xml:space="preserve">4. </w:t>
      </w:r>
      <w:r w:rsidR="004C31E9">
        <w:rPr>
          <w:rFonts w:ascii="Times New Roman" w:hAnsi="Times New Roman" w:cs="Times New Roman"/>
          <w:sz w:val="25"/>
          <w:szCs w:val="25"/>
        </w:rPr>
        <w:t xml:space="preserve"> </w:t>
      </w:r>
      <w:r w:rsidRPr="004C31E9">
        <w:rPr>
          <w:rFonts w:ascii="Times New Roman" w:hAnsi="Times New Roman" w:cs="Times New Roman"/>
          <w:sz w:val="25"/>
          <w:szCs w:val="25"/>
        </w:rPr>
        <w:t xml:space="preserve">Требования, предъявляемые к </w:t>
      </w:r>
      <w:proofErr w:type="gramStart"/>
      <w:r w:rsidRPr="004C31E9">
        <w:rPr>
          <w:rFonts w:ascii="Times New Roman" w:hAnsi="Times New Roman" w:cs="Times New Roman"/>
          <w:sz w:val="25"/>
          <w:szCs w:val="25"/>
        </w:rPr>
        <w:t>содержательной</w:t>
      </w:r>
      <w:proofErr w:type="gramEnd"/>
    </w:p>
    <w:p w:rsidR="00D7650B" w:rsidRPr="004C31E9" w:rsidRDefault="00D7650B" w:rsidP="00D7650B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части проекта муниципального правового акта</w:t>
      </w:r>
    </w:p>
    <w:p w:rsidR="00D7650B" w:rsidRPr="004C31E9" w:rsidRDefault="00D7650B" w:rsidP="00D7650B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D7650B" w:rsidRPr="004C31E9" w:rsidRDefault="00D7650B" w:rsidP="00D7650B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 xml:space="preserve">4.1. Положения проекта муниципального правового акта должны соответствовать требованиям законодательства Российской Федерации, Республики Хакасия, </w:t>
      </w:r>
      <w:hyperlink r:id="rId10" w:history="1">
        <w:r w:rsidRPr="004C31E9">
          <w:rPr>
            <w:rFonts w:ascii="Times New Roman" w:hAnsi="Times New Roman" w:cs="Times New Roman"/>
            <w:color w:val="0000FF"/>
            <w:sz w:val="25"/>
            <w:szCs w:val="25"/>
          </w:rPr>
          <w:t>Уставу</w:t>
        </w:r>
      </w:hyperlink>
      <w:r w:rsidRPr="004C31E9">
        <w:rPr>
          <w:rFonts w:ascii="Times New Roman" w:hAnsi="Times New Roman" w:cs="Times New Roman"/>
          <w:sz w:val="25"/>
          <w:szCs w:val="25"/>
        </w:rPr>
        <w:t xml:space="preserve"> муниципального образования </w:t>
      </w:r>
      <w:r w:rsidR="009E6E68" w:rsidRPr="004C31E9">
        <w:rPr>
          <w:rFonts w:ascii="Times New Roman" w:hAnsi="Times New Roman" w:cs="Times New Roman"/>
          <w:sz w:val="25"/>
          <w:szCs w:val="25"/>
        </w:rPr>
        <w:t>город Сорск</w:t>
      </w:r>
      <w:r w:rsidRPr="004C31E9">
        <w:rPr>
          <w:rFonts w:ascii="Times New Roman" w:hAnsi="Times New Roman" w:cs="Times New Roman"/>
          <w:sz w:val="25"/>
          <w:szCs w:val="25"/>
        </w:rPr>
        <w:t>. Должны определять сроки и порядок введения в действие муниципального правового акта, могут содержать указание об отмене ранее действующих муниципальных правовых актов в связи с принятием данного правового акта.</w:t>
      </w:r>
    </w:p>
    <w:p w:rsidR="00D7650B" w:rsidRPr="004C31E9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4.2. Содержание правовых норм должно быть логически последовательным и содержательно определенным, не допускающим различного понимания и толкования.</w:t>
      </w:r>
    </w:p>
    <w:p w:rsidR="00D7650B" w:rsidRPr="004C31E9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4.3. Не допускается обозначение в проекте решения разных понятий одним термином или одного понятия разными терминами, если это специально не оговаривается в правовом акте.</w:t>
      </w:r>
    </w:p>
    <w:p w:rsidR="00D7650B" w:rsidRPr="004C31E9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4.4. Содержательная часть проекта муниципального правового акта может иметь следующие основные элементы:</w:t>
      </w:r>
    </w:p>
    <w:p w:rsidR="00D7650B" w:rsidRPr="004C31E9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преамбулу;</w:t>
      </w:r>
    </w:p>
    <w:p w:rsidR="00D7650B" w:rsidRPr="004C31E9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разделы;</w:t>
      </w:r>
    </w:p>
    <w:p w:rsidR="00D7650B" w:rsidRPr="004C31E9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статьи;</w:t>
      </w:r>
    </w:p>
    <w:p w:rsidR="00D7650B" w:rsidRPr="004C31E9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пункты;</w:t>
      </w:r>
    </w:p>
    <w:p w:rsidR="00D7650B" w:rsidRPr="004C31E9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подпункты;</w:t>
      </w:r>
    </w:p>
    <w:p w:rsidR="00D7650B" w:rsidRPr="004C31E9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абзацы пунктов.</w:t>
      </w:r>
    </w:p>
    <w:p w:rsidR="00D7650B" w:rsidRPr="004C31E9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4.5. Таблицы, графики, схемы, чертежи, рисунки, карты и образцы документов, являющиеся неотъемлемой частью проекта решения, должны оформляться в виде приложений к нему. В этом случае пункты проекта решения должны содержать ссылки на соответствующие приложения.</w:t>
      </w:r>
    </w:p>
    <w:p w:rsidR="00D7650B" w:rsidRPr="004C31E9" w:rsidRDefault="00D7650B" w:rsidP="00D76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D7650B" w:rsidRPr="004C31E9" w:rsidRDefault="00D7650B" w:rsidP="00D7650B">
      <w:pPr>
        <w:autoSpaceDE w:val="0"/>
        <w:autoSpaceDN w:val="0"/>
        <w:adjustRightInd w:val="0"/>
        <w:outlineLvl w:val="1"/>
        <w:rPr>
          <w:sz w:val="25"/>
          <w:szCs w:val="25"/>
        </w:rPr>
      </w:pPr>
    </w:p>
    <w:p w:rsidR="00D7650B" w:rsidRPr="004C31E9" w:rsidRDefault="004C31E9" w:rsidP="00D7650B">
      <w:pPr>
        <w:jc w:val="right"/>
        <w:rPr>
          <w:sz w:val="25"/>
          <w:szCs w:val="25"/>
        </w:rPr>
      </w:pPr>
      <w:r>
        <w:rPr>
          <w:sz w:val="25"/>
          <w:szCs w:val="25"/>
        </w:rPr>
        <w:t>П</w:t>
      </w:r>
      <w:r w:rsidR="00D7650B" w:rsidRPr="004C31E9">
        <w:rPr>
          <w:sz w:val="25"/>
          <w:szCs w:val="25"/>
        </w:rPr>
        <w:t>риложение № 1</w:t>
      </w:r>
    </w:p>
    <w:p w:rsidR="009E6E68" w:rsidRPr="004C31E9" w:rsidRDefault="009E6E68" w:rsidP="00D7650B">
      <w:pPr>
        <w:jc w:val="right"/>
        <w:rPr>
          <w:b/>
          <w:sz w:val="25"/>
          <w:szCs w:val="25"/>
        </w:rPr>
      </w:pPr>
    </w:p>
    <w:p w:rsidR="00D7650B" w:rsidRPr="004C31E9" w:rsidRDefault="00D7650B" w:rsidP="00D7650B">
      <w:pPr>
        <w:jc w:val="right"/>
        <w:rPr>
          <w:b/>
          <w:sz w:val="25"/>
          <w:szCs w:val="25"/>
        </w:rPr>
      </w:pPr>
      <w:r w:rsidRPr="004C31E9">
        <w:rPr>
          <w:b/>
          <w:sz w:val="25"/>
          <w:szCs w:val="25"/>
        </w:rPr>
        <w:t>ПРОЕКТ</w:t>
      </w:r>
    </w:p>
    <w:p w:rsidR="00D7650B" w:rsidRPr="004C31E9" w:rsidRDefault="00D7650B" w:rsidP="00D7650B">
      <w:pPr>
        <w:jc w:val="center"/>
        <w:rPr>
          <w:b/>
          <w:sz w:val="25"/>
          <w:szCs w:val="25"/>
        </w:rPr>
      </w:pPr>
    </w:p>
    <w:p w:rsidR="00D7650B" w:rsidRPr="004C31E9" w:rsidRDefault="00D7650B" w:rsidP="00D7650B">
      <w:pPr>
        <w:jc w:val="center"/>
        <w:rPr>
          <w:b/>
          <w:sz w:val="25"/>
          <w:szCs w:val="25"/>
        </w:rPr>
      </w:pPr>
      <w:proofErr w:type="gramStart"/>
      <w:r w:rsidRPr="004C31E9">
        <w:rPr>
          <w:b/>
          <w:sz w:val="25"/>
          <w:szCs w:val="25"/>
        </w:rPr>
        <w:t>Р</w:t>
      </w:r>
      <w:proofErr w:type="gramEnd"/>
      <w:r w:rsidRPr="004C31E9">
        <w:rPr>
          <w:b/>
          <w:sz w:val="25"/>
          <w:szCs w:val="25"/>
        </w:rPr>
        <w:t xml:space="preserve"> Е Ш Е Н И Е</w:t>
      </w:r>
    </w:p>
    <w:p w:rsidR="00D7650B" w:rsidRPr="004C31E9" w:rsidRDefault="009E6E68" w:rsidP="00D7650B">
      <w:pPr>
        <w:rPr>
          <w:sz w:val="25"/>
          <w:szCs w:val="25"/>
        </w:rPr>
      </w:pPr>
      <w:r w:rsidRPr="004C31E9">
        <w:rPr>
          <w:sz w:val="25"/>
          <w:szCs w:val="25"/>
        </w:rPr>
        <w:t>от ________ 20____</w:t>
      </w:r>
      <w:r w:rsidR="00D7650B" w:rsidRPr="004C31E9">
        <w:rPr>
          <w:sz w:val="25"/>
          <w:szCs w:val="25"/>
        </w:rPr>
        <w:t xml:space="preserve">г.                        </w:t>
      </w:r>
      <w:r w:rsidRPr="004C31E9">
        <w:rPr>
          <w:sz w:val="25"/>
          <w:szCs w:val="25"/>
        </w:rPr>
        <w:t xml:space="preserve">                                                               </w:t>
      </w:r>
      <w:r w:rsidR="00D7650B" w:rsidRPr="004C31E9">
        <w:rPr>
          <w:sz w:val="25"/>
          <w:szCs w:val="25"/>
        </w:rPr>
        <w:t xml:space="preserve">  №   ___</w:t>
      </w:r>
    </w:p>
    <w:p w:rsidR="00D7650B" w:rsidRPr="004C31E9" w:rsidRDefault="00D7650B" w:rsidP="009E6E68">
      <w:pPr>
        <w:pStyle w:val="ConsPlusNormal"/>
        <w:widowControl/>
        <w:rPr>
          <w:rFonts w:ascii="Times New Roman" w:hAnsi="Times New Roman" w:cs="Times New Roman"/>
          <w:b/>
          <w:bCs/>
          <w:sz w:val="25"/>
          <w:szCs w:val="25"/>
        </w:rPr>
      </w:pPr>
    </w:p>
    <w:p w:rsidR="009E6E68" w:rsidRPr="004C31E9" w:rsidRDefault="009E6E68" w:rsidP="009E6E68">
      <w:pPr>
        <w:pStyle w:val="ConsPlusNormal"/>
        <w:widowControl/>
        <w:rPr>
          <w:rFonts w:ascii="Times New Roman" w:hAnsi="Times New Roman" w:cs="Times New Roman"/>
          <w:bCs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Об утверждении... (о принятии и т.д.)</w:t>
      </w:r>
    </w:p>
    <w:p w:rsidR="009E6E68" w:rsidRPr="004C31E9" w:rsidRDefault="009E6E68" w:rsidP="009E6E68">
      <w:pPr>
        <w:pStyle w:val="ConsPlusNormal"/>
        <w:widowControl/>
        <w:rPr>
          <w:rFonts w:ascii="Times New Roman" w:hAnsi="Times New Roman" w:cs="Times New Roman"/>
          <w:b/>
          <w:bCs/>
          <w:sz w:val="25"/>
          <w:szCs w:val="25"/>
        </w:rPr>
      </w:pPr>
    </w:p>
    <w:p w:rsidR="009E6E68" w:rsidRPr="004C31E9" w:rsidRDefault="009E6E68" w:rsidP="009E6E68">
      <w:pPr>
        <w:pStyle w:val="ConsPlusNormal"/>
        <w:widowControl/>
        <w:rPr>
          <w:rFonts w:ascii="Times New Roman" w:hAnsi="Times New Roman" w:cs="Times New Roman"/>
          <w:b/>
          <w:bCs/>
          <w:sz w:val="25"/>
          <w:szCs w:val="25"/>
        </w:rPr>
      </w:pPr>
    </w:p>
    <w:p w:rsidR="009E6E68" w:rsidRPr="004C31E9" w:rsidRDefault="00D7650B" w:rsidP="00D7650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 xml:space="preserve">В связи </w:t>
      </w:r>
      <w:proofErr w:type="gramStart"/>
      <w:r w:rsidRPr="004C31E9">
        <w:rPr>
          <w:rFonts w:ascii="Times New Roman" w:hAnsi="Times New Roman" w:cs="Times New Roman"/>
          <w:sz w:val="25"/>
          <w:szCs w:val="25"/>
        </w:rPr>
        <w:t>с</w:t>
      </w:r>
      <w:proofErr w:type="gramEnd"/>
      <w:r w:rsidRPr="004C31E9">
        <w:rPr>
          <w:rFonts w:ascii="Times New Roman" w:hAnsi="Times New Roman" w:cs="Times New Roman"/>
          <w:sz w:val="25"/>
          <w:szCs w:val="25"/>
        </w:rPr>
        <w:t xml:space="preserve"> (</w:t>
      </w:r>
      <w:proofErr w:type="gramStart"/>
      <w:r w:rsidRPr="004C31E9">
        <w:rPr>
          <w:rFonts w:ascii="Times New Roman" w:hAnsi="Times New Roman" w:cs="Times New Roman"/>
          <w:sz w:val="25"/>
          <w:szCs w:val="25"/>
        </w:rPr>
        <w:t>во</w:t>
      </w:r>
      <w:proofErr w:type="gramEnd"/>
      <w:r w:rsidRPr="004C31E9">
        <w:rPr>
          <w:rFonts w:ascii="Times New Roman" w:hAnsi="Times New Roman" w:cs="Times New Roman"/>
          <w:sz w:val="25"/>
          <w:szCs w:val="25"/>
        </w:rPr>
        <w:t xml:space="preserve"> исполнение, или в целях...  и т.д.),  руководствуясь</w:t>
      </w:r>
      <w:r w:rsidR="004C31E9">
        <w:rPr>
          <w:rFonts w:ascii="Times New Roman" w:hAnsi="Times New Roman" w:cs="Times New Roman"/>
          <w:sz w:val="25"/>
          <w:szCs w:val="25"/>
        </w:rPr>
        <w:t xml:space="preserve"> федеральным, региональным законодательством,</w:t>
      </w:r>
      <w:r w:rsidRPr="004C31E9">
        <w:rPr>
          <w:rFonts w:ascii="Times New Roman" w:hAnsi="Times New Roman" w:cs="Times New Roman"/>
          <w:sz w:val="25"/>
          <w:szCs w:val="25"/>
        </w:rPr>
        <w:t xml:space="preserve"> ст. ______ Устава муниципального образования </w:t>
      </w:r>
      <w:r w:rsidR="009E6E68" w:rsidRPr="004C31E9">
        <w:rPr>
          <w:rFonts w:ascii="Times New Roman" w:hAnsi="Times New Roman" w:cs="Times New Roman"/>
          <w:sz w:val="25"/>
          <w:szCs w:val="25"/>
        </w:rPr>
        <w:t>город Сорск</w:t>
      </w:r>
      <w:r w:rsidRPr="004C31E9">
        <w:rPr>
          <w:rFonts w:ascii="Times New Roman" w:hAnsi="Times New Roman" w:cs="Times New Roman"/>
          <w:sz w:val="25"/>
          <w:szCs w:val="25"/>
        </w:rPr>
        <w:t xml:space="preserve">,  </w:t>
      </w:r>
    </w:p>
    <w:p w:rsidR="009E6E68" w:rsidRPr="004C31E9" w:rsidRDefault="009E6E68" w:rsidP="00D7650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9E6E68" w:rsidRPr="004C31E9" w:rsidRDefault="009E6E68" w:rsidP="00D7650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D7650B" w:rsidRPr="004C31E9" w:rsidRDefault="00D7650B" w:rsidP="00D7650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 xml:space="preserve">Совет депутатов </w:t>
      </w:r>
      <w:r w:rsidR="009E6E68" w:rsidRPr="004C31E9">
        <w:rPr>
          <w:rFonts w:ascii="Times New Roman" w:hAnsi="Times New Roman" w:cs="Times New Roman"/>
          <w:sz w:val="25"/>
          <w:szCs w:val="25"/>
        </w:rPr>
        <w:t>г</w:t>
      </w:r>
      <w:r w:rsidR="0016042A" w:rsidRPr="004C31E9">
        <w:rPr>
          <w:rFonts w:ascii="Times New Roman" w:hAnsi="Times New Roman" w:cs="Times New Roman"/>
          <w:sz w:val="25"/>
          <w:szCs w:val="25"/>
        </w:rPr>
        <w:t>орода Сорска</w:t>
      </w:r>
      <w:r w:rsidRPr="004C31E9">
        <w:rPr>
          <w:rFonts w:ascii="Times New Roman" w:hAnsi="Times New Roman" w:cs="Times New Roman"/>
          <w:sz w:val="25"/>
          <w:szCs w:val="25"/>
        </w:rPr>
        <w:t xml:space="preserve"> </w:t>
      </w:r>
      <w:r w:rsidRPr="004C31E9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D7650B" w:rsidRPr="004C31E9" w:rsidRDefault="00D7650B" w:rsidP="00D7650B">
      <w:pPr>
        <w:pStyle w:val="ConsPlusNonformat"/>
        <w:widowControl/>
        <w:rPr>
          <w:rFonts w:ascii="Times New Roman" w:hAnsi="Times New Roman" w:cs="Times New Roman"/>
          <w:sz w:val="25"/>
          <w:szCs w:val="25"/>
        </w:rPr>
      </w:pPr>
    </w:p>
    <w:p w:rsidR="00D7650B" w:rsidRPr="004C31E9" w:rsidRDefault="00D7650B" w:rsidP="00D7650B">
      <w:pPr>
        <w:pStyle w:val="ConsPlusNonformat"/>
        <w:widowControl/>
        <w:numPr>
          <w:ilvl w:val="0"/>
          <w:numId w:val="1"/>
        </w:numPr>
        <w:ind w:left="1134" w:hanging="426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Утвердить (внести изменения, признать утратившим силу... и  т.д.) согласно приложению (например:  1).</w:t>
      </w:r>
    </w:p>
    <w:p w:rsidR="00D7650B" w:rsidRPr="004C31E9" w:rsidRDefault="00D7650B" w:rsidP="00D7650B">
      <w:pPr>
        <w:pStyle w:val="ConsPlusNonformat"/>
        <w:widowControl/>
        <w:numPr>
          <w:ilvl w:val="0"/>
          <w:numId w:val="1"/>
        </w:numPr>
        <w:ind w:left="1134" w:hanging="426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 xml:space="preserve">Отменить решение ……. или  </w:t>
      </w:r>
      <w:r w:rsidR="009E6E68" w:rsidRPr="004C31E9">
        <w:rPr>
          <w:rFonts w:ascii="Times New Roman" w:hAnsi="Times New Roman" w:cs="Times New Roman"/>
          <w:sz w:val="25"/>
          <w:szCs w:val="25"/>
        </w:rPr>
        <w:t>с</w:t>
      </w:r>
      <w:r w:rsidRPr="004C31E9">
        <w:rPr>
          <w:rFonts w:ascii="Times New Roman" w:hAnsi="Times New Roman" w:cs="Times New Roman"/>
          <w:sz w:val="25"/>
          <w:szCs w:val="25"/>
        </w:rPr>
        <w:t>читать утратившим силу решение…………..</w:t>
      </w:r>
    </w:p>
    <w:p w:rsidR="00D7650B" w:rsidRPr="004C31E9" w:rsidRDefault="00D7650B" w:rsidP="00D7650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2. Решение вступает в силу после его  официального опубликования в</w:t>
      </w:r>
      <w:r w:rsidR="009E6E68" w:rsidRPr="004C31E9">
        <w:rPr>
          <w:rFonts w:ascii="Times New Roman" w:hAnsi="Times New Roman" w:cs="Times New Roman"/>
          <w:sz w:val="25"/>
          <w:szCs w:val="25"/>
        </w:rPr>
        <w:t xml:space="preserve"> СМИ</w:t>
      </w:r>
      <w:r w:rsidRPr="004C31E9">
        <w:rPr>
          <w:rFonts w:ascii="Times New Roman" w:hAnsi="Times New Roman" w:cs="Times New Roman"/>
          <w:sz w:val="25"/>
          <w:szCs w:val="25"/>
        </w:rPr>
        <w:t>.</w:t>
      </w:r>
    </w:p>
    <w:p w:rsidR="00D7650B" w:rsidRPr="004C31E9" w:rsidRDefault="00D7650B" w:rsidP="00D7650B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(в случае</w:t>
      </w:r>
      <w:proofErr w:type="gramStart"/>
      <w:r w:rsidRPr="004C31E9">
        <w:rPr>
          <w:rFonts w:ascii="Times New Roman" w:hAnsi="Times New Roman" w:cs="Times New Roman"/>
          <w:sz w:val="25"/>
          <w:szCs w:val="25"/>
        </w:rPr>
        <w:t>,</w:t>
      </w:r>
      <w:proofErr w:type="gramEnd"/>
      <w:r w:rsidRPr="004C31E9">
        <w:rPr>
          <w:rFonts w:ascii="Times New Roman" w:hAnsi="Times New Roman" w:cs="Times New Roman"/>
          <w:sz w:val="25"/>
          <w:szCs w:val="25"/>
        </w:rPr>
        <w:t xml:space="preserve"> если решением установлен иной порядок вступления его в силу,  об этом прямо указывается в тексте данного пункта, например, действие  решения  распространяется на правоотношения, возникшие с 00.00.20__ года, решение вступает в силу со дня его принятия).</w:t>
      </w:r>
    </w:p>
    <w:p w:rsidR="00D7650B" w:rsidRPr="004C31E9" w:rsidRDefault="00D7650B" w:rsidP="00D7650B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9E6E68" w:rsidRPr="004C31E9" w:rsidRDefault="009E6E68" w:rsidP="00D7650B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D7650B" w:rsidRPr="004C31E9" w:rsidRDefault="00D7650B" w:rsidP="00D7650B">
      <w:pPr>
        <w:rPr>
          <w:sz w:val="25"/>
          <w:szCs w:val="25"/>
        </w:rPr>
      </w:pPr>
    </w:p>
    <w:p w:rsidR="009E6E68" w:rsidRPr="004C31E9" w:rsidRDefault="009E6E68" w:rsidP="009E6E68">
      <w:pPr>
        <w:ind w:left="360"/>
        <w:jc w:val="both"/>
        <w:rPr>
          <w:sz w:val="25"/>
          <w:szCs w:val="25"/>
        </w:rPr>
      </w:pPr>
    </w:p>
    <w:p w:rsidR="009E6E68" w:rsidRPr="004C31E9" w:rsidRDefault="009E6E68" w:rsidP="009E6E68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9E6E68" w:rsidRPr="004C31E9" w:rsidRDefault="009E6E68" w:rsidP="009E6E68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9E6E68" w:rsidRPr="004C31E9" w:rsidRDefault="009E6E68" w:rsidP="009E6E68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9E6E68" w:rsidRPr="004C31E9" w:rsidRDefault="009E6E68" w:rsidP="009E6E68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                                    _____________ </w:t>
      </w:r>
    </w:p>
    <w:p w:rsidR="009E6E68" w:rsidRPr="004C31E9" w:rsidRDefault="009E6E68" w:rsidP="009E6E68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9E6E68" w:rsidRPr="004C31E9" w:rsidRDefault="009E6E68" w:rsidP="009E6E68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9E6E68" w:rsidRPr="004C31E9" w:rsidRDefault="009E6E68" w:rsidP="0031693A">
      <w:pPr>
        <w:pStyle w:val="ConsPlusNormal"/>
        <w:widowControl/>
        <w:rPr>
          <w:rFonts w:ascii="Times New Roman" w:hAnsi="Times New Roman" w:cs="Times New Roman"/>
          <w:sz w:val="25"/>
          <w:szCs w:val="25"/>
        </w:rPr>
      </w:pPr>
    </w:p>
    <w:p w:rsidR="009E6E68" w:rsidRPr="004C31E9" w:rsidRDefault="009E6E68" w:rsidP="0031693A">
      <w:pPr>
        <w:pStyle w:val="ConsPlusNormal"/>
        <w:widowControl/>
        <w:rPr>
          <w:rFonts w:ascii="Times New Roman" w:hAnsi="Times New Roman" w:cs="Times New Roman"/>
          <w:sz w:val="25"/>
          <w:szCs w:val="25"/>
        </w:rPr>
      </w:pPr>
    </w:p>
    <w:p w:rsidR="009E6E68" w:rsidRPr="004C31E9" w:rsidRDefault="009E6E68" w:rsidP="0031693A">
      <w:pPr>
        <w:rPr>
          <w:sz w:val="25"/>
          <w:szCs w:val="25"/>
        </w:rPr>
      </w:pPr>
      <w:r w:rsidRPr="004C31E9">
        <w:rPr>
          <w:sz w:val="25"/>
          <w:szCs w:val="25"/>
        </w:rPr>
        <w:t>Глава города Сорска                                                                  ______________</w:t>
      </w:r>
    </w:p>
    <w:p w:rsidR="00D7650B" w:rsidRPr="004C31E9" w:rsidRDefault="00D7650B" w:rsidP="0031693A">
      <w:pPr>
        <w:rPr>
          <w:sz w:val="25"/>
          <w:szCs w:val="25"/>
        </w:rPr>
      </w:pPr>
    </w:p>
    <w:p w:rsidR="00D7650B" w:rsidRPr="004C31E9" w:rsidRDefault="00D7650B" w:rsidP="0031693A">
      <w:pPr>
        <w:rPr>
          <w:sz w:val="25"/>
          <w:szCs w:val="25"/>
        </w:rPr>
      </w:pPr>
    </w:p>
    <w:p w:rsidR="00D7650B" w:rsidRPr="004C31E9" w:rsidRDefault="00D7650B" w:rsidP="0031693A">
      <w:pPr>
        <w:rPr>
          <w:sz w:val="25"/>
          <w:szCs w:val="25"/>
        </w:rPr>
      </w:pPr>
    </w:p>
    <w:p w:rsidR="00D7650B" w:rsidRPr="004C31E9" w:rsidRDefault="00D7650B" w:rsidP="0031693A">
      <w:pPr>
        <w:rPr>
          <w:sz w:val="25"/>
          <w:szCs w:val="25"/>
        </w:rPr>
      </w:pPr>
    </w:p>
    <w:p w:rsidR="00D7650B" w:rsidRPr="004C31E9" w:rsidRDefault="00D7650B" w:rsidP="00D7650B">
      <w:pPr>
        <w:rPr>
          <w:sz w:val="25"/>
          <w:szCs w:val="25"/>
        </w:rPr>
      </w:pPr>
    </w:p>
    <w:p w:rsidR="00D7650B" w:rsidRDefault="00D7650B" w:rsidP="00D7650B">
      <w:pPr>
        <w:rPr>
          <w:sz w:val="25"/>
          <w:szCs w:val="25"/>
        </w:rPr>
      </w:pPr>
    </w:p>
    <w:p w:rsidR="004C31E9" w:rsidRDefault="004C31E9" w:rsidP="00D7650B">
      <w:pPr>
        <w:rPr>
          <w:sz w:val="25"/>
          <w:szCs w:val="25"/>
        </w:rPr>
      </w:pPr>
    </w:p>
    <w:p w:rsidR="004C31E9" w:rsidRDefault="004C31E9" w:rsidP="00D7650B">
      <w:pPr>
        <w:rPr>
          <w:sz w:val="25"/>
          <w:szCs w:val="25"/>
        </w:rPr>
      </w:pPr>
    </w:p>
    <w:p w:rsidR="004C31E9" w:rsidRPr="004C31E9" w:rsidRDefault="004C31E9" w:rsidP="00D7650B">
      <w:pPr>
        <w:rPr>
          <w:sz w:val="25"/>
          <w:szCs w:val="25"/>
        </w:rPr>
      </w:pPr>
    </w:p>
    <w:p w:rsidR="00D7650B" w:rsidRPr="004C31E9" w:rsidRDefault="00D7650B" w:rsidP="00D7650B">
      <w:pPr>
        <w:rPr>
          <w:sz w:val="25"/>
          <w:szCs w:val="25"/>
        </w:rPr>
      </w:pPr>
    </w:p>
    <w:p w:rsidR="00D7650B" w:rsidRPr="004C31E9" w:rsidRDefault="00D7650B" w:rsidP="00D7650B">
      <w:pPr>
        <w:rPr>
          <w:sz w:val="25"/>
          <w:szCs w:val="25"/>
        </w:rPr>
      </w:pPr>
    </w:p>
    <w:p w:rsidR="00D7650B" w:rsidRPr="004C31E9" w:rsidRDefault="00D7650B" w:rsidP="00D7650B">
      <w:pPr>
        <w:rPr>
          <w:sz w:val="25"/>
          <w:szCs w:val="25"/>
        </w:rPr>
      </w:pPr>
    </w:p>
    <w:p w:rsidR="00D7650B" w:rsidRPr="004C31E9" w:rsidRDefault="00D7650B" w:rsidP="00D7650B">
      <w:pPr>
        <w:pStyle w:val="ConsPlusNormal"/>
        <w:widowControl/>
        <w:ind w:left="3402"/>
        <w:jc w:val="right"/>
        <w:outlineLvl w:val="1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lastRenderedPageBreak/>
        <w:t>Приложение № 2</w:t>
      </w:r>
    </w:p>
    <w:p w:rsidR="00D7650B" w:rsidRPr="004C31E9" w:rsidRDefault="00D7650B" w:rsidP="00D7650B">
      <w:pPr>
        <w:pStyle w:val="ConsPlusNormal"/>
        <w:widowControl/>
        <w:jc w:val="center"/>
        <w:rPr>
          <w:rFonts w:ascii="Times New Roman" w:hAnsi="Times New Roman" w:cs="Times New Roman"/>
          <w:sz w:val="25"/>
          <w:szCs w:val="25"/>
        </w:rPr>
      </w:pPr>
    </w:p>
    <w:p w:rsidR="00D7650B" w:rsidRPr="004C31E9" w:rsidRDefault="00D7650B" w:rsidP="00D7650B">
      <w:pPr>
        <w:pStyle w:val="ConsPlusNormal"/>
        <w:widowControl/>
        <w:jc w:val="center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Модельная пояснительная записка</w:t>
      </w:r>
    </w:p>
    <w:p w:rsidR="00D7650B" w:rsidRPr="004C31E9" w:rsidRDefault="00D7650B" w:rsidP="00D7650B">
      <w:pPr>
        <w:pStyle w:val="ConsPlusNormal"/>
        <w:widowControl/>
        <w:jc w:val="center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 xml:space="preserve">к проекту решения Совета депутатов </w:t>
      </w:r>
      <w:r w:rsidR="009E6E68" w:rsidRPr="004C31E9">
        <w:rPr>
          <w:rFonts w:ascii="Times New Roman" w:hAnsi="Times New Roman" w:cs="Times New Roman"/>
          <w:sz w:val="25"/>
          <w:szCs w:val="25"/>
        </w:rPr>
        <w:t>г</w:t>
      </w:r>
      <w:r w:rsidR="0016042A" w:rsidRPr="004C31E9">
        <w:rPr>
          <w:rFonts w:ascii="Times New Roman" w:hAnsi="Times New Roman" w:cs="Times New Roman"/>
          <w:sz w:val="25"/>
          <w:szCs w:val="25"/>
        </w:rPr>
        <w:t>орода Сорска</w:t>
      </w:r>
      <w:r w:rsidRPr="004C31E9">
        <w:rPr>
          <w:rFonts w:ascii="Times New Roman" w:hAnsi="Times New Roman" w:cs="Times New Roman"/>
          <w:sz w:val="25"/>
          <w:szCs w:val="25"/>
        </w:rPr>
        <w:t xml:space="preserve"> «Об утверждении положения о порядке внесения в Совет </w:t>
      </w:r>
      <w:proofErr w:type="gramStart"/>
      <w:r w:rsidRPr="004C31E9">
        <w:rPr>
          <w:rFonts w:ascii="Times New Roman" w:hAnsi="Times New Roman" w:cs="Times New Roman"/>
          <w:sz w:val="25"/>
          <w:szCs w:val="25"/>
        </w:rPr>
        <w:t xml:space="preserve">депутатов </w:t>
      </w:r>
      <w:r w:rsidR="009E6E68" w:rsidRPr="004C31E9">
        <w:rPr>
          <w:rFonts w:ascii="Times New Roman" w:hAnsi="Times New Roman" w:cs="Times New Roman"/>
          <w:sz w:val="25"/>
          <w:szCs w:val="25"/>
        </w:rPr>
        <w:t>г</w:t>
      </w:r>
      <w:r w:rsidR="0016042A" w:rsidRPr="004C31E9">
        <w:rPr>
          <w:rFonts w:ascii="Times New Roman" w:hAnsi="Times New Roman" w:cs="Times New Roman"/>
          <w:sz w:val="25"/>
          <w:szCs w:val="25"/>
        </w:rPr>
        <w:t>орода Сорска</w:t>
      </w:r>
      <w:r w:rsidRPr="004C31E9">
        <w:rPr>
          <w:rFonts w:ascii="Times New Roman" w:hAnsi="Times New Roman" w:cs="Times New Roman"/>
          <w:sz w:val="25"/>
          <w:szCs w:val="25"/>
        </w:rPr>
        <w:t xml:space="preserve"> проектов решений Совета</w:t>
      </w:r>
      <w:proofErr w:type="gramEnd"/>
      <w:r w:rsidRPr="004C31E9">
        <w:rPr>
          <w:rFonts w:ascii="Times New Roman" w:hAnsi="Times New Roman" w:cs="Times New Roman"/>
          <w:sz w:val="25"/>
          <w:szCs w:val="25"/>
        </w:rPr>
        <w:t xml:space="preserve"> депутатов, перечне и форме</w:t>
      </w:r>
      <w:r w:rsidR="009E6E68" w:rsidRPr="004C31E9">
        <w:rPr>
          <w:rFonts w:ascii="Times New Roman" w:hAnsi="Times New Roman" w:cs="Times New Roman"/>
          <w:sz w:val="25"/>
          <w:szCs w:val="25"/>
        </w:rPr>
        <w:t xml:space="preserve"> </w:t>
      </w:r>
      <w:r w:rsidRPr="004C31E9">
        <w:rPr>
          <w:rFonts w:ascii="Times New Roman" w:hAnsi="Times New Roman" w:cs="Times New Roman"/>
          <w:sz w:val="25"/>
          <w:szCs w:val="25"/>
        </w:rPr>
        <w:t>прилагаемых к ним документов»</w:t>
      </w:r>
    </w:p>
    <w:p w:rsidR="00D7650B" w:rsidRPr="004C31E9" w:rsidRDefault="00D7650B" w:rsidP="00D765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D7650B" w:rsidRPr="004C31E9" w:rsidRDefault="00D7650B" w:rsidP="00D7650B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00.00.0000 </w:t>
      </w:r>
      <w:r w:rsidRPr="004C31E9">
        <w:rPr>
          <w:rFonts w:ascii="Times New Roman" w:hAnsi="Times New Roman" w:cs="Times New Roman"/>
          <w:sz w:val="25"/>
          <w:szCs w:val="25"/>
        </w:rPr>
        <w:tab/>
      </w:r>
      <w:r w:rsidRPr="004C31E9">
        <w:rPr>
          <w:rFonts w:ascii="Times New Roman" w:hAnsi="Times New Roman" w:cs="Times New Roman"/>
          <w:sz w:val="25"/>
          <w:szCs w:val="25"/>
        </w:rPr>
        <w:tab/>
      </w:r>
      <w:r w:rsidRPr="004C31E9">
        <w:rPr>
          <w:rFonts w:ascii="Times New Roman" w:hAnsi="Times New Roman" w:cs="Times New Roman"/>
          <w:sz w:val="25"/>
          <w:szCs w:val="25"/>
        </w:rPr>
        <w:tab/>
      </w:r>
      <w:r w:rsidRPr="004C31E9">
        <w:rPr>
          <w:rFonts w:ascii="Times New Roman" w:hAnsi="Times New Roman" w:cs="Times New Roman"/>
          <w:sz w:val="25"/>
          <w:szCs w:val="25"/>
        </w:rPr>
        <w:tab/>
      </w:r>
      <w:r w:rsidRPr="004C31E9">
        <w:rPr>
          <w:rFonts w:ascii="Times New Roman" w:hAnsi="Times New Roman" w:cs="Times New Roman"/>
          <w:sz w:val="25"/>
          <w:szCs w:val="25"/>
        </w:rPr>
        <w:tab/>
      </w:r>
      <w:r w:rsidRPr="004C31E9">
        <w:rPr>
          <w:rFonts w:ascii="Times New Roman" w:hAnsi="Times New Roman" w:cs="Times New Roman"/>
          <w:sz w:val="25"/>
          <w:szCs w:val="25"/>
        </w:rPr>
        <w:tab/>
      </w:r>
      <w:r w:rsidRPr="004C31E9">
        <w:rPr>
          <w:rFonts w:ascii="Times New Roman" w:hAnsi="Times New Roman" w:cs="Times New Roman"/>
          <w:sz w:val="25"/>
          <w:szCs w:val="25"/>
        </w:rPr>
        <w:tab/>
      </w:r>
      <w:r w:rsidRPr="004C31E9">
        <w:rPr>
          <w:rFonts w:ascii="Times New Roman" w:hAnsi="Times New Roman" w:cs="Times New Roman"/>
          <w:sz w:val="25"/>
          <w:szCs w:val="25"/>
        </w:rPr>
        <w:tab/>
      </w:r>
      <w:r w:rsidRPr="004C31E9">
        <w:rPr>
          <w:rFonts w:ascii="Times New Roman" w:hAnsi="Times New Roman" w:cs="Times New Roman"/>
          <w:sz w:val="25"/>
          <w:szCs w:val="25"/>
        </w:rPr>
        <w:tab/>
      </w:r>
      <w:r w:rsidR="009E6E68" w:rsidRPr="004C31E9">
        <w:rPr>
          <w:rFonts w:ascii="Times New Roman" w:hAnsi="Times New Roman" w:cs="Times New Roman"/>
          <w:sz w:val="25"/>
          <w:szCs w:val="25"/>
        </w:rPr>
        <w:t xml:space="preserve">            г. Сорск</w:t>
      </w:r>
    </w:p>
    <w:p w:rsidR="00D7650B" w:rsidRPr="004C31E9" w:rsidRDefault="00565269" w:rsidP="00D7650B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1</w:t>
      </w:r>
      <w:r w:rsidR="00D7650B" w:rsidRPr="004C31E9">
        <w:rPr>
          <w:rFonts w:ascii="Times New Roman" w:hAnsi="Times New Roman" w:cs="Times New Roman"/>
          <w:sz w:val="25"/>
          <w:szCs w:val="25"/>
        </w:rPr>
        <w:t>. Обоснование необходимости принятия проекта</w:t>
      </w:r>
    </w:p>
    <w:p w:rsidR="00D7650B" w:rsidRPr="004C31E9" w:rsidRDefault="00D7650B" w:rsidP="00D765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Правомочность правового регулирования отношений, изложенных в проекте, определена частью 2 статьи 46 Федерального закона.</w:t>
      </w:r>
    </w:p>
    <w:p w:rsidR="00D7650B" w:rsidRPr="004C31E9" w:rsidRDefault="00D7650B" w:rsidP="00D765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В</w:t>
      </w:r>
      <w:r w:rsidR="009E6E68" w:rsidRPr="004C31E9">
        <w:rPr>
          <w:rFonts w:ascii="Times New Roman" w:hAnsi="Times New Roman" w:cs="Times New Roman"/>
          <w:sz w:val="25"/>
          <w:szCs w:val="25"/>
        </w:rPr>
        <w:t xml:space="preserve"> соответствии со статьей 19</w:t>
      </w:r>
      <w:r w:rsidRPr="004C31E9">
        <w:rPr>
          <w:rFonts w:ascii="Times New Roman" w:hAnsi="Times New Roman" w:cs="Times New Roman"/>
          <w:sz w:val="25"/>
          <w:szCs w:val="25"/>
        </w:rPr>
        <w:t xml:space="preserve"> Устава муниципального образования </w:t>
      </w:r>
      <w:r w:rsidR="009E6E68" w:rsidRPr="004C31E9">
        <w:rPr>
          <w:rFonts w:ascii="Times New Roman" w:hAnsi="Times New Roman" w:cs="Times New Roman"/>
          <w:sz w:val="25"/>
          <w:szCs w:val="25"/>
        </w:rPr>
        <w:t>город Сорск</w:t>
      </w:r>
      <w:r w:rsidRPr="004C31E9">
        <w:rPr>
          <w:rFonts w:ascii="Times New Roman" w:hAnsi="Times New Roman" w:cs="Times New Roman"/>
          <w:sz w:val="25"/>
          <w:szCs w:val="25"/>
        </w:rPr>
        <w:t xml:space="preserve"> Совет депутатов правомочен принимать решения.</w:t>
      </w:r>
    </w:p>
    <w:p w:rsidR="00D7650B" w:rsidRPr="004C31E9" w:rsidRDefault="00D7650B" w:rsidP="00D765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D7650B" w:rsidRPr="004C31E9" w:rsidRDefault="00565269" w:rsidP="00D7650B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2</w:t>
      </w:r>
      <w:r w:rsidR="00D7650B" w:rsidRPr="004C31E9">
        <w:rPr>
          <w:rFonts w:ascii="Times New Roman" w:hAnsi="Times New Roman" w:cs="Times New Roman"/>
          <w:sz w:val="25"/>
          <w:szCs w:val="25"/>
        </w:rPr>
        <w:t>. Развернутая характеристика целей и задач принятия проекта</w:t>
      </w:r>
    </w:p>
    <w:p w:rsidR="00D7650B" w:rsidRPr="004C31E9" w:rsidRDefault="00D7650B" w:rsidP="00D765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 xml:space="preserve">Проект подготовлен с целью детального регулирования процедуры внесения в Совет </w:t>
      </w:r>
      <w:proofErr w:type="gramStart"/>
      <w:r w:rsidRPr="004C31E9">
        <w:rPr>
          <w:rFonts w:ascii="Times New Roman" w:hAnsi="Times New Roman" w:cs="Times New Roman"/>
          <w:sz w:val="25"/>
          <w:szCs w:val="25"/>
        </w:rPr>
        <w:t xml:space="preserve">депутатов </w:t>
      </w:r>
      <w:r w:rsidR="009E6E68" w:rsidRPr="004C31E9">
        <w:rPr>
          <w:rFonts w:ascii="Times New Roman" w:hAnsi="Times New Roman" w:cs="Times New Roman"/>
          <w:sz w:val="25"/>
          <w:szCs w:val="25"/>
        </w:rPr>
        <w:t>г</w:t>
      </w:r>
      <w:r w:rsidR="0016042A" w:rsidRPr="004C31E9">
        <w:rPr>
          <w:rFonts w:ascii="Times New Roman" w:hAnsi="Times New Roman" w:cs="Times New Roman"/>
          <w:sz w:val="25"/>
          <w:szCs w:val="25"/>
        </w:rPr>
        <w:t>орода Сорска</w:t>
      </w:r>
      <w:r w:rsidRPr="004C31E9">
        <w:rPr>
          <w:rFonts w:ascii="Times New Roman" w:hAnsi="Times New Roman" w:cs="Times New Roman"/>
          <w:sz w:val="25"/>
          <w:szCs w:val="25"/>
        </w:rPr>
        <w:t xml:space="preserve"> проектов  муниципальных правовых актов</w:t>
      </w:r>
      <w:proofErr w:type="gramEnd"/>
      <w:r w:rsidRPr="004C31E9">
        <w:rPr>
          <w:rFonts w:ascii="Times New Roman" w:hAnsi="Times New Roman" w:cs="Times New Roman"/>
          <w:sz w:val="25"/>
          <w:szCs w:val="25"/>
        </w:rPr>
        <w:t>.</w:t>
      </w:r>
    </w:p>
    <w:p w:rsidR="004C31E9" w:rsidRDefault="004C31E9" w:rsidP="00D7650B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5"/>
          <w:szCs w:val="25"/>
        </w:rPr>
      </w:pPr>
    </w:p>
    <w:p w:rsidR="00D7650B" w:rsidRPr="004C31E9" w:rsidRDefault="00565269" w:rsidP="00D7650B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3</w:t>
      </w:r>
      <w:r w:rsidR="00D7650B" w:rsidRPr="004C31E9">
        <w:rPr>
          <w:rFonts w:ascii="Times New Roman" w:hAnsi="Times New Roman" w:cs="Times New Roman"/>
          <w:sz w:val="25"/>
          <w:szCs w:val="25"/>
        </w:rPr>
        <w:t>. Место проекта в системе муниципальных правовых актов</w:t>
      </w:r>
    </w:p>
    <w:p w:rsidR="00D7650B" w:rsidRPr="004C31E9" w:rsidRDefault="00D7650B" w:rsidP="00D765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4C31E9">
        <w:rPr>
          <w:rFonts w:ascii="Times New Roman" w:hAnsi="Times New Roman" w:cs="Times New Roman"/>
          <w:sz w:val="25"/>
          <w:szCs w:val="25"/>
        </w:rPr>
        <w:t xml:space="preserve">В случае принятия проекта он будет являться муниципальным нормативным правовым актом, обязательным для исполнения на территории </w:t>
      </w:r>
      <w:r w:rsidR="009E6E68" w:rsidRPr="004C31E9">
        <w:rPr>
          <w:rFonts w:ascii="Times New Roman" w:hAnsi="Times New Roman" w:cs="Times New Roman"/>
          <w:sz w:val="25"/>
          <w:szCs w:val="25"/>
        </w:rPr>
        <w:t>города Сорска</w:t>
      </w:r>
      <w:r w:rsidRPr="004C31E9">
        <w:rPr>
          <w:rFonts w:ascii="Times New Roman" w:hAnsi="Times New Roman" w:cs="Times New Roman"/>
          <w:sz w:val="25"/>
          <w:szCs w:val="25"/>
        </w:rPr>
        <w:t xml:space="preserve"> (можно указать сферу общественных отношений, которые будут регулироваться принятым правовым актом, и состояние правового регулирования в данной сфере общественных отношений, необходимость принятия (издания) правового акта и достаточность предполагаемых правовых предписаний).</w:t>
      </w:r>
      <w:proofErr w:type="gramEnd"/>
    </w:p>
    <w:p w:rsidR="00D7650B" w:rsidRPr="004C31E9" w:rsidRDefault="00D7650B" w:rsidP="00D765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565269" w:rsidRPr="004C31E9" w:rsidRDefault="00565269" w:rsidP="00D7650B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4</w:t>
      </w:r>
      <w:r w:rsidR="00D7650B" w:rsidRPr="004C31E9">
        <w:rPr>
          <w:rFonts w:ascii="Times New Roman" w:hAnsi="Times New Roman" w:cs="Times New Roman"/>
          <w:sz w:val="25"/>
          <w:szCs w:val="25"/>
        </w:rPr>
        <w:t xml:space="preserve">. </w:t>
      </w:r>
      <w:proofErr w:type="gramStart"/>
      <w:r w:rsidR="00D7650B" w:rsidRPr="004C31E9">
        <w:rPr>
          <w:rFonts w:ascii="Times New Roman" w:hAnsi="Times New Roman" w:cs="Times New Roman"/>
          <w:sz w:val="25"/>
          <w:szCs w:val="25"/>
        </w:rPr>
        <w:t xml:space="preserve">Финансово-экономическое обоснование необходимости принятия проекта (в случае внесения проекта, реализация которого потребует затрат из </w:t>
      </w:r>
      <w:proofErr w:type="gramEnd"/>
    </w:p>
    <w:p w:rsidR="00D7650B" w:rsidRPr="004C31E9" w:rsidRDefault="00D7650B" w:rsidP="00D7650B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 xml:space="preserve">бюджета </w:t>
      </w:r>
      <w:r w:rsidR="009E6E68" w:rsidRPr="004C31E9">
        <w:rPr>
          <w:rFonts w:ascii="Times New Roman" w:hAnsi="Times New Roman" w:cs="Times New Roman"/>
          <w:sz w:val="25"/>
          <w:szCs w:val="25"/>
        </w:rPr>
        <w:t>города Сорска</w:t>
      </w:r>
      <w:r w:rsidRPr="004C31E9">
        <w:rPr>
          <w:rFonts w:ascii="Times New Roman" w:hAnsi="Times New Roman" w:cs="Times New Roman"/>
          <w:sz w:val="25"/>
          <w:szCs w:val="25"/>
        </w:rPr>
        <w:t>)</w:t>
      </w:r>
    </w:p>
    <w:p w:rsidR="00D7650B" w:rsidRPr="004C31E9" w:rsidRDefault="00D7650B" w:rsidP="00D765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 xml:space="preserve">Реализация проекта не потребует дополнительных затрат из бюджета </w:t>
      </w:r>
      <w:r w:rsidR="009E6E68" w:rsidRPr="004C31E9">
        <w:rPr>
          <w:rFonts w:ascii="Times New Roman" w:hAnsi="Times New Roman" w:cs="Times New Roman"/>
          <w:sz w:val="25"/>
          <w:szCs w:val="25"/>
        </w:rPr>
        <w:t>города Сорска</w:t>
      </w:r>
      <w:r w:rsidRPr="004C31E9">
        <w:rPr>
          <w:rFonts w:ascii="Times New Roman" w:hAnsi="Times New Roman" w:cs="Times New Roman"/>
          <w:sz w:val="25"/>
          <w:szCs w:val="25"/>
        </w:rPr>
        <w:t xml:space="preserve">  (либо - расходы на реализацию проекта составят _____ руб.).</w:t>
      </w:r>
    </w:p>
    <w:p w:rsidR="00D7650B" w:rsidRPr="004C31E9" w:rsidRDefault="00D7650B" w:rsidP="00D765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D7650B" w:rsidRPr="004C31E9" w:rsidRDefault="00565269" w:rsidP="00D7650B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5</w:t>
      </w:r>
      <w:r w:rsidR="00D7650B" w:rsidRPr="004C31E9">
        <w:rPr>
          <w:rFonts w:ascii="Times New Roman" w:hAnsi="Times New Roman" w:cs="Times New Roman"/>
          <w:sz w:val="25"/>
          <w:szCs w:val="25"/>
        </w:rPr>
        <w:t xml:space="preserve">. Прогноз </w:t>
      </w:r>
      <w:proofErr w:type="gramStart"/>
      <w:r w:rsidR="00D7650B" w:rsidRPr="004C31E9">
        <w:rPr>
          <w:rFonts w:ascii="Times New Roman" w:hAnsi="Times New Roman" w:cs="Times New Roman"/>
          <w:sz w:val="25"/>
          <w:szCs w:val="25"/>
        </w:rPr>
        <w:t>социально-экономических</w:t>
      </w:r>
      <w:proofErr w:type="gramEnd"/>
      <w:r w:rsidR="00D7650B" w:rsidRPr="004C31E9">
        <w:rPr>
          <w:rFonts w:ascii="Times New Roman" w:hAnsi="Times New Roman" w:cs="Times New Roman"/>
          <w:sz w:val="25"/>
          <w:szCs w:val="25"/>
        </w:rPr>
        <w:t xml:space="preserve"> </w:t>
      </w:r>
    </w:p>
    <w:p w:rsidR="00D7650B" w:rsidRPr="004C31E9" w:rsidRDefault="00D7650B" w:rsidP="00D7650B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и иных последствий принятия проекта</w:t>
      </w:r>
    </w:p>
    <w:p w:rsidR="00D7650B" w:rsidRPr="004C31E9" w:rsidRDefault="00D7650B" w:rsidP="00D765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 xml:space="preserve">Реализация проекта приведет к качественному улучшению системы муниципальных правовых актов, принимаемых Советом депутатов </w:t>
      </w:r>
      <w:r w:rsidR="009E6E68" w:rsidRPr="004C31E9">
        <w:rPr>
          <w:rFonts w:ascii="Times New Roman" w:hAnsi="Times New Roman" w:cs="Times New Roman"/>
          <w:sz w:val="25"/>
          <w:szCs w:val="25"/>
        </w:rPr>
        <w:t>г</w:t>
      </w:r>
      <w:r w:rsidR="0016042A" w:rsidRPr="004C31E9">
        <w:rPr>
          <w:rFonts w:ascii="Times New Roman" w:hAnsi="Times New Roman" w:cs="Times New Roman"/>
          <w:sz w:val="25"/>
          <w:szCs w:val="25"/>
        </w:rPr>
        <w:t>орода Сорска</w:t>
      </w:r>
      <w:r w:rsidRPr="004C31E9">
        <w:rPr>
          <w:rFonts w:ascii="Times New Roman" w:hAnsi="Times New Roman" w:cs="Times New Roman"/>
          <w:sz w:val="25"/>
          <w:szCs w:val="25"/>
        </w:rPr>
        <w:t>.</w:t>
      </w:r>
    </w:p>
    <w:p w:rsidR="00D7650B" w:rsidRPr="004C31E9" w:rsidRDefault="00D7650B" w:rsidP="00D7650B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5"/>
          <w:szCs w:val="25"/>
        </w:rPr>
      </w:pPr>
    </w:p>
    <w:p w:rsidR="00D7650B" w:rsidRPr="004C31E9" w:rsidRDefault="00565269" w:rsidP="00D7650B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6</w:t>
      </w:r>
      <w:r w:rsidR="00D7650B" w:rsidRPr="004C31E9">
        <w:rPr>
          <w:rFonts w:ascii="Times New Roman" w:hAnsi="Times New Roman" w:cs="Times New Roman"/>
          <w:sz w:val="25"/>
          <w:szCs w:val="25"/>
        </w:rPr>
        <w:t xml:space="preserve">. Перечень правовых актов, требующих внесения в них изменений, приостановления их действия или признания </w:t>
      </w:r>
      <w:proofErr w:type="gramStart"/>
      <w:r w:rsidR="00D7650B" w:rsidRPr="004C31E9">
        <w:rPr>
          <w:rFonts w:ascii="Times New Roman" w:hAnsi="Times New Roman" w:cs="Times New Roman"/>
          <w:sz w:val="25"/>
          <w:szCs w:val="25"/>
        </w:rPr>
        <w:t>утратившими</w:t>
      </w:r>
      <w:proofErr w:type="gramEnd"/>
      <w:r w:rsidR="00D7650B" w:rsidRPr="004C31E9">
        <w:rPr>
          <w:rFonts w:ascii="Times New Roman" w:hAnsi="Times New Roman" w:cs="Times New Roman"/>
          <w:sz w:val="25"/>
          <w:szCs w:val="25"/>
        </w:rPr>
        <w:t xml:space="preserve"> силу</w:t>
      </w:r>
    </w:p>
    <w:p w:rsidR="00D7650B" w:rsidRPr="004C31E9" w:rsidRDefault="00D7650B" w:rsidP="00D765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D7650B" w:rsidRPr="004C31E9" w:rsidRDefault="00D7650B" w:rsidP="00D765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D7650B" w:rsidRPr="004C31E9" w:rsidRDefault="00565269" w:rsidP="00D7650B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7</w:t>
      </w:r>
      <w:r w:rsidR="00D7650B" w:rsidRPr="004C31E9">
        <w:rPr>
          <w:rFonts w:ascii="Times New Roman" w:hAnsi="Times New Roman" w:cs="Times New Roman"/>
          <w:sz w:val="25"/>
          <w:szCs w:val="25"/>
        </w:rPr>
        <w:t xml:space="preserve">. </w:t>
      </w:r>
      <w:r w:rsidR="004B3A57" w:rsidRPr="004C31E9">
        <w:rPr>
          <w:rFonts w:ascii="Times New Roman" w:hAnsi="Times New Roman" w:cs="Times New Roman"/>
          <w:sz w:val="25"/>
          <w:szCs w:val="25"/>
        </w:rPr>
        <w:t xml:space="preserve"> </w:t>
      </w:r>
      <w:r w:rsidR="00D7650B" w:rsidRPr="004C31E9">
        <w:rPr>
          <w:rFonts w:ascii="Times New Roman" w:hAnsi="Times New Roman" w:cs="Times New Roman"/>
          <w:sz w:val="25"/>
          <w:szCs w:val="25"/>
        </w:rPr>
        <w:t xml:space="preserve">Информация об организациях и специалистах, подготовивших проект </w:t>
      </w:r>
    </w:p>
    <w:p w:rsidR="00D7650B" w:rsidRPr="004C31E9" w:rsidRDefault="00D7650B" w:rsidP="00D7650B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и пояснительную записку к нему</w:t>
      </w:r>
    </w:p>
    <w:p w:rsidR="00D7650B" w:rsidRPr="004C31E9" w:rsidRDefault="00D7650B" w:rsidP="00D765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3" w:name="_GoBack"/>
      <w:bookmarkEnd w:id="3"/>
      <w:r w:rsidRPr="004C31E9">
        <w:rPr>
          <w:rFonts w:ascii="Times New Roman" w:hAnsi="Times New Roman" w:cs="Times New Roman"/>
          <w:sz w:val="25"/>
          <w:szCs w:val="25"/>
        </w:rPr>
        <w:t xml:space="preserve">Проект и пояснительная записка к нему </w:t>
      </w:r>
      <w:proofErr w:type="gramStart"/>
      <w:r w:rsidRPr="004C31E9">
        <w:rPr>
          <w:rFonts w:ascii="Times New Roman" w:hAnsi="Times New Roman" w:cs="Times New Roman"/>
          <w:sz w:val="25"/>
          <w:szCs w:val="25"/>
        </w:rPr>
        <w:t>подготовлены</w:t>
      </w:r>
      <w:proofErr w:type="gramEnd"/>
      <w:r w:rsidRPr="004C31E9">
        <w:rPr>
          <w:rFonts w:ascii="Times New Roman" w:hAnsi="Times New Roman" w:cs="Times New Roman"/>
          <w:sz w:val="25"/>
          <w:szCs w:val="25"/>
        </w:rPr>
        <w:t>__________ (должность исполнителя) (тел. 00 0 00).</w:t>
      </w:r>
    </w:p>
    <w:p w:rsidR="00D7650B" w:rsidRPr="004C31E9" w:rsidRDefault="00D7650B" w:rsidP="00D7650B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D7650B" w:rsidRPr="004C31E9" w:rsidRDefault="00D7650B" w:rsidP="00D7650B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D7650B" w:rsidRPr="004C31E9" w:rsidRDefault="00D7650B" w:rsidP="00D7650B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D7650B" w:rsidRPr="004C31E9" w:rsidRDefault="00D7650B" w:rsidP="00D7650B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____________ /  Фамилия  И.О. лица, составившего пояснительную записку</w:t>
      </w:r>
    </w:p>
    <w:p w:rsidR="001C7D24" w:rsidRPr="004C31E9" w:rsidRDefault="00D7650B" w:rsidP="004C31E9">
      <w:pPr>
        <w:pStyle w:val="ConsPlusNormal"/>
        <w:widowControl/>
        <w:rPr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 xml:space="preserve">         (подпись)</w:t>
      </w:r>
    </w:p>
    <w:sectPr w:rsidR="001C7D24" w:rsidRPr="004C31E9" w:rsidSect="004C31E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F23DF"/>
    <w:multiLevelType w:val="hybridMultilevel"/>
    <w:tmpl w:val="5178FB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C575CC"/>
    <w:multiLevelType w:val="hybridMultilevel"/>
    <w:tmpl w:val="DB3E84F2"/>
    <w:lvl w:ilvl="0" w:tplc="5646327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99C2221"/>
    <w:multiLevelType w:val="hybridMultilevel"/>
    <w:tmpl w:val="C7848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0D12E4"/>
    <w:multiLevelType w:val="hybridMultilevel"/>
    <w:tmpl w:val="A3F443F4"/>
    <w:lvl w:ilvl="0" w:tplc="C8B8CCC2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650B"/>
    <w:rsid w:val="0004548F"/>
    <w:rsid w:val="00053331"/>
    <w:rsid w:val="000F1505"/>
    <w:rsid w:val="0016042A"/>
    <w:rsid w:val="001C7D24"/>
    <w:rsid w:val="0031693A"/>
    <w:rsid w:val="004423C8"/>
    <w:rsid w:val="004B3A57"/>
    <w:rsid w:val="004C31E9"/>
    <w:rsid w:val="00565269"/>
    <w:rsid w:val="005C2A5F"/>
    <w:rsid w:val="00652706"/>
    <w:rsid w:val="007070A7"/>
    <w:rsid w:val="007A34DB"/>
    <w:rsid w:val="009C355D"/>
    <w:rsid w:val="009E6E68"/>
    <w:rsid w:val="00BC279A"/>
    <w:rsid w:val="00D7650B"/>
    <w:rsid w:val="00E07678"/>
    <w:rsid w:val="00F53BDB"/>
    <w:rsid w:val="00FD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50B"/>
    <w:pPr>
      <w:ind w:left="720"/>
      <w:contextualSpacing/>
    </w:pPr>
  </w:style>
  <w:style w:type="paragraph" w:customStyle="1" w:styleId="ConsPlusNormal">
    <w:name w:val="ConsPlusNormal"/>
    <w:rsid w:val="00D765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765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D765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rsid w:val="00D7650B"/>
    <w:pPr>
      <w:jc w:val="both"/>
    </w:pPr>
  </w:style>
  <w:style w:type="character" w:customStyle="1" w:styleId="a5">
    <w:name w:val="Основной текст Знак"/>
    <w:basedOn w:val="a0"/>
    <w:link w:val="a4"/>
    <w:uiPriority w:val="99"/>
    <w:rsid w:val="00D765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D76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0767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76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9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D3002B5F13B9BD15E37174833E68BA93EF31A41D3FB8395F125B2DB1AD330A521C50F7A1E5EA6EDE7CD2D221EA093DE7A6D8A9EEBA0FF6FBd7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CD3002B5F13B9BD15E37174833E68BA93EF31A41D3FB8395F125B2DB1AD330A521C50F7A1E5EA6EDC7CD2D221EA093DE7A6D8A9EEBA0FF6FBd7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CD3002B5F13B9BD15E36F79955237BF98E568AF1C35B56F004D0070E6A4395D155309B5E5E8EE69DB7784816EEB5578B3B5D9ACEEB80BE9BC905EFBd1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CD3002B5F13B9BD15E36F79955237BF98E568AF1C35B56F004D0070E6A4395D155309B5E5E8EE69DB7780866EEB5578B3B5D9ACEEB80BE9BC905EFBd1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1788</Words>
  <Characters>10197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Елена</cp:lastModifiedBy>
  <cp:revision>10</cp:revision>
  <cp:lastPrinted>2024-01-29T02:01:00Z</cp:lastPrinted>
  <dcterms:created xsi:type="dcterms:W3CDTF">2024-01-18T02:27:00Z</dcterms:created>
  <dcterms:modified xsi:type="dcterms:W3CDTF">2024-01-29T02:01:00Z</dcterms:modified>
</cp:coreProperties>
</file>