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0F" w:rsidRPr="003D1246" w:rsidRDefault="004700BE" w:rsidP="0026320F">
      <w:pPr>
        <w:tabs>
          <w:tab w:val="left" w:pos="7150"/>
        </w:tabs>
        <w:jc w:val="center"/>
        <w:rPr>
          <w:rFonts w:ascii="Times New Roman" w:hAnsi="Times New Roman" w:cs="Times New Roman"/>
          <w:sz w:val="26"/>
          <w:szCs w:val="24"/>
        </w:rPr>
      </w:pPr>
      <w:r w:rsidRPr="004700BE">
        <w:rPr>
          <w:rFonts w:ascii="Times New Roman" w:hAnsi="Times New Roman" w:cs="Times New Roman"/>
          <w:b/>
          <w:noProof/>
          <w:sz w:val="2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2pt;margin-top:19.8pt;width:196pt;height:72.75pt;z-index:251657728;mso-wrap-distance-left:9.05pt;mso-wrap-distance-right:9.05pt" stroked="f">
            <v:fill opacity="0" color2="black"/>
            <v:textbox style="mso-next-textbox:#_x0000_s1027" inset="0,0,0,0">
              <w:txbxContent>
                <w:p w:rsidR="00D615B2" w:rsidRDefault="00D615B2" w:rsidP="002632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D615B2" w:rsidRDefault="00D615B2" w:rsidP="0026320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615B2" w:rsidRPr="00862877" w:rsidRDefault="00D615B2" w:rsidP="0026320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D615B2" w:rsidRDefault="00D615B2" w:rsidP="0026320F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615B2" w:rsidRDefault="00D615B2" w:rsidP="0026320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4700BE">
        <w:rPr>
          <w:rFonts w:ascii="Times New Roman" w:hAnsi="Times New Roman" w:cs="Times New Roman"/>
          <w:b/>
          <w:noProof/>
          <w:sz w:val="26"/>
          <w:szCs w:val="24"/>
        </w:rPr>
        <w:pict>
          <v:shape id="_x0000_s1026" type="#_x0000_t202" style="position:absolute;left:0;text-align:left;margin-left:-1.5pt;margin-top:2.85pt;width:199.5pt;height:89.7pt;z-index:251658752;mso-wrap-distance-left:9.05pt;mso-wrap-distance-right:9.05pt" stroked="f">
            <v:fill opacity="0" color2="black"/>
            <v:textbox style="mso-next-textbox:#_x0000_s1026" inset="0,0,0,0">
              <w:txbxContent>
                <w:p w:rsidR="00D615B2" w:rsidRDefault="00D615B2" w:rsidP="002632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615B2" w:rsidRDefault="00D615B2" w:rsidP="002632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615B2" w:rsidRDefault="00D615B2" w:rsidP="002632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615B2" w:rsidRDefault="00D615B2" w:rsidP="002632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D615B2" w:rsidRDefault="00D615B2" w:rsidP="002632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615B2" w:rsidRDefault="00D615B2" w:rsidP="0026320F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 w:rsidR="0026320F" w:rsidRPr="00535A9A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5670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-443865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320F" w:rsidRPr="003D1246" w:rsidRDefault="0026320F" w:rsidP="0026320F">
      <w:pPr>
        <w:tabs>
          <w:tab w:val="left" w:pos="7150"/>
        </w:tabs>
        <w:rPr>
          <w:rFonts w:ascii="Times New Roman" w:hAnsi="Times New Roman" w:cs="Times New Roman"/>
          <w:sz w:val="26"/>
          <w:szCs w:val="24"/>
        </w:rPr>
      </w:pPr>
    </w:p>
    <w:p w:rsidR="0026320F" w:rsidRPr="003D1246" w:rsidRDefault="0026320F" w:rsidP="0026320F">
      <w:pPr>
        <w:rPr>
          <w:rFonts w:ascii="Times New Roman" w:hAnsi="Times New Roman" w:cs="Times New Roman"/>
          <w:b/>
          <w:sz w:val="26"/>
          <w:szCs w:val="24"/>
        </w:rPr>
      </w:pPr>
    </w:p>
    <w:p w:rsidR="0026320F" w:rsidRDefault="0026320F" w:rsidP="0026320F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</w:t>
      </w:r>
    </w:p>
    <w:p w:rsidR="00D615B2" w:rsidRDefault="00D615B2" w:rsidP="0026320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320F" w:rsidRDefault="0026320F" w:rsidP="0026320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21EAF" w:rsidRPr="00621EAF" w:rsidRDefault="00621EAF" w:rsidP="00621EAF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B5768">
        <w:rPr>
          <w:rFonts w:ascii="Times New Roman" w:hAnsi="Times New Roman" w:cs="Times New Roman"/>
          <w:sz w:val="26"/>
          <w:szCs w:val="26"/>
        </w:rPr>
        <w:t xml:space="preserve"> 05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B5768">
        <w:rPr>
          <w:rFonts w:ascii="Times New Roman" w:hAnsi="Times New Roman" w:cs="Times New Roman"/>
          <w:sz w:val="26"/>
          <w:szCs w:val="26"/>
        </w:rPr>
        <w:t xml:space="preserve"> апреля</w:t>
      </w:r>
      <w:r>
        <w:rPr>
          <w:rFonts w:ascii="Times New Roman" w:hAnsi="Times New Roman" w:cs="Times New Roman"/>
          <w:sz w:val="26"/>
          <w:szCs w:val="26"/>
        </w:rPr>
        <w:t xml:space="preserve"> 2024 г.                                                          </w:t>
      </w:r>
      <w:r w:rsidR="00BB5768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№ </w:t>
      </w:r>
      <w:r w:rsidR="00BB5768">
        <w:rPr>
          <w:rFonts w:ascii="Times New Roman" w:hAnsi="Times New Roman" w:cs="Times New Roman"/>
          <w:sz w:val="26"/>
          <w:szCs w:val="26"/>
        </w:rPr>
        <w:t>146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B33C6B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33C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 внесении изменений в постановление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администрации города Сорска от 24.01.2018 г.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№ 25-п «Об утверждении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программы  «Формирование  комфортной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среды города Сорска»  (с изменениями)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21.03.2018 №123-п; от 05.04.2018  №164;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26.04.2018 № 210-п; от 31.05.2018  № 270-п;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04.07.2018 № 327-п; от 27.07.2018  № 360-п;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30.08.2018 № 397-п; от 23.10.2018  № 481-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25.01.2019 № 43-п; от 28.03.2019   № 124; 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01.04.2019 № 130-п; от 23.05.2019  № 194-п; 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04.07.2019 № 327; от 05.08.2019 № 293-п;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28.10.2019 № 428-п; от 06.11.2019 № 443-п;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29.11.2019 № 476;от 17.12.2019 № 497-п;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14.02.2020 № 45-п; от 02.04.2020 № 111-п;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27.05.2020 № 172-п; от 16.06.2020 № 187-п;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11.02.2021 № 41-п; от 24.02.2021 № 57-п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03.03.2021 № 67-п; 30.03. 2021 № 102-п;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от19.04.2021  № 124-п;  от 23.07.2021 № 194-п;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30.06.2021 № 172-п; от 20.10.2021 № 297-п;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14.04.2022 № 169-п; от 30.06.2022 № 289-п;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30.09.2022 № 492-п; от 09.03.2023 № 103-п;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28.04.2023 № 164-п; от 10.08.2023 № 323-п;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08.09.2023 № 359-п</w:t>
      </w:r>
    </w:p>
    <w:p w:rsidR="0026320F" w:rsidRDefault="0026320F" w:rsidP="002632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26320F" w:rsidRDefault="0026320F" w:rsidP="0026320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257546">
        <w:rPr>
          <w:rFonts w:ascii="Times New Roman" w:hAnsi="Times New Roman" w:cs="Times New Roman"/>
          <w:sz w:val="26"/>
          <w:szCs w:val="26"/>
        </w:rPr>
        <w:t xml:space="preserve"> </w:t>
      </w:r>
      <w:r w:rsidRPr="00257546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        </w:t>
      </w:r>
      <w:proofErr w:type="gramStart"/>
      <w:r w:rsidRPr="00257546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В соответствии с</w:t>
      </w:r>
      <w:r w:rsidRPr="00257546">
        <w:rPr>
          <w:rStyle w:val="apple-converted-space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6" w:history="1">
        <w:r w:rsidRPr="00257546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257546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, </w:t>
      </w:r>
      <w:hyperlink r:id="rId7" w:history="1">
        <w:r w:rsidRPr="00257546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</w:r>
      </w:hyperlink>
      <w:r w:rsidRPr="00257546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257546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proofErr w:type="gramEnd"/>
      <w:r w:rsidRPr="00257546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257546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Приказом Минстроя России от 18.03.2019 № 162/</w:t>
        </w:r>
        <w:proofErr w:type="spellStart"/>
        <w:proofErr w:type="gramStart"/>
        <w:r w:rsidRPr="00257546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пр</w:t>
        </w:r>
        <w:proofErr w:type="spellEnd"/>
        <w:proofErr w:type="gramEnd"/>
        <w:r w:rsidRPr="00257546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  </w:r>
      </w:hyperlink>
      <w:r w:rsidRPr="00257546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r w:rsidRPr="00257546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hyperlink r:id="rId9" w:history="1">
        <w:r w:rsidRPr="00257546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 xml:space="preserve">Постановлением Правительства Республики Хакасия от 29.09.2017 № 514 «Об утверждении государственной программы </w:t>
        </w:r>
        <w:r w:rsidRPr="00257546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lastRenderedPageBreak/>
          <w:t>Республики Хакасия «Формирование комфортной городской среды и благоустройство территорий муниципальных образований Республики Хакасия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»; Уставом муниципального образования город Сорск, постановлением администрации города Сорска от </w:t>
      </w:r>
      <w:r w:rsidR="00612EA6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17.06.2021 № 168-п</w:t>
      </w:r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26320F" w:rsidRPr="00B955C8" w:rsidRDefault="00D615B2" w:rsidP="0026320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</w:t>
      </w:r>
      <w:r w:rsidR="0026320F" w:rsidRPr="00B955C8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ПОСТАНОВЛЯЕТ:</w:t>
      </w:r>
    </w:p>
    <w:p w:rsidR="0026320F" w:rsidRPr="00B955C8" w:rsidRDefault="0026320F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</w:t>
      </w:r>
      <w:r w:rsidRPr="00B955C8">
        <w:rPr>
          <w:color w:val="2D2D2D"/>
          <w:spacing w:val="2"/>
          <w:sz w:val="26"/>
          <w:szCs w:val="26"/>
        </w:rPr>
        <w:t xml:space="preserve"> 1.Внести </w:t>
      </w:r>
      <w:r>
        <w:rPr>
          <w:color w:val="2D2D2D"/>
          <w:spacing w:val="2"/>
          <w:sz w:val="26"/>
          <w:szCs w:val="26"/>
        </w:rPr>
        <w:t xml:space="preserve"> в </w:t>
      </w:r>
      <w:r w:rsidRPr="00B955C8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постановление администрации города Сорска от 24.01.2018 г. № 25-п «Об утверждении </w:t>
      </w:r>
      <w:r w:rsidRPr="00B955C8">
        <w:rPr>
          <w:color w:val="2D2D2D"/>
          <w:spacing w:val="2"/>
          <w:sz w:val="26"/>
          <w:szCs w:val="26"/>
        </w:rPr>
        <w:t xml:space="preserve"> муниципальной программ</w:t>
      </w:r>
      <w:r>
        <w:rPr>
          <w:color w:val="2D2D2D"/>
          <w:spacing w:val="2"/>
          <w:sz w:val="26"/>
          <w:szCs w:val="26"/>
        </w:rPr>
        <w:t>ы</w:t>
      </w:r>
      <w:r w:rsidRPr="00B955C8">
        <w:rPr>
          <w:color w:val="2D2D2D"/>
          <w:spacing w:val="2"/>
          <w:sz w:val="26"/>
          <w:szCs w:val="26"/>
        </w:rPr>
        <w:t xml:space="preserve"> «Формирование </w:t>
      </w:r>
      <w:r>
        <w:rPr>
          <w:color w:val="2D2D2D"/>
          <w:spacing w:val="2"/>
          <w:sz w:val="26"/>
          <w:szCs w:val="26"/>
        </w:rPr>
        <w:t>комфортной среды города Сорска» следующие изменения:</w:t>
      </w:r>
    </w:p>
    <w:p w:rsidR="0026320F" w:rsidRDefault="00620AD2" w:rsidP="0026320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</w:t>
      </w:r>
      <w:r w:rsidR="0026320F">
        <w:rPr>
          <w:rFonts w:ascii="Times New Roman" w:hAnsi="Times New Roman" w:cs="Times New Roman"/>
          <w:color w:val="2D2D2D"/>
          <w:spacing w:val="2"/>
          <w:sz w:val="26"/>
          <w:szCs w:val="26"/>
        </w:rPr>
        <w:t>1) паспорт муниципальной программы изложить  в следующей редакции:</w:t>
      </w:r>
    </w:p>
    <w:p w:rsidR="0026320F" w:rsidRDefault="0026320F" w:rsidP="0026320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502C0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26320F" w:rsidRDefault="0026320F" w:rsidP="0026320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26320F" w:rsidRDefault="0026320F" w:rsidP="0026320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D2B30">
        <w:rPr>
          <w:rFonts w:ascii="Times New Roman" w:eastAsia="Times New Roman" w:hAnsi="Times New Roman" w:cs="Times New Roman"/>
          <w:b/>
          <w:sz w:val="26"/>
          <w:szCs w:val="26"/>
        </w:rPr>
        <w:t>«Формирование  комфортной среды города Сорска»</w:t>
      </w:r>
    </w:p>
    <w:tbl>
      <w:tblPr>
        <w:tblStyle w:val="a4"/>
        <w:tblW w:w="10065" w:type="dxa"/>
        <w:tblInd w:w="-318" w:type="dxa"/>
        <w:tblLook w:val="04A0"/>
      </w:tblPr>
      <w:tblGrid>
        <w:gridCol w:w="1986"/>
        <w:gridCol w:w="1516"/>
        <w:gridCol w:w="1177"/>
        <w:gridCol w:w="1843"/>
        <w:gridCol w:w="1984"/>
        <w:gridCol w:w="1559"/>
      </w:tblGrid>
      <w:tr w:rsidR="0026320F" w:rsidRPr="0080590F" w:rsidTr="00A45371">
        <w:tc>
          <w:tcPr>
            <w:tcW w:w="198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8079" w:type="dxa"/>
            <w:gridSpan w:val="5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26320F" w:rsidRPr="0080590F" w:rsidTr="00A45371">
        <w:tc>
          <w:tcPr>
            <w:tcW w:w="198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8079" w:type="dxa"/>
            <w:gridSpan w:val="5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b/>
                <w:color w:val="C00000"/>
                <w:sz w:val="26"/>
                <w:szCs w:val="26"/>
              </w:rPr>
              <w:t xml:space="preserve"> </w:t>
            </w: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Управление ЖКХ администрации города Сорска</w:t>
            </w:r>
          </w:p>
        </w:tc>
      </w:tr>
      <w:tr w:rsidR="0026320F" w:rsidRPr="0080590F" w:rsidTr="00A45371">
        <w:tc>
          <w:tcPr>
            <w:tcW w:w="198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Подпрограммы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8079" w:type="dxa"/>
            <w:gridSpan w:val="5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отсутствуют</w:t>
            </w:r>
          </w:p>
        </w:tc>
      </w:tr>
      <w:tr w:rsidR="0026320F" w:rsidRPr="0080590F" w:rsidTr="00A45371">
        <w:tc>
          <w:tcPr>
            <w:tcW w:w="198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Цель программы</w:t>
            </w:r>
          </w:p>
        </w:tc>
        <w:tc>
          <w:tcPr>
            <w:tcW w:w="8079" w:type="dxa"/>
            <w:gridSpan w:val="5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Создание комфортной городской среды проживания в городе Сорске</w:t>
            </w:r>
          </w:p>
        </w:tc>
      </w:tr>
      <w:tr w:rsidR="0026320F" w:rsidRPr="0080590F" w:rsidTr="00A45371">
        <w:tc>
          <w:tcPr>
            <w:tcW w:w="198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Задача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повышение уровня благоустройства дворовых и общественных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территорий в муниципальном образовании;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повышение уровня вовлеченности заинтересованных  граждан,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организаций в реализацию мероприятий по благоустройству территорий;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80590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комплексное решение задач и достижение целей, направленных </w:t>
            </w:r>
            <w:proofErr w:type="gramStart"/>
            <w:r w:rsidRPr="0080590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на</w:t>
            </w:r>
            <w:proofErr w:type="gramEnd"/>
            <w:r w:rsidRPr="0080590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80590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повышение уровня благоустройства территории муниципального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образования</w:t>
            </w:r>
          </w:p>
        </w:tc>
      </w:tr>
      <w:tr w:rsidR="0026320F" w:rsidRPr="0080590F" w:rsidTr="00A45371">
        <w:tc>
          <w:tcPr>
            <w:tcW w:w="198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Целевые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показатели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(индикаторы)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Количество благоустроенных дворовых территорий всего, ед.; 49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Доля благоустроенных дворовых территорий от общего  количества 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дворовых территорий, 63%</w:t>
            </w:r>
            <w:proofErr w:type="gramStart"/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;</w:t>
            </w:r>
            <w:proofErr w:type="gramEnd"/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Количество благоустроенных общественных территорий, ед.; 10  </w:t>
            </w:r>
          </w:p>
          <w:p w:rsidR="0026320F" w:rsidRPr="0080590F" w:rsidRDefault="0026320F" w:rsidP="0069422B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Доля благоустроенных  общественных  территорий от общего  количества  общественных территорий, 100%.</w:t>
            </w:r>
          </w:p>
        </w:tc>
      </w:tr>
      <w:tr w:rsidR="0026320F" w:rsidRPr="0080590F" w:rsidTr="00A45371">
        <w:tc>
          <w:tcPr>
            <w:tcW w:w="198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Сроки и этапы реализации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2018 – 2024 годы. Этапы не выделяются.</w:t>
            </w:r>
          </w:p>
        </w:tc>
      </w:tr>
      <w:tr w:rsidR="0026320F" w:rsidRPr="0080590F" w:rsidTr="00A45371">
        <w:tc>
          <w:tcPr>
            <w:tcW w:w="1986" w:type="dxa"/>
            <w:vMerge w:val="restart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Объем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бюджетных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ассигнований программы</w:t>
            </w:r>
          </w:p>
        </w:tc>
        <w:tc>
          <w:tcPr>
            <w:tcW w:w="8079" w:type="dxa"/>
            <w:gridSpan w:val="5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Объем финансирования муниципальной программы, </w:t>
            </w:r>
          </w:p>
          <w:p w:rsidR="0026320F" w:rsidRPr="0080590F" w:rsidRDefault="0026320F" w:rsidP="0080590F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всего:   </w:t>
            </w:r>
            <w:r w:rsidR="0080590F">
              <w:rPr>
                <w:rFonts w:ascii="Times New Roman" w:eastAsia="Times New Roman" w:hAnsi="Times New Roman"/>
                <w:sz w:val="26"/>
                <w:szCs w:val="26"/>
              </w:rPr>
              <w:t>51 359,7</w:t>
            </w: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тысяч рублей, в т.ч. по годам: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  <w:vMerge w:val="restart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По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годам</w:t>
            </w:r>
          </w:p>
        </w:tc>
        <w:tc>
          <w:tcPr>
            <w:tcW w:w="1177" w:type="dxa"/>
            <w:vMerge w:val="restart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Всего </w:t>
            </w:r>
          </w:p>
        </w:tc>
        <w:tc>
          <w:tcPr>
            <w:tcW w:w="5386" w:type="dxa"/>
            <w:gridSpan w:val="3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Сумма, тыс. руб.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177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gridSpan w:val="3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Источник финансирования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177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984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Местный бюджет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1177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10 064,2</w:t>
            </w:r>
          </w:p>
        </w:tc>
        <w:tc>
          <w:tcPr>
            <w:tcW w:w="1843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2 571,1</w:t>
            </w:r>
          </w:p>
        </w:tc>
        <w:tc>
          <w:tcPr>
            <w:tcW w:w="1984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6 633,2</w:t>
            </w:r>
          </w:p>
        </w:tc>
        <w:tc>
          <w:tcPr>
            <w:tcW w:w="1559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859,9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1177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 5 574,9</w:t>
            </w:r>
          </w:p>
        </w:tc>
        <w:tc>
          <w:tcPr>
            <w:tcW w:w="1843" w:type="dxa"/>
          </w:tcPr>
          <w:p w:rsidR="0026320F" w:rsidRPr="0080590F" w:rsidRDefault="008059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="0026320F" w:rsidRPr="0080590F">
              <w:rPr>
                <w:rFonts w:ascii="Times New Roman" w:eastAsia="Times New Roman" w:hAnsi="Times New Roman"/>
                <w:sz w:val="26"/>
                <w:szCs w:val="26"/>
              </w:rPr>
              <w:t>3 885,6</w:t>
            </w:r>
          </w:p>
        </w:tc>
        <w:tc>
          <w:tcPr>
            <w:tcW w:w="1984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39,3</w:t>
            </w:r>
          </w:p>
        </w:tc>
        <w:tc>
          <w:tcPr>
            <w:tcW w:w="1559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     1 650,0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177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12 305,4</w:t>
            </w:r>
          </w:p>
        </w:tc>
        <w:tc>
          <w:tcPr>
            <w:tcW w:w="1843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      10 103,3</w:t>
            </w:r>
          </w:p>
        </w:tc>
        <w:tc>
          <w:tcPr>
            <w:tcW w:w="1984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553,1</w:t>
            </w:r>
          </w:p>
        </w:tc>
        <w:tc>
          <w:tcPr>
            <w:tcW w:w="1559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     1 649,0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177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5 599,67</w:t>
            </w:r>
          </w:p>
        </w:tc>
        <w:tc>
          <w:tcPr>
            <w:tcW w:w="1843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4 652,7  </w:t>
            </w:r>
          </w:p>
        </w:tc>
        <w:tc>
          <w:tcPr>
            <w:tcW w:w="1984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47,0</w:t>
            </w:r>
          </w:p>
        </w:tc>
        <w:tc>
          <w:tcPr>
            <w:tcW w:w="1559" w:type="dxa"/>
          </w:tcPr>
          <w:p w:rsidR="0026320F" w:rsidRPr="0080590F" w:rsidRDefault="008059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</w:t>
            </w:r>
            <w:r w:rsidR="0026320F" w:rsidRPr="0080590F">
              <w:rPr>
                <w:rFonts w:ascii="Times New Roman" w:eastAsia="Times New Roman" w:hAnsi="Times New Roman"/>
                <w:sz w:val="26"/>
                <w:szCs w:val="26"/>
              </w:rPr>
              <w:t>900,0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177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2 606,1</w:t>
            </w:r>
          </w:p>
        </w:tc>
        <w:tc>
          <w:tcPr>
            <w:tcW w:w="1843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2 241,6 </w:t>
            </w:r>
          </w:p>
        </w:tc>
        <w:tc>
          <w:tcPr>
            <w:tcW w:w="1984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22,6</w:t>
            </w:r>
          </w:p>
        </w:tc>
        <w:tc>
          <w:tcPr>
            <w:tcW w:w="1559" w:type="dxa"/>
          </w:tcPr>
          <w:p w:rsidR="0026320F" w:rsidRPr="0080590F" w:rsidRDefault="0080590F" w:rsidP="00A453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="0026320F" w:rsidRPr="0080590F">
              <w:rPr>
                <w:rFonts w:ascii="Times New Roman" w:eastAsia="Times New Roman" w:hAnsi="Times New Roman"/>
                <w:sz w:val="26"/>
                <w:szCs w:val="26"/>
              </w:rPr>
              <w:t>341,9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177" w:type="dxa"/>
          </w:tcPr>
          <w:p w:rsidR="0026320F" w:rsidRPr="0080590F" w:rsidRDefault="0026320F" w:rsidP="00620AD2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</w:t>
            </w:r>
            <w:r w:rsidR="00257546" w:rsidRPr="0080590F">
              <w:rPr>
                <w:rFonts w:ascii="Times New Roman" w:eastAsia="Times New Roman" w:hAnsi="Times New Roman"/>
                <w:sz w:val="26"/>
                <w:szCs w:val="26"/>
              </w:rPr>
              <w:t>6 455,9</w:t>
            </w:r>
          </w:p>
        </w:tc>
        <w:tc>
          <w:tcPr>
            <w:tcW w:w="1843" w:type="dxa"/>
          </w:tcPr>
          <w:p w:rsidR="0026320F" w:rsidRPr="0080590F" w:rsidRDefault="0026320F" w:rsidP="00257546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4 551,</w:t>
            </w:r>
            <w:r w:rsidR="00620AD2" w:rsidRPr="0080590F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</w:tcPr>
          <w:p w:rsidR="0026320F" w:rsidRPr="0080590F" w:rsidRDefault="0026320F" w:rsidP="0080590F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="00620AD2" w:rsidRPr="0080590F">
              <w:rPr>
                <w:rFonts w:ascii="Times New Roman" w:eastAsia="Times New Roman" w:hAnsi="Times New Roman"/>
                <w:sz w:val="26"/>
                <w:szCs w:val="26"/>
              </w:rPr>
              <w:t>46</w:t>
            </w:r>
            <w:r w:rsidR="0080590F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620AD2" w:rsidRPr="0080590F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26320F" w:rsidRPr="0080590F" w:rsidRDefault="00257546" w:rsidP="00620AD2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1 858,</w:t>
            </w:r>
            <w:r w:rsidR="00620AD2" w:rsidRPr="0080590F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</w:tr>
      <w:tr w:rsidR="0026320F" w:rsidRPr="0080590F" w:rsidTr="00A45371">
        <w:tc>
          <w:tcPr>
            <w:tcW w:w="1986" w:type="dxa"/>
            <w:vMerge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177" w:type="dxa"/>
          </w:tcPr>
          <w:p w:rsidR="0026320F" w:rsidRPr="0080590F" w:rsidRDefault="0026320F" w:rsidP="00CD3BFE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 </w:t>
            </w:r>
            <w:r w:rsidR="00CD3BFE" w:rsidRPr="0080590F">
              <w:rPr>
                <w:rFonts w:ascii="Times New Roman" w:eastAsia="Times New Roman" w:hAnsi="Times New Roman"/>
                <w:sz w:val="26"/>
                <w:szCs w:val="26"/>
              </w:rPr>
              <w:t>8 753,5</w:t>
            </w: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:rsidR="0026320F" w:rsidRPr="0080590F" w:rsidRDefault="0026320F" w:rsidP="00CD3BF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  <w:r w:rsidR="00CD3BFE" w:rsidRPr="0080590F">
              <w:rPr>
                <w:rFonts w:ascii="Times New Roman" w:eastAsia="Times New Roman" w:hAnsi="Times New Roman"/>
                <w:sz w:val="26"/>
                <w:szCs w:val="26"/>
              </w:rPr>
              <w:t> 387,7</w:t>
            </w: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984" w:type="dxa"/>
          </w:tcPr>
          <w:p w:rsidR="0026320F" w:rsidRPr="0080590F" w:rsidRDefault="00620AD2" w:rsidP="00CD3BF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610,8</w:t>
            </w:r>
            <w:r w:rsidR="0026320F"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  </w:t>
            </w:r>
          </w:p>
        </w:tc>
        <w:tc>
          <w:tcPr>
            <w:tcW w:w="1559" w:type="dxa"/>
          </w:tcPr>
          <w:p w:rsidR="0026320F" w:rsidRPr="0080590F" w:rsidRDefault="00620AD2" w:rsidP="00CD3BF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hAnsi="Times New Roman"/>
                <w:spacing w:val="-2"/>
                <w:sz w:val="26"/>
                <w:szCs w:val="26"/>
              </w:rPr>
              <w:t>4</w:t>
            </w:r>
            <w:r w:rsidR="0080590F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</w:t>
            </w:r>
            <w:r w:rsidRPr="0080590F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755,0 </w:t>
            </w: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26320F"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320F" w:rsidRPr="0080590F" w:rsidTr="00A45371">
        <w:tc>
          <w:tcPr>
            <w:tcW w:w="1986" w:type="dxa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8079" w:type="dxa"/>
            <w:gridSpan w:val="5"/>
          </w:tcPr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Увеличение количества благоустроенных дворовых и общественных 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территорий города Сорска;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повышение доли участия заинтересованных лиц в работе по благоустройству дворовых территорий;</w:t>
            </w:r>
          </w:p>
          <w:p w:rsidR="0026320F" w:rsidRPr="0080590F" w:rsidRDefault="0026320F" w:rsidP="00A453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доля граждан, принявших участие в решении вопросов развития  городской среды от общего количества граждан в возрасте от 14 лет, проживающих на территории г. Сорска,  составит</w:t>
            </w:r>
            <w:proofErr w:type="gramStart"/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:</w:t>
            </w:r>
            <w:proofErr w:type="gramEnd"/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 xml:space="preserve"> 2019 г. – 5%; 2020 г. – 10%; 2021 г. – 15%; 2022 г. – 20%; 2023 г. – 25 %;  2024 г. 30%;</w:t>
            </w:r>
          </w:p>
          <w:p w:rsidR="0026320F" w:rsidRPr="0080590F" w:rsidRDefault="0026320F" w:rsidP="00CD3BFE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590F">
              <w:rPr>
                <w:rFonts w:ascii="Times New Roman" w:eastAsia="Times New Roman" w:hAnsi="Times New Roman"/>
                <w:sz w:val="26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 в рамках реализации мероприятий муниципальной программы, к 2024 г. составит 90%</w:t>
            </w:r>
          </w:p>
        </w:tc>
      </w:tr>
    </w:tbl>
    <w:p w:rsidR="00CD3BFE" w:rsidRPr="0080590F" w:rsidRDefault="00CD3BFE" w:rsidP="0026320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26320F" w:rsidRPr="0080590F" w:rsidRDefault="00287428" w:rsidP="0026320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   </w:t>
      </w:r>
      <w:r w:rsidR="0026320F" w:rsidRPr="0080590F">
        <w:rPr>
          <w:rFonts w:ascii="Times New Roman" w:hAnsi="Times New Roman" w:cs="Times New Roman"/>
          <w:color w:val="2D2D2D"/>
          <w:spacing w:val="2"/>
          <w:sz w:val="26"/>
          <w:szCs w:val="26"/>
        </w:rPr>
        <w:t>2) в текстовой части муниципальной программы раздел 5 изложить в новой редакции:</w:t>
      </w:r>
    </w:p>
    <w:p w:rsidR="0026320F" w:rsidRPr="0080590F" w:rsidRDefault="0026320F" w:rsidP="0026320F">
      <w:pPr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bCs/>
          <w:sz w:val="26"/>
          <w:szCs w:val="26"/>
        </w:rPr>
        <w:t>5. Ресурсное обеспечение программы</w:t>
      </w:r>
    </w:p>
    <w:p w:rsidR="0026320F" w:rsidRPr="0080590F" w:rsidRDefault="0026320F" w:rsidP="0026320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590F">
        <w:rPr>
          <w:rFonts w:ascii="Times New Roman" w:hAnsi="Times New Roman" w:cs="Times New Roman"/>
          <w:sz w:val="26"/>
          <w:szCs w:val="26"/>
        </w:rPr>
        <w:t xml:space="preserve">            При поступлении средств республиканского бюджета Республики Хакасия муниципальной программой предусматривается реализация мероприятий на условиях </w:t>
      </w:r>
      <w:proofErr w:type="spellStart"/>
      <w:r w:rsidRPr="0080590F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80590F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в порядке, определенном соответствующими нормативно - правовыми актами Российской Федерации, Республики Хакасия и муниципального образования город Сорск.          </w:t>
      </w:r>
    </w:p>
    <w:p w:rsidR="0026320F" w:rsidRPr="0080590F" w:rsidRDefault="0026320F" w:rsidP="0026320F">
      <w:pPr>
        <w:shd w:val="clear" w:color="auto" w:fill="FFFFFF"/>
        <w:spacing w:after="0"/>
        <w:ind w:right="-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z w:val="26"/>
          <w:szCs w:val="26"/>
        </w:rPr>
        <w:t xml:space="preserve">            Общая сумма финансовых затрат на реализацию Программы в 2018 году  составила  10 064,2 тыс. руб., в том числе: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основные источники финансирования программных мероприятий: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средства ФБ – 2571,1 тыс</w:t>
      </w:r>
      <w:proofErr w:type="gramStart"/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>.р</w:t>
      </w:r>
      <w:proofErr w:type="gramEnd"/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>уб.;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средства  РБ – 6633,2</w:t>
      </w:r>
      <w:r w:rsidRPr="0080590F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>руб.;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          средства МБ -   859,9 тыс.</w:t>
      </w:r>
      <w:r w:rsidRPr="008059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руб. </w:t>
      </w:r>
    </w:p>
    <w:p w:rsidR="0026320F" w:rsidRPr="0080590F" w:rsidRDefault="0026320F" w:rsidP="0026320F">
      <w:pPr>
        <w:shd w:val="clear" w:color="auto" w:fill="FFFFFF"/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z w:val="26"/>
          <w:szCs w:val="26"/>
        </w:rPr>
        <w:t xml:space="preserve">           Общая сумма финансовых затрат на реализацию Программы в 2019 году  составила 5 574,9 тыс. руб., в том числе: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основные источники финансирования программных мероприятий: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средства ФБ – 3885,6 тыс</w:t>
      </w:r>
      <w:proofErr w:type="gramStart"/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>.р</w:t>
      </w:r>
      <w:proofErr w:type="gramEnd"/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>уб.;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средства РБ –   39,3 т</w:t>
      </w:r>
      <w:r w:rsidRPr="0080590F">
        <w:rPr>
          <w:rFonts w:ascii="Times New Roman" w:eastAsia="Times New Roman" w:hAnsi="Times New Roman" w:cs="Times New Roman"/>
          <w:sz w:val="26"/>
          <w:szCs w:val="26"/>
        </w:rPr>
        <w:t xml:space="preserve">ыс. </w:t>
      </w:r>
      <w:r w:rsidRPr="0080590F">
        <w:rPr>
          <w:rFonts w:ascii="Times New Roman" w:eastAsia="Times New Roman" w:hAnsi="Times New Roman" w:cs="Times New Roman"/>
          <w:spacing w:val="-1"/>
          <w:sz w:val="26"/>
          <w:szCs w:val="26"/>
        </w:rPr>
        <w:t>руб.;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          средства МБ – 1650,0</w:t>
      </w:r>
      <w:r w:rsidRPr="0080590F">
        <w:rPr>
          <w:rFonts w:ascii="Times New Roman" w:eastAsia="Times New Roman" w:hAnsi="Times New Roman" w:cs="Times New Roman"/>
          <w:sz w:val="26"/>
          <w:szCs w:val="26"/>
        </w:rPr>
        <w:t xml:space="preserve"> тыс. </w:t>
      </w:r>
      <w:r w:rsidRPr="0080590F">
        <w:rPr>
          <w:rFonts w:ascii="Times New Roman" w:hAnsi="Times New Roman" w:cs="Times New Roman"/>
          <w:spacing w:val="-2"/>
          <w:sz w:val="26"/>
          <w:szCs w:val="26"/>
        </w:rPr>
        <w:t>руб.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Общая  сумма  финансовых затрат на реализацию Программы в 2020 году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>составила 12 305,4  тыс. руб., в т.ч.: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color w:val="FF0000"/>
          <w:spacing w:val="-2"/>
          <w:sz w:val="26"/>
          <w:szCs w:val="26"/>
        </w:rPr>
        <w:t xml:space="preserve">           </w:t>
      </w:r>
      <w:r w:rsidRPr="0080590F">
        <w:rPr>
          <w:rFonts w:ascii="Times New Roman" w:hAnsi="Times New Roman" w:cs="Times New Roman"/>
          <w:spacing w:val="-2"/>
          <w:sz w:val="26"/>
          <w:szCs w:val="26"/>
        </w:rPr>
        <w:t>основные источники финансирования программных мероприятий: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средства ФБ – 10103,3 тыс. руб.;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средства  РБ -   553,1 тыс. руб.;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средства МБ -   1649,0 тыс. руб.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Общая  сумма  финансовых затрат на реализацию Программы в 2021 году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>составит 5 599,7  тыс. руб., в т.ч.: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           основные источники финансирования программных мероприятий: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средства ФБ – 4652,7 тыс. руб.;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средства  РБ -  47,0 тыс. руб.;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средства МБ -  900,0 тыс. руб.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 Общая  сумма  финансовых затрат на реализацию Программы в 2022 году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>составит 2 606,1  тыс. руб., в т.ч.: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 основные источники финансирования программных мероприятий: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ФБ – 2 241,6 тыс. руб.;</w:t>
      </w:r>
    </w:p>
    <w:p w:rsidR="0026320F" w:rsidRPr="008059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80590F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 РБ -  22,6 тыс. руб.;</w:t>
      </w:r>
    </w:p>
    <w:p w:rsidR="0026320F" w:rsidRPr="00562517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МБ -  341,9 тыс. руб.</w:t>
      </w:r>
    </w:p>
    <w:p w:rsidR="0026320F" w:rsidRPr="00562517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    Общая  сумма  финансовых затрат на реализацию Программы в 2023 году</w:t>
      </w:r>
    </w:p>
    <w:p w:rsidR="0026320F" w:rsidRPr="00562517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составит  </w:t>
      </w:r>
      <w:r w:rsidR="00CD3BFE">
        <w:rPr>
          <w:rFonts w:ascii="Times New Roman" w:hAnsi="Times New Roman" w:cs="Times New Roman"/>
          <w:spacing w:val="-2"/>
          <w:sz w:val="26"/>
          <w:szCs w:val="26"/>
        </w:rPr>
        <w:t>6</w:t>
      </w:r>
      <w:r w:rsidR="00D57734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D3BFE">
        <w:rPr>
          <w:rFonts w:ascii="Times New Roman" w:hAnsi="Times New Roman" w:cs="Times New Roman"/>
          <w:spacing w:val="-2"/>
          <w:sz w:val="26"/>
          <w:szCs w:val="26"/>
        </w:rPr>
        <w:t>455,9</w:t>
      </w: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тыс. руб., в т.ч.:</w:t>
      </w:r>
    </w:p>
    <w:p w:rsidR="0026320F" w:rsidRPr="00562517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    основные источники финансирования программных мероприятий:</w:t>
      </w:r>
    </w:p>
    <w:p w:rsidR="0026320F" w:rsidRPr="00562517" w:rsidRDefault="00BB051B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ФБ -</w:t>
      </w:r>
      <w:r w:rsidR="00C64E8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6320F" w:rsidRPr="00562517">
        <w:rPr>
          <w:rFonts w:ascii="Times New Roman" w:hAnsi="Times New Roman" w:cs="Times New Roman"/>
          <w:spacing w:val="-2"/>
          <w:sz w:val="26"/>
          <w:szCs w:val="26"/>
        </w:rPr>
        <w:t>4 551,</w:t>
      </w:r>
      <w:r>
        <w:rPr>
          <w:rFonts w:ascii="Times New Roman" w:hAnsi="Times New Roman" w:cs="Times New Roman"/>
          <w:spacing w:val="-2"/>
          <w:sz w:val="26"/>
          <w:szCs w:val="26"/>
        </w:rPr>
        <w:t>1</w:t>
      </w:r>
      <w:r w:rsidR="0026320F"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тыс. руб.;</w:t>
      </w:r>
    </w:p>
    <w:p w:rsidR="0026320F" w:rsidRPr="00562517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 РБ -</w:t>
      </w:r>
      <w:r w:rsidR="00BB051B">
        <w:rPr>
          <w:rFonts w:ascii="Times New Roman" w:hAnsi="Times New Roman" w:cs="Times New Roman"/>
          <w:spacing w:val="-2"/>
          <w:sz w:val="26"/>
          <w:szCs w:val="26"/>
        </w:rPr>
        <w:t xml:space="preserve">       46,0  </w:t>
      </w:r>
      <w:r w:rsidRPr="00562517">
        <w:rPr>
          <w:rFonts w:ascii="Times New Roman" w:hAnsi="Times New Roman" w:cs="Times New Roman"/>
          <w:spacing w:val="-2"/>
          <w:sz w:val="26"/>
          <w:szCs w:val="26"/>
        </w:rPr>
        <w:t>тыс. руб.;</w:t>
      </w:r>
    </w:p>
    <w:p w:rsidR="0026320F" w:rsidRPr="00562517" w:rsidRDefault="00BB051B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МБ -</w:t>
      </w:r>
      <w:r w:rsidR="0026320F"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1 858,8  </w:t>
      </w:r>
      <w:r w:rsidR="0026320F" w:rsidRPr="00562517">
        <w:rPr>
          <w:rFonts w:ascii="Times New Roman" w:hAnsi="Times New Roman" w:cs="Times New Roman"/>
          <w:spacing w:val="-2"/>
          <w:sz w:val="26"/>
          <w:szCs w:val="26"/>
        </w:rPr>
        <w:t>тыс. руб.</w:t>
      </w:r>
    </w:p>
    <w:p w:rsidR="0026320F" w:rsidRPr="00562517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    Общая  сумма  финансовых затрат на реализацию Программы в 2024 году</w:t>
      </w:r>
    </w:p>
    <w:p w:rsidR="0026320F" w:rsidRPr="00562517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составит </w:t>
      </w:r>
      <w:r w:rsidR="00CD3BFE">
        <w:rPr>
          <w:rFonts w:ascii="Times New Roman" w:hAnsi="Times New Roman" w:cs="Times New Roman"/>
          <w:spacing w:val="-2"/>
          <w:sz w:val="26"/>
          <w:szCs w:val="26"/>
        </w:rPr>
        <w:t>8 753,5</w:t>
      </w: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тыс. руб., в т.ч.:</w:t>
      </w:r>
    </w:p>
    <w:p w:rsidR="0026320F" w:rsidRPr="00562517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    основные источники финансирования программных мероприятий:</w:t>
      </w:r>
    </w:p>
    <w:p w:rsidR="0026320F" w:rsidRPr="00562517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 ФБ  - 3</w:t>
      </w:r>
      <w:r w:rsidR="00CD3BFE">
        <w:rPr>
          <w:rFonts w:ascii="Times New Roman" w:hAnsi="Times New Roman" w:cs="Times New Roman"/>
          <w:spacing w:val="-2"/>
          <w:sz w:val="26"/>
          <w:szCs w:val="26"/>
        </w:rPr>
        <w:t>387,</w:t>
      </w:r>
      <w:r w:rsidR="002C043F">
        <w:rPr>
          <w:rFonts w:ascii="Times New Roman" w:hAnsi="Times New Roman" w:cs="Times New Roman"/>
          <w:spacing w:val="-2"/>
          <w:sz w:val="26"/>
          <w:szCs w:val="26"/>
        </w:rPr>
        <w:t>7</w:t>
      </w: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тыс. руб.;</w:t>
      </w:r>
    </w:p>
    <w:p w:rsidR="0026320F" w:rsidRPr="00562517" w:rsidRDefault="002C043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 РХ  –   610,8</w:t>
      </w:r>
      <w:r w:rsidR="0026320F"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тыс. руб.;</w:t>
      </w:r>
    </w:p>
    <w:p w:rsidR="0026320F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 МБ -  </w:t>
      </w:r>
      <w:r w:rsidR="00730F86">
        <w:rPr>
          <w:rFonts w:ascii="Times New Roman" w:hAnsi="Times New Roman" w:cs="Times New Roman"/>
          <w:spacing w:val="-2"/>
          <w:sz w:val="26"/>
          <w:szCs w:val="26"/>
        </w:rPr>
        <w:t>475</w:t>
      </w:r>
      <w:r w:rsidR="00B159C3">
        <w:rPr>
          <w:rFonts w:ascii="Times New Roman" w:hAnsi="Times New Roman" w:cs="Times New Roman"/>
          <w:spacing w:val="-2"/>
          <w:sz w:val="26"/>
          <w:szCs w:val="26"/>
        </w:rPr>
        <w:t>5</w:t>
      </w:r>
      <w:r w:rsidR="00730F86">
        <w:rPr>
          <w:rFonts w:ascii="Times New Roman" w:hAnsi="Times New Roman" w:cs="Times New Roman"/>
          <w:spacing w:val="-2"/>
          <w:sz w:val="26"/>
          <w:szCs w:val="26"/>
        </w:rPr>
        <w:t>,</w:t>
      </w:r>
      <w:r w:rsidR="002C043F">
        <w:rPr>
          <w:rFonts w:ascii="Times New Roman" w:hAnsi="Times New Roman" w:cs="Times New Roman"/>
          <w:spacing w:val="-2"/>
          <w:sz w:val="26"/>
          <w:szCs w:val="26"/>
        </w:rPr>
        <w:t>0</w:t>
      </w: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:rsidR="0026320F" w:rsidRPr="00562517" w:rsidRDefault="00C87FCD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</w:t>
      </w:r>
      <w:r w:rsidR="0026320F">
        <w:rPr>
          <w:rFonts w:ascii="Times New Roman" w:hAnsi="Times New Roman" w:cs="Times New Roman"/>
          <w:spacing w:val="-2"/>
          <w:sz w:val="26"/>
          <w:szCs w:val="26"/>
        </w:rPr>
        <w:t>3) в текстовой части муниципальной программы раздел 6 изложить в новой редакции:</w:t>
      </w:r>
    </w:p>
    <w:p w:rsidR="0026320F" w:rsidRPr="0033179B" w:rsidRDefault="0026320F" w:rsidP="002632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u w:val="single"/>
        </w:rPr>
      </w:pPr>
      <w:r w:rsidRPr="00562517">
        <w:rPr>
          <w:rFonts w:ascii="Times New Roman" w:eastAsia="Times New Roman" w:hAnsi="Times New Roman" w:cs="Times New Roman"/>
          <w:bCs/>
          <w:sz w:val="26"/>
          <w:szCs w:val="26"/>
        </w:rPr>
        <w:t>6. Перечень показателей (целевых индикаторов) Программы</w:t>
      </w:r>
      <w:r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u w:val="single"/>
        </w:rPr>
        <w:t xml:space="preserve">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6"/>
        <w:gridCol w:w="850"/>
        <w:gridCol w:w="851"/>
        <w:gridCol w:w="850"/>
        <w:gridCol w:w="709"/>
        <w:gridCol w:w="851"/>
        <w:gridCol w:w="708"/>
        <w:gridCol w:w="851"/>
      </w:tblGrid>
      <w:tr w:rsidR="002C5FEB" w:rsidRPr="00DC628E" w:rsidTr="003E65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2C5FEB" w:rsidRPr="00562517" w:rsidTr="003E65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1. Количество благоустроенных дворовых территорий в год,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2C5FEB" w:rsidRPr="00562517" w:rsidTr="003E65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2.Доля благоустроенных дворовых территорий от общего количества  дворовых территорий, % нарастающим итогом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2517">
              <w:rPr>
                <w:rFonts w:ascii="Times New Roman" w:hAnsi="Times New Roman" w:cs="Times New Roman"/>
                <w:szCs w:val="24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2517">
              <w:rPr>
                <w:rFonts w:ascii="Times New Roman" w:hAnsi="Times New Roman" w:cs="Times New Roman"/>
                <w:szCs w:val="24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856E9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2517">
              <w:rPr>
                <w:rFonts w:ascii="Times New Roman" w:hAnsi="Times New Roman" w:cs="Times New Roman"/>
                <w:szCs w:val="24"/>
              </w:rPr>
              <w:t xml:space="preserve">  9,</w:t>
            </w: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856E9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2517">
              <w:rPr>
                <w:rFonts w:ascii="Times New Roman" w:hAnsi="Times New Roman" w:cs="Times New Roman"/>
                <w:szCs w:val="24"/>
              </w:rPr>
              <w:t xml:space="preserve"> 13,</w:t>
            </w: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856E9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2517">
              <w:rPr>
                <w:rFonts w:ascii="Times New Roman" w:hAnsi="Times New Roman" w:cs="Times New Roman"/>
                <w:szCs w:val="24"/>
              </w:rPr>
              <w:t xml:space="preserve"> 13,</w:t>
            </w: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856E9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2517">
              <w:rPr>
                <w:rFonts w:ascii="Times New Roman" w:hAnsi="Times New Roman" w:cs="Times New Roman"/>
                <w:szCs w:val="24"/>
              </w:rPr>
              <w:t xml:space="preserve"> 17,</w:t>
            </w: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28742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19,5</w:t>
            </w:r>
            <w:r w:rsidRPr="00562517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2C5FEB" w:rsidRPr="00562517" w:rsidTr="003E65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3.Количество благоустроенных общественных территорий в год,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5FEB" w:rsidRPr="00562517" w:rsidTr="003E65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DC628E" w:rsidRDefault="002C5FEB" w:rsidP="00A453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4.Доля благоустроенных общественных территории от общего количества таких территорий, % нарастающим итогом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25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EB" w:rsidRPr="00562517" w:rsidRDefault="002C5FEB" w:rsidP="00A453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</w:tr>
    </w:tbl>
    <w:p w:rsidR="0026320F" w:rsidRDefault="0069422B" w:rsidP="0026320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lastRenderedPageBreak/>
        <w:t xml:space="preserve">        </w:t>
      </w:r>
      <w:r w:rsidR="0026320F">
        <w:rPr>
          <w:rFonts w:ascii="Times New Roman" w:hAnsi="Times New Roman" w:cs="Times New Roman"/>
          <w:color w:val="2D2D2D"/>
          <w:spacing w:val="2"/>
          <w:sz w:val="26"/>
          <w:szCs w:val="26"/>
        </w:rPr>
        <w:t>4) внести изменения в приложения муниципальной программы:</w:t>
      </w:r>
    </w:p>
    <w:p w:rsidR="0026320F" w:rsidRPr="00E83D54" w:rsidRDefault="0026320F" w:rsidP="0026320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E83D54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</w:t>
      </w:r>
      <w:r w:rsidR="0069422B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4.1.</w:t>
      </w:r>
      <w:r w:rsidRPr="00E83D54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Приложение 1 изменить и изложить в новой редакции согласно приложению  № 1 к настоящему постановлению.</w:t>
      </w:r>
    </w:p>
    <w:p w:rsidR="0026320F" w:rsidRPr="00E83D54" w:rsidRDefault="0026320F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E83D54">
        <w:rPr>
          <w:color w:val="2D2D2D"/>
          <w:spacing w:val="2"/>
          <w:sz w:val="26"/>
          <w:szCs w:val="26"/>
        </w:rPr>
        <w:t xml:space="preserve">         </w:t>
      </w:r>
      <w:r>
        <w:rPr>
          <w:color w:val="2D2D2D"/>
          <w:spacing w:val="2"/>
          <w:sz w:val="26"/>
          <w:szCs w:val="26"/>
        </w:rPr>
        <w:t>4</w:t>
      </w:r>
      <w:r w:rsidRPr="00E83D54">
        <w:rPr>
          <w:color w:val="2D2D2D"/>
          <w:spacing w:val="2"/>
          <w:sz w:val="26"/>
          <w:szCs w:val="26"/>
        </w:rPr>
        <w:t>.2.Приложение 2 изменить и изложить в новой редакции согласно приложению № 2 к настоящему постановлению.</w:t>
      </w:r>
    </w:p>
    <w:p w:rsidR="0026320F" w:rsidRDefault="0026320F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E83D54">
        <w:rPr>
          <w:color w:val="2D2D2D"/>
          <w:spacing w:val="2"/>
          <w:sz w:val="26"/>
          <w:szCs w:val="26"/>
        </w:rPr>
        <w:t xml:space="preserve">         </w:t>
      </w:r>
      <w:r>
        <w:rPr>
          <w:color w:val="2D2D2D"/>
          <w:spacing w:val="2"/>
          <w:sz w:val="26"/>
          <w:szCs w:val="26"/>
        </w:rPr>
        <w:t>4</w:t>
      </w:r>
      <w:r w:rsidRPr="00E83D54">
        <w:rPr>
          <w:color w:val="2D2D2D"/>
          <w:spacing w:val="2"/>
          <w:sz w:val="26"/>
          <w:szCs w:val="26"/>
        </w:rPr>
        <w:t>.3.Приложение 3 изменить и изложить в новой редакции согласно приложению № 3 к настоящему постановлению.</w:t>
      </w:r>
    </w:p>
    <w:p w:rsidR="0026320F" w:rsidRDefault="0026320F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</w:t>
      </w:r>
      <w:r w:rsidR="00B33C6B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>2.Опубликовать настоящее постановление в информационном  бюллетене «</w:t>
      </w:r>
      <w:proofErr w:type="spellStart"/>
      <w:r>
        <w:rPr>
          <w:color w:val="2D2D2D"/>
          <w:spacing w:val="2"/>
          <w:sz w:val="26"/>
          <w:szCs w:val="26"/>
        </w:rPr>
        <w:t>Сорский</w:t>
      </w:r>
      <w:proofErr w:type="spellEnd"/>
      <w:r>
        <w:rPr>
          <w:color w:val="2D2D2D"/>
          <w:spacing w:val="2"/>
          <w:sz w:val="26"/>
          <w:szCs w:val="26"/>
        </w:rPr>
        <w:t xml:space="preserve"> городской вестник» и разместить  на официальном сайте администрации  города Сорска.</w:t>
      </w:r>
    </w:p>
    <w:p w:rsidR="0026320F" w:rsidRDefault="0026320F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3.</w:t>
      </w:r>
      <w:proofErr w:type="gramStart"/>
      <w:r>
        <w:rPr>
          <w:color w:val="2D2D2D"/>
          <w:spacing w:val="2"/>
          <w:sz w:val="26"/>
          <w:szCs w:val="26"/>
        </w:rPr>
        <w:t>Контроль за</w:t>
      </w:r>
      <w:proofErr w:type="gramEnd"/>
      <w:r>
        <w:rPr>
          <w:color w:val="2D2D2D"/>
          <w:spacing w:val="2"/>
          <w:sz w:val="26"/>
          <w:szCs w:val="26"/>
        </w:rPr>
        <w:t xml:space="preserve"> исполнением  постановления  возложить на первого заместителя главы города Сорска.</w:t>
      </w:r>
    </w:p>
    <w:p w:rsidR="0026320F" w:rsidRDefault="0026320F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26320F" w:rsidRDefault="0026320F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26320F" w:rsidRDefault="0026320F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  </w:t>
      </w:r>
    </w:p>
    <w:p w:rsidR="0026320F" w:rsidRDefault="0026320F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Глава города Сорска                                                                  В.Ф. Найденов</w:t>
      </w: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C946C2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C946C2" w:rsidRDefault="0054620E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</w:t>
      </w:r>
    </w:p>
    <w:p w:rsidR="003E65BD" w:rsidRDefault="003E65BD" w:rsidP="0054620E">
      <w:pPr>
        <w:pStyle w:val="a5"/>
      </w:pPr>
    </w:p>
    <w:p w:rsidR="003E65BD" w:rsidRDefault="003E65BD" w:rsidP="0054620E">
      <w:pPr>
        <w:pStyle w:val="a5"/>
      </w:pPr>
    </w:p>
    <w:p w:rsidR="003E65BD" w:rsidRDefault="003E65BD" w:rsidP="0054620E">
      <w:pPr>
        <w:pStyle w:val="a5"/>
      </w:pPr>
    </w:p>
    <w:p w:rsidR="007A61D4" w:rsidRDefault="007A61D4" w:rsidP="002632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  <w:sectPr w:rsidR="007A61D4" w:rsidSect="00BF5C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388"/>
        <w:gridCol w:w="1262"/>
        <w:gridCol w:w="628"/>
        <w:gridCol w:w="628"/>
        <w:gridCol w:w="565"/>
        <w:gridCol w:w="565"/>
        <w:gridCol w:w="438"/>
        <w:gridCol w:w="565"/>
        <w:gridCol w:w="628"/>
        <w:gridCol w:w="501"/>
        <w:gridCol w:w="692"/>
        <w:gridCol w:w="565"/>
        <w:gridCol w:w="501"/>
        <w:gridCol w:w="628"/>
        <w:gridCol w:w="501"/>
        <w:gridCol w:w="438"/>
        <w:gridCol w:w="565"/>
        <w:gridCol w:w="628"/>
        <w:gridCol w:w="501"/>
        <w:gridCol w:w="628"/>
        <w:gridCol w:w="565"/>
        <w:gridCol w:w="501"/>
        <w:gridCol w:w="565"/>
        <w:gridCol w:w="1056"/>
      </w:tblGrid>
      <w:tr w:rsidR="006B1876" w:rsidRPr="00D615B2" w:rsidTr="00D615B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№1</w:t>
            </w:r>
          </w:p>
        </w:tc>
      </w:tr>
      <w:tr w:rsidR="00D615B2" w:rsidRPr="00D615B2" w:rsidTr="00D615B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Default="00D615B2" w:rsidP="00D61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   постановлению администрации города Сорска </w:t>
            </w:r>
          </w:p>
          <w:p w:rsidR="00D615B2" w:rsidRPr="00D615B2" w:rsidRDefault="00D615B2" w:rsidP="00BB5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 "</w:t>
            </w:r>
            <w:r w:rsidR="00BB57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</w:t>
            </w:r>
            <w:r w:rsidR="00BB57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апреля</w:t>
            </w: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2024 г. № </w:t>
            </w:r>
            <w:r w:rsidR="00BB57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</w:t>
            </w: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-п</w:t>
            </w:r>
          </w:p>
        </w:tc>
      </w:tr>
      <w:tr w:rsidR="00D615B2" w:rsidRPr="00D615B2" w:rsidTr="00D615B2">
        <w:trPr>
          <w:trHeight w:val="852"/>
        </w:trPr>
        <w:tc>
          <w:tcPr>
            <w:tcW w:w="0" w:type="auto"/>
            <w:gridSpan w:val="2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Перечень основных программных мероприятий муниципальной программы "Формирование комфортной среды города Сорска"</w:t>
            </w:r>
          </w:p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 </w:t>
            </w:r>
          </w:p>
        </w:tc>
      </w:tr>
      <w:tr w:rsidR="006B1876" w:rsidRPr="00D615B2" w:rsidTr="006B18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D615B2" w:rsidRPr="00D615B2" w:rsidTr="00D615B2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 и объем финансирования по годам, тыс</w:t>
            </w: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Ответственный исполнитель</w:t>
            </w:r>
          </w:p>
        </w:tc>
      </w:tr>
      <w:tr w:rsidR="00D615B2" w:rsidRPr="00D615B2" w:rsidTr="00D615B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D615B2" w:rsidRPr="00D615B2" w:rsidTr="00D615B2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Благоустройство дворовых территорий МКД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B1876" w:rsidRPr="00D615B2" w:rsidTr="00D615B2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а) ул</w:t>
            </w: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.К</w:t>
            </w:r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ирова 30,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ЖКХ администрации города Сорска</w:t>
            </w:r>
          </w:p>
        </w:tc>
      </w:tr>
      <w:tr w:rsidR="006B1876" w:rsidRPr="00D615B2" w:rsidTr="00D615B2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</w:t>
            </w: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.К</w:t>
            </w:r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ирова 26,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ул.50 лет Октября,70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1321,92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ул.50 лет Октября, 70а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864,92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ул.50 лет Октября, 70б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1006,77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Парковая,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1042,56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Парковая, 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Кирова, 24А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871,92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Кирова,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1144,74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Кирова,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3193,61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2257,96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1112,57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2367,54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615B2" w:rsidRPr="00D615B2" w:rsidTr="00D615B2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Благоустройство наиболее посещаемых общественных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B1876" w:rsidRPr="00D615B2" w:rsidTr="00D615B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B1876" w:rsidRPr="00D615B2" w:rsidTr="00D615B2">
        <w:trPr>
          <w:trHeight w:val="15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Благоустройство общественной территории сквер «Дзержинского», сквер «Победы»,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215,86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6909,74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5B2" w:rsidRPr="00D615B2" w:rsidRDefault="00D615B2" w:rsidP="006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ЖКХ админи</w:t>
            </w:r>
            <w:r w:rsidR="006B18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трации города Сорска</w:t>
            </w:r>
          </w:p>
        </w:tc>
      </w:tr>
      <w:tr w:rsidR="006B1876" w:rsidRPr="00D615B2" w:rsidTr="00D615B2">
        <w:trPr>
          <w:trHeight w:val="9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видеонаблюдение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20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Общественная территория "Сквер" расположенная по  ул. Кирова в районе домов №28-30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18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Поставка и монтаж системы видеонаблюдения в районе </w:t>
            </w: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Сорск, ул. 50 лет Октября, д.54.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20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Общественная территория "Аллея" расположенная по   ул. 50 лет Октября в районе дома № 54 (1 этап)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18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Общественная территория "Аллея" расположенная по   ул. 50 лет Октября 2 этап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2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общественной территории</w:t>
            </w: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Аллея по ул. 50 лет Октября (</w:t>
            </w: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III</w:t>
            </w: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этап, участок от магазина "Радуга" до ул. Пушкина)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583,19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1456,09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3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общественной территории: Участок  пешеходной дорожки  с площадкой для отдыха по ул. Кирова  в районе домов 25-27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522,02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16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общественной территории: Сквер "Гимн труду"                       (</w:t>
            </w: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</w:t>
            </w: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этап)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15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Оплата кредиторской задолженности 2018 года по МК № 43 от 08.08.18г. «Благоустройство мест массового отдыха населения. Сквер "Победы" город Сорск»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3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наиболее посещаемой территории по улице Кирова города Сорска в рамках приоритетного проекта "Формирование комфортной городской среды", обустройство площадок отдыха - завершение работ по МК)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10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мест массового отдыха населения*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1697,03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обязательства 2017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397,97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6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ЖКХ админи</w:t>
            </w:r>
            <w:r w:rsidR="006B18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трации города Сорска</w:t>
            </w:r>
          </w:p>
        </w:tc>
      </w:tr>
      <w:tr w:rsidR="006B1876" w:rsidRPr="00D615B2" w:rsidTr="00D615B2">
        <w:trPr>
          <w:trHeight w:val="15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договор на испытание вырубок из асфальтобетонного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Сквер "Гимн труду" (</w:t>
            </w: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ІІ этап)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B1876" w:rsidRPr="00D615B2" w:rsidTr="00D615B2">
        <w:trPr>
          <w:trHeight w:val="20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Участок пешеходной дорожки с площадкой для отдыха по ул. Кирова в районе домов 27-29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B1876" w:rsidRPr="00D615B2" w:rsidTr="00D615B2">
        <w:trPr>
          <w:trHeight w:val="1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Общесственная</w:t>
            </w:r>
            <w:proofErr w:type="spell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территория по ул. Кирова в районе дома №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B1876" w:rsidRPr="00D615B2" w:rsidTr="00D615B2">
        <w:trPr>
          <w:trHeight w:val="15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Городская площадь с автомобильной парковкой  и площадкой для отдыха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B1876" w:rsidRPr="00D615B2" w:rsidTr="00D615B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1015,86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6909,74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2394,69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681,32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2183,64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B1876" w:rsidRPr="00D615B2" w:rsidTr="00D615B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D615B2" w:rsidRPr="00D615B2" w:rsidTr="00D615B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Благоустройство дворовых территорий МКД и наиболее посещаемых  территорий,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B1876" w:rsidRPr="00D615B2" w:rsidTr="006B1876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Оплата кредиторской задолженности 2017 года по разработке </w:t>
            </w:r>
            <w:proofErr w:type="spellStart"/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дизайн-проекта</w:t>
            </w:r>
            <w:proofErr w:type="spellEnd"/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 благоустройству мест массового отдыха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5B2" w:rsidRPr="00D615B2" w:rsidRDefault="00D615B2" w:rsidP="006B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ЖКХ админи</w:t>
            </w:r>
            <w:r w:rsidR="006B18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трации города Сорска</w:t>
            </w:r>
          </w:p>
        </w:tc>
      </w:tr>
      <w:tr w:rsidR="006B1876" w:rsidRPr="00D615B2" w:rsidTr="006B1876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Изготовление  </w:t>
            </w: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информационных</w:t>
            </w:r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банеров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15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экспертизы по объемам выполненных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17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Лабораторное исследование дорожного покрытия</w:t>
            </w: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Дворовые территории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2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Проверка сметной документации на благоустройство дворовых территорий МКД и наиболее посещаемых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18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Разработка сметной документации на дворовые и общественные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18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Разработка </w:t>
            </w:r>
            <w:proofErr w:type="spellStart"/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дизайн-проекта</w:t>
            </w:r>
            <w:proofErr w:type="spellEnd"/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дворовые территории и наиболее посещаемые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1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Благоустройство дворовых территорий по </w:t>
            </w:r>
            <w:proofErr w:type="spell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адресу</w:t>
            </w: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:г</w:t>
            </w:r>
            <w:proofErr w:type="spellEnd"/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Сорск ул. 50 лет Октября д.70, 70 а,70б.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1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Проверка сметной документации на благоустройство дворовой и общественных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Итого: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Свободные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397,22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469,76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4674,4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588,75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1512,88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10103,35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4652,67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2383,05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4551,18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3387,7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1876" w:rsidRPr="00D615B2" w:rsidTr="006B187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ы</w:t>
            </w: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й заместитель главы г. Сорска -               начальник Управления ЖКХ администрации г</w:t>
            </w:r>
            <w:proofErr w:type="gramStart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.С</w:t>
            </w:r>
            <w:proofErr w:type="gramEnd"/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орска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615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В.В. Каменев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6B1876" w:rsidRPr="00D615B2" w:rsidTr="00D615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615B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B2" w:rsidRPr="00D615B2" w:rsidRDefault="00D615B2" w:rsidP="00D61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893426" w:rsidRPr="00ED4839" w:rsidRDefault="00893426" w:rsidP="00893426">
      <w:pPr>
        <w:spacing w:after="0"/>
        <w:jc w:val="right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</w:rPr>
        <w:t>2</w:t>
      </w:r>
    </w:p>
    <w:p w:rsidR="00893426" w:rsidRPr="00ED4839" w:rsidRDefault="00893426" w:rsidP="00893426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к постановлению </w:t>
      </w:r>
      <w:r w:rsidR="0037089B">
        <w:rPr>
          <w:rFonts w:ascii="Times New Roman" w:eastAsia="Times New Roman" w:hAnsi="Times New Roman" w:cs="Times New Roman"/>
        </w:rPr>
        <w:t>а</w:t>
      </w:r>
      <w:r w:rsidR="0037089B" w:rsidRPr="00ED4839">
        <w:rPr>
          <w:rFonts w:ascii="Times New Roman" w:eastAsia="Times New Roman" w:hAnsi="Times New Roman" w:cs="Times New Roman"/>
        </w:rPr>
        <w:t>дминистрации</w:t>
      </w:r>
      <w:r w:rsidRPr="00ED4839">
        <w:rPr>
          <w:rFonts w:ascii="Times New Roman" w:eastAsia="Times New Roman" w:hAnsi="Times New Roman" w:cs="Times New Roman"/>
        </w:rPr>
        <w:t xml:space="preserve"> г. Сорска </w:t>
      </w:r>
    </w:p>
    <w:p w:rsidR="00893426" w:rsidRPr="00ED4839" w:rsidRDefault="00893426" w:rsidP="00893426">
      <w:pPr>
        <w:spacing w:after="0"/>
        <w:jc w:val="right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>от «</w:t>
      </w:r>
      <w:r w:rsidR="00BB5768">
        <w:rPr>
          <w:rFonts w:ascii="Times New Roman" w:eastAsia="Times New Roman" w:hAnsi="Times New Roman" w:cs="Times New Roman"/>
        </w:rPr>
        <w:t xml:space="preserve"> 05</w:t>
      </w:r>
      <w:r>
        <w:rPr>
          <w:rFonts w:ascii="Times New Roman" w:eastAsia="Times New Roman" w:hAnsi="Times New Roman" w:cs="Times New Roman"/>
        </w:rPr>
        <w:t xml:space="preserve"> </w:t>
      </w:r>
      <w:r w:rsidRPr="00ED4839">
        <w:rPr>
          <w:rFonts w:ascii="Times New Roman" w:eastAsia="Times New Roman" w:hAnsi="Times New Roman" w:cs="Times New Roman"/>
        </w:rPr>
        <w:t>»</w:t>
      </w:r>
      <w:r w:rsidR="00BB5768">
        <w:rPr>
          <w:rFonts w:ascii="Times New Roman" w:eastAsia="Times New Roman" w:hAnsi="Times New Roman" w:cs="Times New Roman"/>
        </w:rPr>
        <w:t xml:space="preserve"> апреля</w:t>
      </w:r>
      <w:r w:rsidRPr="00ED4839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</w:rPr>
        <w:t>4</w:t>
      </w:r>
      <w:r w:rsidR="00BB5768">
        <w:rPr>
          <w:rFonts w:ascii="Times New Roman" w:eastAsia="Times New Roman" w:hAnsi="Times New Roman" w:cs="Times New Roman"/>
        </w:rPr>
        <w:t xml:space="preserve"> </w:t>
      </w:r>
      <w:r w:rsidRPr="00ED4839">
        <w:rPr>
          <w:rFonts w:ascii="Times New Roman" w:eastAsia="Times New Roman" w:hAnsi="Times New Roman" w:cs="Times New Roman"/>
        </w:rPr>
        <w:t xml:space="preserve">г. № </w:t>
      </w:r>
      <w:r w:rsidR="00BB5768">
        <w:rPr>
          <w:rFonts w:ascii="Times New Roman" w:eastAsia="Times New Roman" w:hAnsi="Times New Roman" w:cs="Times New Roman"/>
        </w:rPr>
        <w:t>146-</w:t>
      </w:r>
      <w:r w:rsidRPr="00ED483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ED4839">
        <w:rPr>
          <w:rFonts w:ascii="Times New Roman" w:eastAsia="Times New Roman" w:hAnsi="Times New Roman" w:cs="Times New Roman"/>
        </w:rPr>
        <w:t>п</w:t>
      </w:r>
      <w:proofErr w:type="spellEnd"/>
      <w:proofErr w:type="gramEnd"/>
      <w:r w:rsidRPr="00ED483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</w:p>
    <w:p w:rsidR="00893426" w:rsidRDefault="00893426" w:rsidP="0089342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893426" w:rsidRPr="00ED4839" w:rsidRDefault="00893426" w:rsidP="00893426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 xml:space="preserve">Адресный перечень дворовых территорий, </w:t>
      </w:r>
    </w:p>
    <w:p w:rsidR="00893426" w:rsidRPr="00ED4839" w:rsidRDefault="00893426" w:rsidP="00893426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 xml:space="preserve">подлежащих благоустройству в соответствии с муниципальной программой </w:t>
      </w:r>
    </w:p>
    <w:p w:rsidR="00893426" w:rsidRPr="00ED4839" w:rsidRDefault="00893426" w:rsidP="00893426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>«Формирование комфортной среды города Сорска»</w:t>
      </w:r>
    </w:p>
    <w:tbl>
      <w:tblPr>
        <w:tblpPr w:leftFromText="180" w:rightFromText="180" w:vertAnchor="text" w:horzAnchor="margin" w:tblpXSpec="center" w:tblpY="23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084"/>
        <w:gridCol w:w="3544"/>
        <w:gridCol w:w="5103"/>
        <w:gridCol w:w="2268"/>
      </w:tblGrid>
      <w:tr w:rsidR="00893426" w:rsidRPr="00E77ECB" w:rsidTr="00A45371">
        <w:trPr>
          <w:trHeight w:val="491"/>
        </w:trPr>
        <w:tc>
          <w:tcPr>
            <w:tcW w:w="426" w:type="dxa"/>
            <w:vMerge w:val="restart"/>
            <w:shd w:val="clear" w:color="auto" w:fill="auto"/>
            <w:hideMark/>
          </w:tcPr>
          <w:p w:rsidR="00893426" w:rsidRPr="00E77ECB" w:rsidRDefault="00893426" w:rsidP="00A45371">
            <w:pPr>
              <w:spacing w:after="0"/>
              <w:ind w:left="-1134" w:right="-211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893426" w:rsidRPr="00E77ECB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084" w:type="dxa"/>
            <w:vMerge w:val="restart"/>
            <w:shd w:val="clear" w:color="auto" w:fill="auto"/>
            <w:hideMark/>
          </w:tcPr>
          <w:p w:rsidR="00893426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</w:t>
            </w:r>
          </w:p>
          <w:p w:rsidR="00893426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дворовой территории </w:t>
            </w:r>
          </w:p>
          <w:p w:rsidR="00893426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многоквартирного</w:t>
            </w: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 </w:t>
            </w:r>
          </w:p>
          <w:p w:rsidR="00893426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(название населенного пункта, </w:t>
            </w:r>
            <w:proofErr w:type="gramEnd"/>
          </w:p>
          <w:p w:rsidR="00893426" w:rsidRPr="00ED5400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улицы, номер МКД)</w:t>
            </w:r>
          </w:p>
        </w:tc>
        <w:tc>
          <w:tcPr>
            <w:tcW w:w="8647" w:type="dxa"/>
            <w:gridSpan w:val="2"/>
            <w:vMerge w:val="restart"/>
            <w:shd w:val="clear" w:color="auto" w:fill="auto"/>
            <w:hideMark/>
          </w:tcPr>
          <w:p w:rsidR="00893426" w:rsidRDefault="00893426" w:rsidP="00A45371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3426" w:rsidRPr="00B66AA5" w:rsidRDefault="00893426" w:rsidP="00A45371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видов работ</w:t>
            </w:r>
          </w:p>
        </w:tc>
        <w:tc>
          <w:tcPr>
            <w:tcW w:w="2268" w:type="dxa"/>
            <w:vMerge w:val="restart"/>
          </w:tcPr>
          <w:p w:rsidR="00893426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3426" w:rsidRPr="00591493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 xml:space="preserve">Планируемый год   </w:t>
            </w:r>
          </w:p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 xml:space="preserve">  благоустройства</w:t>
            </w:r>
          </w:p>
        </w:tc>
      </w:tr>
      <w:tr w:rsidR="00893426" w:rsidRPr="00E77ECB" w:rsidTr="00A45371">
        <w:trPr>
          <w:trHeight w:val="491"/>
        </w:trPr>
        <w:tc>
          <w:tcPr>
            <w:tcW w:w="426" w:type="dxa"/>
            <w:vMerge/>
            <w:shd w:val="clear" w:color="auto" w:fill="auto"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4" w:type="dxa"/>
            <w:vMerge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47" w:type="dxa"/>
            <w:gridSpan w:val="2"/>
            <w:vMerge/>
            <w:hideMark/>
          </w:tcPr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93426" w:rsidRPr="00E77ECB" w:rsidTr="00A45371">
        <w:trPr>
          <w:trHeight w:val="407"/>
        </w:trPr>
        <w:tc>
          <w:tcPr>
            <w:tcW w:w="426" w:type="dxa"/>
            <w:vMerge/>
            <w:shd w:val="clear" w:color="auto" w:fill="auto"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4" w:type="dxa"/>
            <w:vMerge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минимальному перечню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дополнительному перечню</w:t>
            </w:r>
          </w:p>
        </w:tc>
        <w:tc>
          <w:tcPr>
            <w:tcW w:w="2268" w:type="dxa"/>
            <w:vMerge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93426" w:rsidRPr="00E77ECB" w:rsidTr="00A45371">
        <w:trPr>
          <w:trHeight w:val="166"/>
        </w:trPr>
        <w:tc>
          <w:tcPr>
            <w:tcW w:w="426" w:type="dxa"/>
            <w:vMerge/>
            <w:shd w:val="clear" w:color="auto" w:fill="auto"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4" w:type="dxa"/>
            <w:vMerge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2268" w:type="dxa"/>
            <w:vMerge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93426" w:rsidRPr="00E77ECB" w:rsidTr="00A45371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893426" w:rsidRPr="00E77ECB" w:rsidTr="00A45371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Сорск, ул. Кирова, д. 30,32</w:t>
            </w:r>
          </w:p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Кирова, д. 26,28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9511F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</w:t>
            </w:r>
          </w:p>
          <w:p w:rsidR="00893426" w:rsidRPr="00C9511F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многоквартирных домов;</w:t>
            </w:r>
          </w:p>
          <w:p w:rsidR="00893426" w:rsidRPr="00C9511F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обустройство ограждения;</w:t>
            </w:r>
          </w:p>
          <w:p w:rsidR="00893426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автомобильной парковки;</w:t>
            </w:r>
          </w:p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и оборудование детской игровой площадки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3426" w:rsidRPr="00591493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</w:tr>
      <w:tr w:rsidR="00893426" w:rsidRPr="00E77ECB" w:rsidTr="00A45371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E77ECB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9511F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</w:tr>
      <w:tr w:rsidR="00893426" w:rsidRPr="00C23A72" w:rsidTr="00A45371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ул.50 лет Октября д.70, 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893426" w:rsidRPr="00C23A72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беседка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426" w:rsidRPr="00591493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893426" w:rsidRPr="00C23A72" w:rsidTr="00A45371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ул.50 лет Октября д.70а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893426" w:rsidRPr="00C23A72" w:rsidTr="00A45371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ул.50 лет Октября д.70б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893426" w:rsidRPr="00C23A72" w:rsidTr="00A45371">
        <w:trPr>
          <w:trHeight w:val="492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</w:t>
            </w: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Парковая, д.3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</w:tr>
      <w:tr w:rsidR="00893426" w:rsidRPr="00C23A72" w:rsidTr="00A45371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</w:t>
            </w: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Парковая, д.4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-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</w:tr>
      <w:tr w:rsidR="00893426" w:rsidRPr="00C23A72" w:rsidTr="00A45371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</w:t>
            </w:r>
          </w:p>
        </w:tc>
      </w:tr>
      <w:tr w:rsidR="00893426" w:rsidRPr="00C23A72" w:rsidTr="00A45371">
        <w:trPr>
          <w:trHeight w:val="493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 Кирова, д.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24А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-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</w:tr>
      <w:tr w:rsidR="00893426" w:rsidRPr="00C23A72" w:rsidTr="00A45371">
        <w:trPr>
          <w:trHeight w:val="436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 ул. Кирова, д.24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-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</w:tr>
      <w:tr w:rsidR="00893426" w:rsidRPr="00C23A72" w:rsidTr="00A45371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Pr="00C23A72" w:rsidRDefault="008F74E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д.22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-  </w:t>
            </w:r>
          </w:p>
        </w:tc>
        <w:tc>
          <w:tcPr>
            <w:tcW w:w="2268" w:type="dxa"/>
          </w:tcPr>
          <w:p w:rsidR="00893426" w:rsidRPr="00591493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</w:tr>
      <w:tr w:rsidR="00893426" w:rsidRPr="00C23A72" w:rsidTr="00A45371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Дружбы, д. 1, д.3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Дружбы, д. 5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50 лет Октября, д.1, д. 3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дво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ровых территорий;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установка урн.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50 лет Октября, д.7, д.9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 Кирова, д.18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 Кирова, д.17а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 Кирова, д.40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</w:t>
            </w:r>
          </w:p>
        </w:tc>
        <w:tc>
          <w:tcPr>
            <w:tcW w:w="2268" w:type="dxa"/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08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 д.33</w:t>
            </w:r>
          </w:p>
        </w:tc>
        <w:tc>
          <w:tcPr>
            <w:tcW w:w="3544" w:type="dxa"/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</w:t>
            </w:r>
          </w:p>
        </w:tc>
        <w:tc>
          <w:tcPr>
            <w:tcW w:w="2268" w:type="dxa"/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 ул. Кирова, д. 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 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9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893426" w:rsidRPr="002213E6" w:rsidRDefault="00893426" w:rsidP="00A453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3E6">
              <w:rPr>
                <w:rFonts w:ascii="Times New Roman" w:hAnsi="Times New Roman" w:cs="Times New Roman"/>
                <w:szCs w:val="22"/>
              </w:rPr>
              <w:t>2025</w:t>
            </w:r>
          </w:p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93426" w:rsidRPr="002213E6" w:rsidRDefault="00893426" w:rsidP="00A453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3E6">
              <w:rPr>
                <w:rFonts w:ascii="Times New Roman" w:hAnsi="Times New Roman" w:cs="Times New Roman"/>
                <w:szCs w:val="22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 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 освещения дворовых 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территорий многоквартирных домов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Сорск, 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.П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ионерская, д.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ул.Кирова, д.50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ул.50 лет Октября, д.38,40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19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Кирова, д.27а,29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 50 лет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60,62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Пушкина,4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троительная,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д.1а,3,3а,5,5а,7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Гагарина, д. 3,5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троительная,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д.10,12,14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8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                ул. Кирова. д.7,9,11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4,6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нт и  обустройств  автомобильных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парковок;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спортивных площадок;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893426" w:rsidRPr="00C23A72" w:rsidTr="00A45371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54,56,58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89342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893426" w:rsidRPr="00C23A72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26" w:rsidRPr="002213E6" w:rsidRDefault="00893426" w:rsidP="00A4537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</w:tbl>
    <w:p w:rsidR="00893426" w:rsidRDefault="00893426" w:rsidP="008934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93426" w:rsidRDefault="00893426" w:rsidP="008934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426" w:rsidRPr="002213E6" w:rsidRDefault="00893426" w:rsidP="00893426">
      <w:pPr>
        <w:spacing w:after="0"/>
        <w:rPr>
          <w:rFonts w:ascii="Times New Roman" w:hAnsi="Times New Roman" w:cs="Times New Roman"/>
        </w:rPr>
      </w:pPr>
      <w:r w:rsidRPr="002213E6">
        <w:rPr>
          <w:rFonts w:ascii="Times New Roman" w:hAnsi="Times New Roman" w:cs="Times New Roman"/>
        </w:rPr>
        <w:t xml:space="preserve">Первый зам. главы </w:t>
      </w:r>
      <w:proofErr w:type="gramStart"/>
      <w:r w:rsidRPr="002213E6">
        <w:rPr>
          <w:rFonts w:ascii="Times New Roman" w:hAnsi="Times New Roman" w:cs="Times New Roman"/>
        </w:rPr>
        <w:t>г</w:t>
      </w:r>
      <w:proofErr w:type="gramEnd"/>
      <w:r w:rsidRPr="002213E6">
        <w:rPr>
          <w:rFonts w:ascii="Times New Roman" w:hAnsi="Times New Roman" w:cs="Times New Roman"/>
        </w:rPr>
        <w:t>. Сорска  –</w:t>
      </w:r>
    </w:p>
    <w:p w:rsidR="00893426" w:rsidRPr="002213E6" w:rsidRDefault="00893426" w:rsidP="00893426">
      <w:pPr>
        <w:spacing w:after="0"/>
        <w:rPr>
          <w:rFonts w:ascii="Times New Roman" w:hAnsi="Times New Roman" w:cs="Times New Roman"/>
        </w:rPr>
      </w:pPr>
      <w:r w:rsidRPr="002213E6">
        <w:rPr>
          <w:rFonts w:ascii="Times New Roman" w:hAnsi="Times New Roman" w:cs="Times New Roman"/>
        </w:rPr>
        <w:t>Начальник Управления ЖКХ администрации                                                               В.В. Каменев</w:t>
      </w:r>
    </w:p>
    <w:p w:rsidR="00893426" w:rsidRDefault="00893426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615B2" w:rsidRDefault="00D615B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B2201C" w:rsidRDefault="00893426" w:rsidP="00893426">
      <w:pPr>
        <w:spacing w:after="0"/>
        <w:jc w:val="right"/>
        <w:rPr>
          <w:rFonts w:ascii="Times New Roman" w:eastAsia="Times New Roman" w:hAnsi="Times New Roman" w:cs="Times New Roman"/>
        </w:rPr>
      </w:pPr>
      <w:r w:rsidRPr="004D2502">
        <w:rPr>
          <w:rFonts w:ascii="Times New Roman" w:eastAsia="Times New Roman" w:hAnsi="Times New Roman" w:cs="Times New Roman"/>
        </w:rPr>
        <w:lastRenderedPageBreak/>
        <w:t>Приложение</w:t>
      </w:r>
      <w:r>
        <w:rPr>
          <w:rFonts w:ascii="Times New Roman" w:eastAsia="Times New Roman" w:hAnsi="Times New Roman" w:cs="Times New Roman"/>
        </w:rPr>
        <w:t xml:space="preserve"> </w:t>
      </w:r>
      <w:r w:rsidR="00B2201C">
        <w:rPr>
          <w:rFonts w:ascii="Times New Roman" w:eastAsia="Times New Roman" w:hAnsi="Times New Roman" w:cs="Times New Roman"/>
        </w:rPr>
        <w:t xml:space="preserve"> 3</w:t>
      </w:r>
    </w:p>
    <w:p w:rsidR="00893426" w:rsidRPr="004D2502" w:rsidRDefault="00893426" w:rsidP="00893426">
      <w:pPr>
        <w:spacing w:after="0"/>
        <w:jc w:val="right"/>
        <w:rPr>
          <w:rFonts w:ascii="Times New Roman" w:eastAsia="Times New Roman" w:hAnsi="Times New Roman" w:cs="Times New Roman"/>
        </w:rPr>
      </w:pPr>
      <w:r w:rsidRPr="004D2502">
        <w:rPr>
          <w:rFonts w:ascii="Times New Roman" w:eastAsia="Times New Roman" w:hAnsi="Times New Roman" w:cs="Times New Roman"/>
        </w:rPr>
        <w:t xml:space="preserve"> к постановлению администрации города Сорска</w:t>
      </w:r>
    </w:p>
    <w:p w:rsidR="00893426" w:rsidRPr="004D2502" w:rsidRDefault="00893426" w:rsidP="00893426">
      <w:pPr>
        <w:spacing w:after="0"/>
        <w:jc w:val="center"/>
        <w:rPr>
          <w:rFonts w:ascii="Times New Roman" w:eastAsia="Times New Roman" w:hAnsi="Times New Roman" w:cs="Times New Roman"/>
        </w:rPr>
      </w:pPr>
      <w:r w:rsidRPr="004D250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</w:t>
      </w:r>
      <w:r w:rsidR="00BB5768"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</w:rPr>
        <w:t xml:space="preserve">  </w:t>
      </w:r>
      <w:r w:rsidRPr="004D2502">
        <w:rPr>
          <w:rFonts w:ascii="Times New Roman" w:eastAsia="Times New Roman" w:hAnsi="Times New Roman" w:cs="Times New Roman"/>
        </w:rPr>
        <w:t xml:space="preserve">            от «</w:t>
      </w:r>
      <w:r w:rsidR="00BB5768">
        <w:rPr>
          <w:rFonts w:ascii="Times New Roman" w:eastAsia="Times New Roman" w:hAnsi="Times New Roman" w:cs="Times New Roman"/>
        </w:rPr>
        <w:t xml:space="preserve"> 05</w:t>
      </w:r>
      <w:r>
        <w:rPr>
          <w:rFonts w:ascii="Times New Roman" w:eastAsia="Times New Roman" w:hAnsi="Times New Roman" w:cs="Times New Roman"/>
        </w:rPr>
        <w:t xml:space="preserve"> </w:t>
      </w:r>
      <w:r w:rsidRPr="004D2502">
        <w:rPr>
          <w:rFonts w:ascii="Times New Roman" w:eastAsia="Times New Roman" w:hAnsi="Times New Roman" w:cs="Times New Roman"/>
        </w:rPr>
        <w:t>»</w:t>
      </w:r>
      <w:r w:rsidR="00BB5768">
        <w:rPr>
          <w:rFonts w:ascii="Times New Roman" w:eastAsia="Times New Roman" w:hAnsi="Times New Roman" w:cs="Times New Roman"/>
        </w:rPr>
        <w:t xml:space="preserve"> апреля</w:t>
      </w:r>
      <w:r w:rsidRPr="004D2502">
        <w:rPr>
          <w:rFonts w:ascii="Times New Roman" w:eastAsia="Times New Roman" w:hAnsi="Times New Roman" w:cs="Times New Roman"/>
        </w:rPr>
        <w:t xml:space="preserve"> 202</w:t>
      </w:r>
      <w:r w:rsidR="00B2201C">
        <w:rPr>
          <w:rFonts w:ascii="Times New Roman" w:eastAsia="Times New Roman" w:hAnsi="Times New Roman" w:cs="Times New Roman"/>
        </w:rPr>
        <w:t>4</w:t>
      </w:r>
      <w:r w:rsidRPr="004D2502">
        <w:rPr>
          <w:rFonts w:ascii="Times New Roman" w:eastAsia="Times New Roman" w:hAnsi="Times New Roman" w:cs="Times New Roman"/>
        </w:rPr>
        <w:t xml:space="preserve"> г. № </w:t>
      </w:r>
      <w:r w:rsidR="00BB5768">
        <w:rPr>
          <w:rFonts w:ascii="Times New Roman" w:eastAsia="Times New Roman" w:hAnsi="Times New Roman" w:cs="Times New Roman"/>
        </w:rPr>
        <w:t>146</w:t>
      </w:r>
      <w:r w:rsidRPr="004D2502">
        <w:rPr>
          <w:rFonts w:ascii="Times New Roman" w:eastAsia="Times New Roman" w:hAnsi="Times New Roman" w:cs="Times New Roman"/>
        </w:rPr>
        <w:t xml:space="preserve">-п </w:t>
      </w:r>
    </w:p>
    <w:p w:rsidR="00893426" w:rsidRPr="004D2502" w:rsidRDefault="00893426" w:rsidP="0089342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893426" w:rsidRPr="004D2502" w:rsidRDefault="00893426" w:rsidP="00893426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D2502">
        <w:rPr>
          <w:rFonts w:ascii="Times New Roman" w:hAnsi="Times New Roman" w:cs="Times New Roman"/>
          <w:szCs w:val="22"/>
        </w:rPr>
        <w:t xml:space="preserve">Адресный перечень общественных территорий, </w:t>
      </w:r>
    </w:p>
    <w:p w:rsidR="00893426" w:rsidRPr="004D2502" w:rsidRDefault="00893426" w:rsidP="0089342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4D2502">
        <w:rPr>
          <w:rFonts w:ascii="Times New Roman" w:hAnsi="Times New Roman" w:cs="Times New Roman"/>
          <w:szCs w:val="22"/>
        </w:rPr>
        <w:t>подлежащих благоустройству  в соответствии с муниципальной программой «Формирование комфортной среды города Сорска</w:t>
      </w:r>
      <w:r w:rsidRPr="004D2502">
        <w:rPr>
          <w:rFonts w:ascii="Times New Roman" w:hAnsi="Times New Roman" w:cs="Times New Roman"/>
          <w:b/>
          <w:szCs w:val="22"/>
        </w:rPr>
        <w:t>»</w:t>
      </w:r>
    </w:p>
    <w:p w:rsidR="00893426" w:rsidRPr="004D2502" w:rsidRDefault="00893426" w:rsidP="00893426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D2502">
        <w:rPr>
          <w:rFonts w:ascii="Times New Roman" w:hAnsi="Times New Roman" w:cs="Times New Roman"/>
          <w:b/>
          <w:szCs w:val="22"/>
        </w:rPr>
        <w:t xml:space="preserve"> </w:t>
      </w:r>
    </w:p>
    <w:tbl>
      <w:tblPr>
        <w:tblW w:w="14743" w:type="dxa"/>
        <w:tblInd w:w="-176" w:type="dxa"/>
        <w:tblLayout w:type="fixed"/>
        <w:tblLook w:val="04A0"/>
      </w:tblPr>
      <w:tblGrid>
        <w:gridCol w:w="568"/>
        <w:gridCol w:w="6946"/>
        <w:gridCol w:w="4961"/>
        <w:gridCol w:w="2268"/>
      </w:tblGrid>
      <w:tr w:rsidR="00893426" w:rsidRPr="004D2502" w:rsidTr="00A45371">
        <w:trPr>
          <w:trHeight w:val="8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D25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4D250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4D25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Адрес и название  объекта,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D2502">
              <w:rPr>
                <w:rFonts w:ascii="Times New Roman" w:eastAsia="Times New Roman" w:hAnsi="Times New Roman" w:cs="Times New Roman"/>
              </w:rPr>
              <w:t>являющегося объектом муниципального имущества муниципального образования (далее – объект)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D2502">
              <w:rPr>
                <w:rFonts w:ascii="Times New Roman" w:eastAsia="Times New Roman" w:hAnsi="Times New Roman" w:cs="Times New Roman"/>
              </w:rPr>
              <w:t>или адрес общественной  территории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Перечень видов работ по благоустройству (указать)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Год планируемого благоустройства</w:t>
            </w:r>
          </w:p>
        </w:tc>
      </w:tr>
      <w:tr w:rsidR="00893426" w:rsidRPr="004D2502" w:rsidTr="00A45371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«Победы», сквер «Дзержинского»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2018-2020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по ул.Кирова, 28-30  (Ι</w:t>
            </w:r>
            <w:r w:rsidR="001729C0">
              <w:rPr>
                <w:rFonts w:ascii="Times New Roman" w:eastAsia="Times New Roman" w:hAnsi="Times New Roman" w:cs="Times New Roman"/>
              </w:rPr>
              <w:t>-ІІ этапы)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2021</w:t>
            </w:r>
            <w:r>
              <w:rPr>
                <w:rFonts w:ascii="Times New Roman" w:eastAsia="Times New Roman" w:hAnsi="Times New Roman" w:cs="Times New Roman"/>
              </w:rPr>
              <w:t>- 2022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Аллея по ул. 50 лет Октября  (Ι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2021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Аллея по ул. 50 лет Октября  (ΙΙ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2022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Аллея по ул. 50 лет Октября  (III этап, участок от магазина «Радуга» до ул. Пушкина)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« Гимн труду» (I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 пешеходной дорожки с площадкой  для отдыха по ул. Кирова в районе домов 25-27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Городская площадь с автомобильной парковкой  и пешеходной дорожкой</w:t>
            </w:r>
            <w:r w:rsidR="00A45371">
              <w:rPr>
                <w:rFonts w:ascii="Times New Roman" w:eastAsia="Times New Roman" w:hAnsi="Times New Roman" w:cs="Times New Roman"/>
              </w:rPr>
              <w:t xml:space="preserve"> (І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« Гимн труду» (I</w:t>
            </w:r>
            <w:r>
              <w:rPr>
                <w:rFonts w:ascii="Times New Roman" w:eastAsia="Times New Roman" w:hAnsi="Times New Roman" w:cs="Times New Roman"/>
              </w:rPr>
              <w:t>І</w:t>
            </w:r>
            <w:r w:rsidRPr="004D2502">
              <w:rPr>
                <w:rFonts w:ascii="Times New Roman" w:eastAsia="Times New Roman" w:hAnsi="Times New Roman" w:cs="Times New Roman"/>
              </w:rPr>
              <w:t xml:space="preserve">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A45371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921A9B">
              <w:rPr>
                <w:rFonts w:ascii="Times New Roman" w:eastAsia="Times New Roman" w:hAnsi="Times New Roman" w:cs="Times New Roman"/>
              </w:rPr>
              <w:t xml:space="preserve">бщественная территория </w:t>
            </w:r>
            <w:r w:rsidR="00893426">
              <w:rPr>
                <w:rFonts w:ascii="Times New Roman" w:eastAsia="Times New Roman" w:hAnsi="Times New Roman" w:cs="Times New Roman"/>
              </w:rPr>
              <w:t>по у</w:t>
            </w:r>
            <w:r w:rsidR="00921A9B">
              <w:rPr>
                <w:rFonts w:ascii="Times New Roman" w:eastAsia="Times New Roman" w:hAnsi="Times New Roman" w:cs="Times New Roman"/>
              </w:rPr>
              <w:t>л. Кирова в районе дома № 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921A9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Участок пешеходной дорожки </w:t>
            </w:r>
            <w:r w:rsidR="00921A9B">
              <w:rPr>
                <w:rFonts w:ascii="Times New Roman" w:eastAsia="Times New Roman" w:hAnsi="Times New Roman" w:cs="Times New Roman"/>
              </w:rPr>
              <w:t>с площадкой для отдыха по ул. Кирова в районе домов 27-29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 xml:space="preserve">Аллея по ул. 50 лет Октября  </w:t>
            </w:r>
            <w:r>
              <w:rPr>
                <w:rFonts w:ascii="Times New Roman" w:eastAsia="Times New Roman" w:hAnsi="Times New Roman" w:cs="Times New Roman"/>
              </w:rPr>
              <w:t>(IV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2025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1729C0" w:rsidP="001729C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Входная зона в городской парк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2025</w:t>
            </w:r>
          </w:p>
        </w:tc>
      </w:tr>
      <w:tr w:rsidR="00893426" w:rsidRPr="004D2502" w:rsidTr="00A45371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 на въезде в город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893426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26" w:rsidRPr="004D2502" w:rsidRDefault="001729C0" w:rsidP="00A4537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</w:t>
            </w:r>
            <w:r w:rsidR="00DF42D2"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:rsidR="00893426" w:rsidRDefault="00893426" w:rsidP="008934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93426" w:rsidRPr="00CC7CAF" w:rsidRDefault="00893426" w:rsidP="008934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7C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7CAF">
        <w:rPr>
          <w:rFonts w:ascii="Times New Roman" w:hAnsi="Times New Roman" w:cs="Times New Roman"/>
          <w:sz w:val="24"/>
          <w:szCs w:val="24"/>
        </w:rPr>
        <w:t xml:space="preserve">Первый зам. главы </w:t>
      </w:r>
      <w:proofErr w:type="gramStart"/>
      <w:r w:rsidRPr="00CC7CA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C7CAF">
        <w:rPr>
          <w:rFonts w:ascii="Times New Roman" w:hAnsi="Times New Roman" w:cs="Times New Roman"/>
          <w:sz w:val="24"/>
          <w:szCs w:val="24"/>
        </w:rPr>
        <w:t xml:space="preserve">. Сорска – начальник Управления ЖКХ администрации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В.В. Каменев</w:t>
      </w:r>
    </w:p>
    <w:p w:rsidR="00BF5CAF" w:rsidRDefault="00BF5CAF" w:rsidP="007A61D4">
      <w:pPr>
        <w:spacing w:after="0" w:line="240" w:lineRule="auto"/>
        <w:ind w:firstLine="709"/>
        <w:jc w:val="right"/>
      </w:pPr>
    </w:p>
    <w:sectPr w:rsidR="00BF5CAF" w:rsidSect="00A45371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20F"/>
    <w:rsid w:val="000517C8"/>
    <w:rsid w:val="000861FD"/>
    <w:rsid w:val="000A1C3E"/>
    <w:rsid w:val="00143990"/>
    <w:rsid w:val="001729C0"/>
    <w:rsid w:val="00243DE3"/>
    <w:rsid w:val="00257546"/>
    <w:rsid w:val="0026320F"/>
    <w:rsid w:val="00287428"/>
    <w:rsid w:val="002C043F"/>
    <w:rsid w:val="002C5FEB"/>
    <w:rsid w:val="00300D4E"/>
    <w:rsid w:val="0037089B"/>
    <w:rsid w:val="003E65BD"/>
    <w:rsid w:val="00404C11"/>
    <w:rsid w:val="004700BE"/>
    <w:rsid w:val="0054620E"/>
    <w:rsid w:val="00612EA6"/>
    <w:rsid w:val="00620AD2"/>
    <w:rsid w:val="00621EAF"/>
    <w:rsid w:val="006869EF"/>
    <w:rsid w:val="0069422B"/>
    <w:rsid w:val="006B1876"/>
    <w:rsid w:val="00730F86"/>
    <w:rsid w:val="007A61D4"/>
    <w:rsid w:val="007E3C44"/>
    <w:rsid w:val="0080590F"/>
    <w:rsid w:val="00856E9C"/>
    <w:rsid w:val="00893426"/>
    <w:rsid w:val="008E535C"/>
    <w:rsid w:val="008F74E6"/>
    <w:rsid w:val="00921A9B"/>
    <w:rsid w:val="00A45371"/>
    <w:rsid w:val="00B159C3"/>
    <w:rsid w:val="00B2201C"/>
    <w:rsid w:val="00B33C6B"/>
    <w:rsid w:val="00BB051B"/>
    <w:rsid w:val="00BB5768"/>
    <w:rsid w:val="00BB675A"/>
    <w:rsid w:val="00BF5CAF"/>
    <w:rsid w:val="00C363E7"/>
    <w:rsid w:val="00C64E81"/>
    <w:rsid w:val="00C87FCD"/>
    <w:rsid w:val="00C946C2"/>
    <w:rsid w:val="00CD3BFE"/>
    <w:rsid w:val="00D5622F"/>
    <w:rsid w:val="00D57734"/>
    <w:rsid w:val="00D615B2"/>
    <w:rsid w:val="00DF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2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632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6320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6320F"/>
    <w:rPr>
      <w:color w:val="0000FF"/>
      <w:u w:val="single"/>
    </w:rPr>
  </w:style>
  <w:style w:type="paragraph" w:customStyle="1" w:styleId="formattext">
    <w:name w:val="formattext"/>
    <w:basedOn w:val="a"/>
    <w:rsid w:val="00263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6320F"/>
  </w:style>
  <w:style w:type="table" w:styleId="a4">
    <w:name w:val="Table Grid"/>
    <w:basedOn w:val="a1"/>
    <w:uiPriority w:val="59"/>
    <w:rsid w:val="002632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462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5462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A6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3938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3917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50357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2BA84-208C-458A-A906-94DFE53B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4547</Words>
  <Characters>25922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4</cp:revision>
  <cp:lastPrinted>2024-04-04T02:45:00Z</cp:lastPrinted>
  <dcterms:created xsi:type="dcterms:W3CDTF">2024-04-05T02:58:00Z</dcterms:created>
  <dcterms:modified xsi:type="dcterms:W3CDTF">2024-04-05T03:51:00Z</dcterms:modified>
</cp:coreProperties>
</file>