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E4436" w:rsidTr="00BE443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Default="00BE443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BE4436" w:rsidRDefault="00BE4436">
            <w:pPr>
              <w:jc w:val="both"/>
            </w:pPr>
            <w:r>
              <w:t>Российская Федерация</w:t>
            </w:r>
          </w:p>
          <w:p w:rsidR="00BE4436" w:rsidRDefault="00BE4436">
            <w:pPr>
              <w:jc w:val="both"/>
            </w:pPr>
            <w:r>
              <w:t>Республика Хакасия</w:t>
            </w:r>
          </w:p>
          <w:p w:rsidR="00BE4436" w:rsidRDefault="00BE4436">
            <w:pPr>
              <w:jc w:val="both"/>
            </w:pPr>
            <w:r>
              <w:t>Совет депутатов</w:t>
            </w:r>
          </w:p>
          <w:p w:rsidR="00BE4436" w:rsidRDefault="00BE4436">
            <w:pPr>
              <w:jc w:val="both"/>
              <w:rPr>
                <w:sz w:val="24"/>
                <w:szCs w:val="24"/>
              </w:rPr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Default="00BE4436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E4436" w:rsidRDefault="00BE4436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Default="00BE4436">
            <w:pPr>
              <w:rPr>
                <w:sz w:val="24"/>
                <w:szCs w:val="24"/>
              </w:rPr>
            </w:pPr>
          </w:p>
          <w:p w:rsidR="00BE4436" w:rsidRDefault="00BE443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E4436" w:rsidRDefault="00BE4436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E4436" w:rsidRDefault="00BE443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E4436" w:rsidRDefault="00BE4436">
            <w:pPr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E4436" w:rsidRDefault="00BE4436" w:rsidP="00BE4436">
      <w:pPr>
        <w:jc w:val="center"/>
      </w:pPr>
      <w:r>
        <w:t>_____________________________________________________________________________</w:t>
      </w:r>
    </w:p>
    <w:p w:rsidR="00BE4436" w:rsidRDefault="00BE4436" w:rsidP="00BE4436"/>
    <w:p w:rsidR="00BE4436" w:rsidRDefault="00BE4436" w:rsidP="00BE4436"/>
    <w:p w:rsidR="00BE4436" w:rsidRDefault="00BE4436" w:rsidP="00BE4436">
      <w:pPr>
        <w:jc w:val="center"/>
        <w:rPr>
          <w:b/>
        </w:rPr>
      </w:pPr>
      <w:r w:rsidRPr="00BE4436">
        <w:rPr>
          <w:b/>
        </w:rPr>
        <w:t>РЕШЕНИЕ</w:t>
      </w:r>
    </w:p>
    <w:p w:rsidR="00BE4436" w:rsidRDefault="00BE4436" w:rsidP="00BE4436">
      <w:pPr>
        <w:jc w:val="center"/>
      </w:pPr>
    </w:p>
    <w:p w:rsidR="00A730A9" w:rsidRPr="00BE4436" w:rsidRDefault="00BE4436" w:rsidP="00BE4436">
      <w:pPr>
        <w:rPr>
          <w:b/>
          <w:sz w:val="26"/>
          <w:szCs w:val="26"/>
        </w:rPr>
      </w:pPr>
      <w:r w:rsidRPr="00BE4436">
        <w:rPr>
          <w:b/>
          <w:sz w:val="26"/>
          <w:szCs w:val="26"/>
        </w:rPr>
        <w:t xml:space="preserve">29 августа 2024 года </w:t>
      </w:r>
      <w:r w:rsidR="00A730A9" w:rsidRPr="00BE4436">
        <w:rPr>
          <w:b/>
          <w:sz w:val="26"/>
          <w:szCs w:val="26"/>
        </w:rPr>
        <w:t xml:space="preserve">                                                                </w:t>
      </w:r>
      <w:r w:rsidRPr="00BE4436">
        <w:rPr>
          <w:b/>
          <w:sz w:val="26"/>
          <w:szCs w:val="26"/>
        </w:rPr>
        <w:t xml:space="preserve">                         №   190</w:t>
      </w:r>
    </w:p>
    <w:p w:rsidR="00A730A9" w:rsidRPr="00BE4436" w:rsidRDefault="00A730A9" w:rsidP="00A730A9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BE4436" w:rsidRDefault="00BE4436" w:rsidP="00A730A9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BE4436" w:rsidRDefault="00073ADA" w:rsidP="00A730A9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Об утверждении Правил содержания домашних животных </w:t>
      </w:r>
    </w:p>
    <w:p w:rsidR="00A730A9" w:rsidRPr="00BE4436" w:rsidRDefault="00073ADA" w:rsidP="00A730A9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>(собак и кошек) на территории город</w:t>
      </w:r>
      <w:r w:rsidR="00BE4436">
        <w:rPr>
          <w:rFonts w:ascii="Times New Roman" w:hAnsi="Times New Roman" w:cs="Times New Roman"/>
          <w:sz w:val="26"/>
          <w:szCs w:val="26"/>
        </w:rPr>
        <w:t>а</w:t>
      </w:r>
      <w:r w:rsidRPr="00BE4436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BE4436">
        <w:rPr>
          <w:rFonts w:ascii="Times New Roman" w:hAnsi="Times New Roman" w:cs="Times New Roman"/>
          <w:sz w:val="26"/>
          <w:szCs w:val="26"/>
        </w:rPr>
        <w:t>а Республики Хакасия</w:t>
      </w:r>
    </w:p>
    <w:p w:rsidR="00A730A9" w:rsidRPr="00BE4436" w:rsidRDefault="00A730A9" w:rsidP="00A730A9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073ADA" w:rsidRPr="00BE4436" w:rsidRDefault="00073ADA" w:rsidP="008F6E33">
      <w:pPr>
        <w:ind w:firstLine="708"/>
        <w:jc w:val="both"/>
        <w:rPr>
          <w:sz w:val="26"/>
          <w:szCs w:val="26"/>
        </w:rPr>
      </w:pPr>
    </w:p>
    <w:p w:rsidR="008F6E33" w:rsidRPr="00BE4436" w:rsidRDefault="00EE02F9" w:rsidP="008F6E33">
      <w:pPr>
        <w:ind w:firstLine="708"/>
        <w:jc w:val="both"/>
        <w:rPr>
          <w:sz w:val="26"/>
          <w:szCs w:val="26"/>
        </w:rPr>
      </w:pPr>
      <w:proofErr w:type="gramStart"/>
      <w:r w:rsidRPr="00BE4436">
        <w:rPr>
          <w:sz w:val="26"/>
          <w:szCs w:val="26"/>
        </w:rPr>
        <w:t xml:space="preserve">В соответствии с </w:t>
      </w:r>
      <w:r w:rsidR="008F6E33" w:rsidRPr="00BE4436">
        <w:rPr>
          <w:sz w:val="26"/>
          <w:szCs w:val="26"/>
        </w:rPr>
        <w:t>Федеральн</w:t>
      </w:r>
      <w:r w:rsidRPr="00BE4436">
        <w:rPr>
          <w:sz w:val="26"/>
          <w:szCs w:val="26"/>
        </w:rPr>
        <w:t>ым</w:t>
      </w:r>
      <w:r w:rsidR="008F6E33" w:rsidRPr="00BE4436">
        <w:rPr>
          <w:sz w:val="26"/>
          <w:szCs w:val="26"/>
        </w:rPr>
        <w:t xml:space="preserve"> закон</w:t>
      </w:r>
      <w:r w:rsidR="006A4336" w:rsidRPr="00BE4436">
        <w:rPr>
          <w:sz w:val="26"/>
          <w:szCs w:val="26"/>
        </w:rPr>
        <w:t>ом</w:t>
      </w:r>
      <w:r w:rsidR="008F6E33" w:rsidRPr="00BE4436">
        <w:rPr>
          <w:sz w:val="26"/>
          <w:szCs w:val="26"/>
        </w:rPr>
        <w:t xml:space="preserve"> от 27.12.2018 года № 498-ФЗ «Об ответственном обращении с животными и о внесении изменений в отдельные законодательные акты Российской Федерации</w:t>
      </w:r>
      <w:r w:rsidR="00661134" w:rsidRPr="00BE4436">
        <w:rPr>
          <w:sz w:val="26"/>
          <w:szCs w:val="26"/>
        </w:rPr>
        <w:t>»</w:t>
      </w:r>
      <w:r w:rsidR="008F6E33" w:rsidRPr="00BE4436">
        <w:rPr>
          <w:sz w:val="26"/>
          <w:szCs w:val="26"/>
        </w:rPr>
        <w:t xml:space="preserve"> (с последующими изменениями), Постановлени</w:t>
      </w:r>
      <w:r w:rsidRPr="00BE4436">
        <w:rPr>
          <w:sz w:val="26"/>
          <w:szCs w:val="26"/>
        </w:rPr>
        <w:t>ем</w:t>
      </w:r>
      <w:r w:rsidR="008F6E33" w:rsidRPr="00BE4436">
        <w:rPr>
          <w:sz w:val="26"/>
          <w:szCs w:val="26"/>
        </w:rPr>
        <w:t xml:space="preserve"> Правительства Республики Хакасия от 17.02.2023 г. № 127 «Об утверждении Дополнительных требований к содержанию домашних животных, в том числе к их выгулу, на территории Республики Хакасия» </w:t>
      </w:r>
      <w:r w:rsidR="00AD730A" w:rsidRPr="00BE4436">
        <w:rPr>
          <w:sz w:val="26"/>
          <w:szCs w:val="26"/>
        </w:rPr>
        <w:t>и</w:t>
      </w:r>
      <w:r w:rsidR="008F6E33" w:rsidRPr="00BE4436">
        <w:rPr>
          <w:sz w:val="26"/>
          <w:szCs w:val="26"/>
        </w:rPr>
        <w:t xml:space="preserve"> Федеральным законом от 06.10.2003 года №131</w:t>
      </w:r>
      <w:proofErr w:type="gramEnd"/>
      <w:r w:rsidR="00BE4436">
        <w:rPr>
          <w:sz w:val="26"/>
          <w:szCs w:val="26"/>
        </w:rPr>
        <w:t>-</w:t>
      </w:r>
      <w:r w:rsidR="008F6E33" w:rsidRPr="00BE4436">
        <w:rPr>
          <w:sz w:val="26"/>
          <w:szCs w:val="26"/>
        </w:rPr>
        <w:t xml:space="preserve"> ФЗ «Об общих принципах организации местного самоуправления в Российской Федерации», </w:t>
      </w:r>
      <w:r w:rsidR="00AD730A" w:rsidRPr="00BE4436">
        <w:rPr>
          <w:sz w:val="26"/>
          <w:szCs w:val="26"/>
        </w:rPr>
        <w:t>руководствуясь статьей</w:t>
      </w:r>
      <w:r w:rsidR="008F6E33" w:rsidRPr="00BE4436">
        <w:rPr>
          <w:sz w:val="26"/>
          <w:szCs w:val="26"/>
        </w:rPr>
        <w:t xml:space="preserve"> 1</w:t>
      </w:r>
      <w:r w:rsidR="00BE4436">
        <w:rPr>
          <w:sz w:val="26"/>
          <w:szCs w:val="26"/>
        </w:rPr>
        <w:t>8</w:t>
      </w:r>
      <w:r w:rsidR="008F6E33" w:rsidRPr="00BE4436">
        <w:rPr>
          <w:sz w:val="26"/>
          <w:szCs w:val="26"/>
        </w:rPr>
        <w:t xml:space="preserve"> Устава муниципального образования город Сорск, </w:t>
      </w:r>
    </w:p>
    <w:p w:rsidR="00A730A9" w:rsidRPr="00BE4436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730A9" w:rsidRPr="00BE4436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BE443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730A9" w:rsidRPr="00BE4436" w:rsidRDefault="00A730A9" w:rsidP="00A730A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2F9" w:rsidRPr="00BE4436" w:rsidRDefault="00EE02F9" w:rsidP="00EE02F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>Правил</w:t>
      </w:r>
      <w:r w:rsidR="006A4336" w:rsidRPr="00BE4436">
        <w:rPr>
          <w:rFonts w:ascii="Times New Roman" w:hAnsi="Times New Roman" w:cs="Times New Roman"/>
          <w:sz w:val="26"/>
          <w:szCs w:val="26"/>
        </w:rPr>
        <w:t>а</w:t>
      </w:r>
      <w:r w:rsidRPr="00BE4436">
        <w:rPr>
          <w:rFonts w:ascii="Times New Roman" w:hAnsi="Times New Roman" w:cs="Times New Roman"/>
          <w:sz w:val="26"/>
          <w:szCs w:val="26"/>
        </w:rPr>
        <w:t xml:space="preserve"> содержания домашних животных (собак и кошек) на территории город</w:t>
      </w:r>
      <w:r w:rsidR="00BE4436">
        <w:rPr>
          <w:rFonts w:ascii="Times New Roman" w:hAnsi="Times New Roman" w:cs="Times New Roman"/>
          <w:sz w:val="26"/>
          <w:szCs w:val="26"/>
        </w:rPr>
        <w:t>а</w:t>
      </w:r>
      <w:r w:rsidRPr="00BE4436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BE4436">
        <w:rPr>
          <w:rFonts w:ascii="Times New Roman" w:hAnsi="Times New Roman" w:cs="Times New Roman"/>
          <w:sz w:val="26"/>
          <w:szCs w:val="26"/>
        </w:rPr>
        <w:t>а Республики Хакасия,</w:t>
      </w:r>
      <w:r w:rsidR="00AD730A" w:rsidRPr="00BE4436">
        <w:rPr>
          <w:rFonts w:ascii="Times New Roman" w:hAnsi="Times New Roman" w:cs="Times New Roman"/>
          <w:sz w:val="26"/>
          <w:szCs w:val="26"/>
        </w:rPr>
        <w:t xml:space="preserve"> </w:t>
      </w:r>
      <w:r w:rsidR="00BE443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A4336" w:rsidRPr="00BE4436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4A34C0" w:rsidRPr="00BE4436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6A4336" w:rsidRPr="00BE4436">
        <w:rPr>
          <w:rFonts w:ascii="Times New Roman" w:hAnsi="Times New Roman" w:cs="Times New Roman"/>
          <w:sz w:val="26"/>
          <w:szCs w:val="26"/>
        </w:rPr>
        <w:t>.</w:t>
      </w:r>
    </w:p>
    <w:p w:rsidR="00AD730A" w:rsidRPr="00BE4436" w:rsidRDefault="006A4336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Решение Совета депутатов города Сорска </w:t>
      </w:r>
      <w:r w:rsidR="00BE4436">
        <w:rPr>
          <w:rFonts w:ascii="Times New Roman" w:hAnsi="Times New Roman" w:cs="Times New Roman"/>
          <w:sz w:val="26"/>
          <w:szCs w:val="26"/>
        </w:rPr>
        <w:t xml:space="preserve">от 23.08.2011 года №589 </w:t>
      </w:r>
      <w:r w:rsidR="00AD730A" w:rsidRPr="00BE4436">
        <w:rPr>
          <w:rFonts w:ascii="Times New Roman" w:hAnsi="Times New Roman" w:cs="Times New Roman"/>
          <w:sz w:val="26"/>
          <w:szCs w:val="26"/>
        </w:rPr>
        <w:t>«Об утверждении Правил содержания домашних животных (собак и кошек) на территории муниципального образования город Сорск»</w:t>
      </w:r>
      <w:r w:rsidR="00BE4436">
        <w:rPr>
          <w:rFonts w:ascii="Times New Roman" w:hAnsi="Times New Roman" w:cs="Times New Roman"/>
          <w:sz w:val="26"/>
          <w:szCs w:val="26"/>
        </w:rPr>
        <w:t xml:space="preserve">, </w:t>
      </w:r>
      <w:r w:rsidR="00AD730A" w:rsidRPr="00BE4436">
        <w:rPr>
          <w:rFonts w:ascii="Times New Roman" w:hAnsi="Times New Roman" w:cs="Times New Roman"/>
          <w:sz w:val="26"/>
          <w:szCs w:val="26"/>
        </w:rPr>
        <w:t>отменить.</w:t>
      </w:r>
    </w:p>
    <w:p w:rsidR="004A34C0" w:rsidRPr="00BE4436" w:rsidRDefault="006A4336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4A34C0" w:rsidRPr="00BE4436">
        <w:rPr>
          <w:rFonts w:ascii="Times New Roman" w:hAnsi="Times New Roman" w:cs="Times New Roman"/>
          <w:sz w:val="26"/>
          <w:szCs w:val="26"/>
        </w:rPr>
        <w:t>направить главе города Сорска для подписания и официального опубликования в СМИ.</w:t>
      </w:r>
    </w:p>
    <w:p w:rsidR="00276B21" w:rsidRPr="00BE4436" w:rsidRDefault="004A34C0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276B21" w:rsidRPr="00BE4436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r w:rsidRPr="00BE4436">
        <w:rPr>
          <w:rFonts w:ascii="Times New Roman" w:hAnsi="Times New Roman" w:cs="Times New Roman"/>
          <w:sz w:val="26"/>
          <w:szCs w:val="26"/>
        </w:rPr>
        <w:t>после</w:t>
      </w:r>
      <w:r w:rsidR="00276B21" w:rsidRPr="00BE4436">
        <w:rPr>
          <w:rFonts w:ascii="Times New Roman" w:hAnsi="Times New Roman" w:cs="Times New Roman"/>
          <w:sz w:val="26"/>
          <w:szCs w:val="26"/>
        </w:rPr>
        <w:t xml:space="preserve"> дня его официально</w:t>
      </w:r>
      <w:r w:rsidRPr="00BE4436">
        <w:rPr>
          <w:rFonts w:ascii="Times New Roman" w:hAnsi="Times New Roman" w:cs="Times New Roman"/>
          <w:sz w:val="26"/>
          <w:szCs w:val="26"/>
        </w:rPr>
        <w:t>го</w:t>
      </w:r>
      <w:r w:rsidR="00276B21" w:rsidRPr="00BE4436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Pr="00BE4436">
        <w:rPr>
          <w:rFonts w:ascii="Times New Roman" w:hAnsi="Times New Roman" w:cs="Times New Roman"/>
          <w:sz w:val="26"/>
          <w:szCs w:val="26"/>
        </w:rPr>
        <w:t>я</w:t>
      </w:r>
      <w:r w:rsidR="00276B21" w:rsidRPr="00BE4436">
        <w:rPr>
          <w:rFonts w:ascii="Times New Roman" w:hAnsi="Times New Roman" w:cs="Times New Roman"/>
          <w:sz w:val="26"/>
          <w:szCs w:val="26"/>
        </w:rPr>
        <w:t xml:space="preserve"> в СМИ.</w:t>
      </w:r>
    </w:p>
    <w:p w:rsidR="00276B21" w:rsidRPr="00BE4436" w:rsidRDefault="00276B21" w:rsidP="00276B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BE4436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BE4436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201DD0" w:rsidRPr="00BE4436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E4436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</w:t>
      </w:r>
      <w:r w:rsidR="00BE4436">
        <w:rPr>
          <w:rFonts w:ascii="Times New Roman" w:hAnsi="Times New Roman" w:cs="Times New Roman"/>
          <w:sz w:val="26"/>
          <w:szCs w:val="26"/>
        </w:rPr>
        <w:t xml:space="preserve"> </w:t>
      </w:r>
      <w:r w:rsidRPr="00BE4436">
        <w:rPr>
          <w:rFonts w:ascii="Times New Roman" w:hAnsi="Times New Roman" w:cs="Times New Roman"/>
          <w:sz w:val="26"/>
          <w:szCs w:val="26"/>
        </w:rPr>
        <w:t xml:space="preserve">     </w:t>
      </w:r>
      <w:r w:rsidR="00BE443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E4436">
        <w:rPr>
          <w:rFonts w:ascii="Times New Roman" w:hAnsi="Times New Roman" w:cs="Times New Roman"/>
          <w:sz w:val="26"/>
          <w:szCs w:val="26"/>
        </w:rPr>
        <w:t xml:space="preserve">     Г.В.Веселова</w:t>
      </w:r>
    </w:p>
    <w:p w:rsidR="00201DD0" w:rsidRPr="00BE4436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BE4436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6B21" w:rsidRPr="00BE4436" w:rsidRDefault="00BE4436" w:rsidP="00BE44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="00201DD0" w:rsidRPr="00BE4436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01DD0" w:rsidRPr="00BE4436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bookmarkStart w:id="0" w:name="_GoBack"/>
      <w:bookmarkEnd w:id="0"/>
      <w:r w:rsidR="00201DD0" w:rsidRPr="00BE4436">
        <w:rPr>
          <w:rFonts w:ascii="Times New Roman" w:hAnsi="Times New Roman" w:cs="Times New Roman"/>
          <w:sz w:val="26"/>
          <w:szCs w:val="26"/>
        </w:rPr>
        <w:t xml:space="preserve">       В.</w:t>
      </w:r>
      <w:r>
        <w:rPr>
          <w:rFonts w:ascii="Times New Roman" w:hAnsi="Times New Roman" w:cs="Times New Roman"/>
          <w:sz w:val="26"/>
          <w:szCs w:val="26"/>
        </w:rPr>
        <w:t>В</w:t>
      </w:r>
      <w:r w:rsidR="00201DD0" w:rsidRPr="00BE4436">
        <w:rPr>
          <w:rFonts w:ascii="Times New Roman" w:hAnsi="Times New Roman" w:cs="Times New Roman"/>
          <w:sz w:val="26"/>
          <w:szCs w:val="26"/>
        </w:rPr>
        <w:t>.</w:t>
      </w:r>
      <w:r w:rsidR="004A34C0" w:rsidRPr="00BE44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Каменев</w:t>
      </w:r>
    </w:p>
    <w:p w:rsidR="00276B21" w:rsidRPr="00BE4436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45683" w:rsidRPr="00BE4436" w:rsidRDefault="00945683" w:rsidP="009456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DE08AC" w:rsidRPr="004C31E9" w:rsidRDefault="00DE08AC" w:rsidP="00FC67BE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sectPr w:rsidR="00DE08AC" w:rsidRPr="004C31E9" w:rsidSect="004A34C0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E10"/>
    <w:multiLevelType w:val="hybridMultilevel"/>
    <w:tmpl w:val="DCA41A8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6C30"/>
    <w:multiLevelType w:val="hybridMultilevel"/>
    <w:tmpl w:val="C268BBCA"/>
    <w:lvl w:ilvl="0" w:tplc="E278B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F1D8D"/>
    <w:multiLevelType w:val="hybridMultilevel"/>
    <w:tmpl w:val="A1F0DF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A5DA9"/>
    <w:multiLevelType w:val="hybridMultilevel"/>
    <w:tmpl w:val="AA46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3E6E"/>
    <w:multiLevelType w:val="hybridMultilevel"/>
    <w:tmpl w:val="67DE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83000"/>
    <w:multiLevelType w:val="hybridMultilevel"/>
    <w:tmpl w:val="624C94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06275"/>
    <w:multiLevelType w:val="hybridMultilevel"/>
    <w:tmpl w:val="8FDED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D56"/>
    <w:multiLevelType w:val="hybridMultilevel"/>
    <w:tmpl w:val="9388573E"/>
    <w:lvl w:ilvl="0" w:tplc="1286FE9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0A9"/>
    <w:rsid w:val="0004030F"/>
    <w:rsid w:val="00073ADA"/>
    <w:rsid w:val="001467DD"/>
    <w:rsid w:val="00170A42"/>
    <w:rsid w:val="00201DD0"/>
    <w:rsid w:val="002125ED"/>
    <w:rsid w:val="00276B21"/>
    <w:rsid w:val="002D4953"/>
    <w:rsid w:val="003771AE"/>
    <w:rsid w:val="00413B77"/>
    <w:rsid w:val="00451C2F"/>
    <w:rsid w:val="004A34C0"/>
    <w:rsid w:val="004E6EE4"/>
    <w:rsid w:val="00526A75"/>
    <w:rsid w:val="00614749"/>
    <w:rsid w:val="00661134"/>
    <w:rsid w:val="006A295B"/>
    <w:rsid w:val="006A4336"/>
    <w:rsid w:val="006F3B66"/>
    <w:rsid w:val="00712F95"/>
    <w:rsid w:val="00781694"/>
    <w:rsid w:val="007A6CEF"/>
    <w:rsid w:val="007B1FE4"/>
    <w:rsid w:val="007F490B"/>
    <w:rsid w:val="007F774A"/>
    <w:rsid w:val="00806EA7"/>
    <w:rsid w:val="00845233"/>
    <w:rsid w:val="00866DCC"/>
    <w:rsid w:val="008C0043"/>
    <w:rsid w:val="008F6E33"/>
    <w:rsid w:val="00945683"/>
    <w:rsid w:val="009B08AD"/>
    <w:rsid w:val="009C0366"/>
    <w:rsid w:val="009E0A02"/>
    <w:rsid w:val="00A070B8"/>
    <w:rsid w:val="00A2231E"/>
    <w:rsid w:val="00A730A9"/>
    <w:rsid w:val="00AD730A"/>
    <w:rsid w:val="00B14016"/>
    <w:rsid w:val="00B46E11"/>
    <w:rsid w:val="00BA6612"/>
    <w:rsid w:val="00BE4436"/>
    <w:rsid w:val="00BF4A64"/>
    <w:rsid w:val="00C27024"/>
    <w:rsid w:val="00C37191"/>
    <w:rsid w:val="00DC23C5"/>
    <w:rsid w:val="00DE08AC"/>
    <w:rsid w:val="00E12E16"/>
    <w:rsid w:val="00E57900"/>
    <w:rsid w:val="00ED09A1"/>
    <w:rsid w:val="00EE02F9"/>
    <w:rsid w:val="00EE2239"/>
    <w:rsid w:val="00F60862"/>
    <w:rsid w:val="00FC5534"/>
    <w:rsid w:val="00FC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A7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73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01DD0"/>
    <w:pPr>
      <w:tabs>
        <w:tab w:val="left" w:pos="0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201D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rsid w:val="00201D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01D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D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D0"/>
    <w:pPr>
      <w:ind w:left="720"/>
      <w:contextualSpacing/>
    </w:pPr>
  </w:style>
  <w:style w:type="paragraph" w:styleId="aa">
    <w:name w:val="No Spacing"/>
    <w:uiPriority w:val="1"/>
    <w:qFormat/>
    <w:rsid w:val="00526A75"/>
    <w:pPr>
      <w:spacing w:after="0" w:line="240" w:lineRule="auto"/>
    </w:pPr>
  </w:style>
  <w:style w:type="table" w:styleId="ab">
    <w:name w:val="Table Grid"/>
    <w:basedOn w:val="a1"/>
    <w:rsid w:val="0052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125ED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401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Елена</cp:lastModifiedBy>
  <cp:revision>10</cp:revision>
  <cp:lastPrinted>2024-08-08T01:31:00Z</cp:lastPrinted>
  <dcterms:created xsi:type="dcterms:W3CDTF">2024-06-14T04:32:00Z</dcterms:created>
  <dcterms:modified xsi:type="dcterms:W3CDTF">2024-08-30T04:15:00Z</dcterms:modified>
</cp:coreProperties>
</file>