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19" w:rsidRDefault="00055119" w:rsidP="00395B4C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55119" w:rsidRDefault="00055119" w:rsidP="00395B4C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95B4C" w:rsidRPr="003F54FA" w:rsidRDefault="00395B4C" w:rsidP="00395B4C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395B4C" w:rsidRPr="003F54FA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95B4C" w:rsidRPr="003F54FA" w:rsidRDefault="00395B4C" w:rsidP="00395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395B4C" w:rsidRPr="003F54FA" w:rsidRDefault="00395B4C" w:rsidP="00395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395B4C" w:rsidRPr="003F54FA" w:rsidRDefault="00395B4C" w:rsidP="00395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395B4C" w:rsidRPr="003F54FA" w:rsidRDefault="00395B4C" w:rsidP="00395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55119" w:rsidRDefault="00055119" w:rsidP="00395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95B4C" w:rsidRPr="003F54FA" w:rsidRDefault="00395B4C" w:rsidP="00395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395B4C" w:rsidRPr="003F54FA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6 апреля</w:t>
      </w: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4</w:t>
      </w: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    № ___</w:t>
      </w:r>
    </w:p>
    <w:p w:rsidR="00395B4C" w:rsidRPr="003F54FA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95B4C" w:rsidRPr="003F54FA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 решение </w:t>
      </w:r>
      <w:proofErr w:type="spell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</w:p>
    <w:p w:rsidR="00395B4C" w:rsidRPr="003F54FA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городского Совета депутатов от 30.05.2006 года </w:t>
      </w:r>
    </w:p>
    <w:p w:rsidR="00395B4C" w:rsidRPr="003F54FA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№ 357«Об утверждении реестра жилищного фонда</w:t>
      </w:r>
    </w:p>
    <w:p w:rsidR="00395B4C" w:rsidRPr="003F54FA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город Сорск»</w:t>
      </w:r>
    </w:p>
    <w:p w:rsidR="00395B4C" w:rsidRPr="003F54FA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55119" w:rsidRDefault="00055119" w:rsidP="00395B4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95B4C" w:rsidRDefault="00395B4C" w:rsidP="00395B4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r w:rsidR="00055119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proofErr w:type="gramEnd"/>
    </w:p>
    <w:p w:rsidR="00055119" w:rsidRDefault="00055119" w:rsidP="00395B4C">
      <w:pPr>
        <w:spacing w:after="0"/>
        <w:ind w:firstLine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95B4C" w:rsidRDefault="00395B4C" w:rsidP="00395B4C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</w:t>
      </w: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055119" w:rsidRPr="003F54FA" w:rsidRDefault="00055119" w:rsidP="00395B4C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84F0F" w:rsidRPr="00484F0F" w:rsidRDefault="006B42E3" w:rsidP="00484F0F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84F0F">
        <w:rPr>
          <w:rFonts w:ascii="Times New Roman" w:hAnsi="Times New Roman" w:cs="Times New Roman"/>
          <w:sz w:val="25"/>
          <w:szCs w:val="25"/>
        </w:rPr>
        <w:t>1. В связи с государственной регистрацией права собственности граждан,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Pr="00484F0F">
        <w:rPr>
          <w:rFonts w:ascii="Times New Roman" w:hAnsi="Times New Roman" w:cs="Times New Roman"/>
          <w:sz w:val="25"/>
          <w:szCs w:val="25"/>
        </w:rPr>
        <w:t>рск сл</w:t>
      </w:r>
      <w:proofErr w:type="gramEnd"/>
      <w:r w:rsidRPr="00484F0F">
        <w:rPr>
          <w:rFonts w:ascii="Times New Roman" w:hAnsi="Times New Roman" w:cs="Times New Roman"/>
          <w:sz w:val="25"/>
          <w:szCs w:val="25"/>
        </w:rPr>
        <w:t>едующие квартиры:</w:t>
      </w:r>
    </w:p>
    <w:tbl>
      <w:tblPr>
        <w:tblW w:w="958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484F0F" w:rsidRPr="00484F0F" w:rsidTr="00C0419A">
        <w:trPr>
          <w:cantSplit/>
        </w:trPr>
        <w:tc>
          <w:tcPr>
            <w:tcW w:w="560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</w:t>
            </w:r>
          </w:p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84F0F">
              <w:rPr>
                <w:rFonts w:ascii="Times New Roman" w:hAnsi="Times New Roman" w:cs="Times New Roman"/>
              </w:rPr>
              <w:t>п</w:t>
            </w:r>
            <w:proofErr w:type="gramEnd"/>
            <w:r w:rsidRPr="00484F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484F0F" w:rsidRPr="00484F0F" w:rsidRDefault="00484F0F" w:rsidP="00484F0F">
            <w:pPr>
              <w:tabs>
                <w:tab w:val="center" w:pos="1683"/>
                <w:tab w:val="right" w:pos="33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484F0F" w:rsidRPr="00484F0F" w:rsidTr="00C0419A">
        <w:trPr>
          <w:cantSplit/>
        </w:trPr>
        <w:tc>
          <w:tcPr>
            <w:tcW w:w="560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26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288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484F0F" w:rsidRPr="00484F0F" w:rsidTr="00C0419A">
        <w:tc>
          <w:tcPr>
            <w:tcW w:w="56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5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10</w:t>
            </w:r>
          </w:p>
        </w:tc>
      </w:tr>
      <w:tr w:rsidR="005C5376" w:rsidRPr="00484F0F" w:rsidTr="00C0419A">
        <w:tc>
          <w:tcPr>
            <w:tcW w:w="56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41" w:type="dxa"/>
          </w:tcPr>
          <w:p w:rsidR="005C5376" w:rsidRPr="005C5376" w:rsidRDefault="005C5376" w:rsidP="005C53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43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2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8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82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826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288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399000,00</w:t>
            </w:r>
          </w:p>
        </w:tc>
        <w:tc>
          <w:tcPr>
            <w:tcW w:w="1302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399000,00</w:t>
            </w:r>
          </w:p>
        </w:tc>
      </w:tr>
      <w:tr w:rsidR="005C5376" w:rsidRPr="00484F0F" w:rsidTr="00C0419A">
        <w:tc>
          <w:tcPr>
            <w:tcW w:w="56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41" w:type="dxa"/>
          </w:tcPr>
          <w:p w:rsidR="005C5376" w:rsidRPr="005C5376" w:rsidRDefault="005C5376" w:rsidP="005C53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743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8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82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41,9</w:t>
            </w:r>
          </w:p>
        </w:tc>
        <w:tc>
          <w:tcPr>
            <w:tcW w:w="826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288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28440,88</w:t>
            </w:r>
          </w:p>
        </w:tc>
        <w:tc>
          <w:tcPr>
            <w:tcW w:w="1302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19895,80</w:t>
            </w:r>
          </w:p>
        </w:tc>
      </w:tr>
      <w:tr w:rsidR="005C5376" w:rsidRPr="00484F0F" w:rsidTr="00C0419A">
        <w:tc>
          <w:tcPr>
            <w:tcW w:w="56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41" w:type="dxa"/>
          </w:tcPr>
          <w:p w:rsidR="005C5376" w:rsidRPr="005C5376" w:rsidRDefault="005C5376" w:rsidP="005C53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Комарова</w:t>
            </w:r>
          </w:p>
        </w:tc>
        <w:tc>
          <w:tcPr>
            <w:tcW w:w="743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8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2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826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288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54203,67</w:t>
            </w:r>
          </w:p>
        </w:tc>
        <w:tc>
          <w:tcPr>
            <w:tcW w:w="1302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---</w:t>
            </w:r>
          </w:p>
        </w:tc>
      </w:tr>
      <w:tr w:rsidR="005C5376" w:rsidRPr="00484F0F" w:rsidTr="00C0419A">
        <w:tc>
          <w:tcPr>
            <w:tcW w:w="56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41" w:type="dxa"/>
          </w:tcPr>
          <w:p w:rsidR="005C5376" w:rsidRPr="005C5376" w:rsidRDefault="005C5376" w:rsidP="005C53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Пионерская</w:t>
            </w:r>
          </w:p>
        </w:tc>
        <w:tc>
          <w:tcPr>
            <w:tcW w:w="743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9/11</w:t>
            </w:r>
          </w:p>
        </w:tc>
        <w:tc>
          <w:tcPr>
            <w:tcW w:w="72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8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2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5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26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88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3799436,30</w:t>
            </w:r>
          </w:p>
        </w:tc>
        <w:tc>
          <w:tcPr>
            <w:tcW w:w="1302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3799436,30</w:t>
            </w:r>
          </w:p>
        </w:tc>
      </w:tr>
    </w:tbl>
    <w:p w:rsidR="00484F0F" w:rsidRPr="005C5376" w:rsidRDefault="00484F0F" w:rsidP="005C5376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84F0F">
        <w:rPr>
          <w:rFonts w:ascii="Times New Roman" w:hAnsi="Times New Roman" w:cs="Times New Roman"/>
          <w:sz w:val="25"/>
          <w:szCs w:val="25"/>
        </w:rPr>
        <w:t xml:space="preserve">2. </w:t>
      </w:r>
      <w:r w:rsidR="005C5376" w:rsidRPr="005C5376">
        <w:rPr>
          <w:rFonts w:ascii="Times New Roman" w:hAnsi="Times New Roman" w:cs="Times New Roman"/>
          <w:sz w:val="25"/>
          <w:szCs w:val="25"/>
        </w:rPr>
        <w:t>В связи с отсутствием данных по объекту, которые препятствуют проведению регистрации права муниципальной собственности, включить в реестр жилищного фонда муниципального образования город Со</w:t>
      </w:r>
      <w:proofErr w:type="gramStart"/>
      <w:r w:rsidR="005C5376" w:rsidRPr="005C5376">
        <w:rPr>
          <w:rFonts w:ascii="Times New Roman" w:hAnsi="Times New Roman" w:cs="Times New Roman"/>
          <w:sz w:val="25"/>
          <w:szCs w:val="25"/>
        </w:rPr>
        <w:t>рск сл</w:t>
      </w:r>
      <w:proofErr w:type="gramEnd"/>
      <w:r w:rsidR="005C5376" w:rsidRPr="005C5376">
        <w:rPr>
          <w:rFonts w:ascii="Times New Roman" w:hAnsi="Times New Roman" w:cs="Times New Roman"/>
          <w:sz w:val="25"/>
          <w:szCs w:val="25"/>
        </w:rPr>
        <w:t>едующую квартиру:</w:t>
      </w:r>
    </w:p>
    <w:tbl>
      <w:tblPr>
        <w:tblW w:w="97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642"/>
        <w:gridCol w:w="728"/>
        <w:gridCol w:w="720"/>
        <w:gridCol w:w="792"/>
        <w:gridCol w:w="812"/>
        <w:gridCol w:w="873"/>
        <w:gridCol w:w="840"/>
        <w:gridCol w:w="1302"/>
        <w:gridCol w:w="1347"/>
      </w:tblGrid>
      <w:tr w:rsidR="00484F0F" w:rsidRPr="00484F0F" w:rsidTr="00484F0F">
        <w:trPr>
          <w:cantSplit/>
        </w:trPr>
        <w:tc>
          <w:tcPr>
            <w:tcW w:w="666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</w:t>
            </w:r>
          </w:p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84F0F">
              <w:rPr>
                <w:rFonts w:ascii="Times New Roman" w:hAnsi="Times New Roman" w:cs="Times New Roman"/>
              </w:rPr>
              <w:t>п</w:t>
            </w:r>
            <w:proofErr w:type="gramEnd"/>
            <w:r w:rsidRPr="00484F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2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28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792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12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713" w:type="dxa"/>
            <w:gridSpan w:val="2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649" w:type="dxa"/>
            <w:gridSpan w:val="2"/>
          </w:tcPr>
          <w:p w:rsidR="00484F0F" w:rsidRPr="00484F0F" w:rsidRDefault="00484F0F" w:rsidP="00484F0F">
            <w:pPr>
              <w:tabs>
                <w:tab w:val="center" w:pos="1683"/>
                <w:tab w:val="right" w:pos="3367"/>
              </w:tabs>
              <w:spacing w:after="0" w:line="240" w:lineRule="auto"/>
              <w:ind w:right="252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484F0F" w:rsidRPr="00484F0F" w:rsidTr="00484F0F">
        <w:trPr>
          <w:cantSplit/>
        </w:trPr>
        <w:tc>
          <w:tcPr>
            <w:tcW w:w="666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vMerge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4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47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484F0F" w:rsidRPr="00484F0F" w:rsidTr="00484F0F">
        <w:tc>
          <w:tcPr>
            <w:tcW w:w="66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7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10</w:t>
            </w:r>
          </w:p>
        </w:tc>
      </w:tr>
      <w:tr w:rsidR="005C5376" w:rsidRPr="00484F0F" w:rsidTr="00484F0F">
        <w:tc>
          <w:tcPr>
            <w:tcW w:w="666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42" w:type="dxa"/>
          </w:tcPr>
          <w:p w:rsidR="005C5376" w:rsidRPr="005C5376" w:rsidRDefault="005C5376" w:rsidP="005C53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28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92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812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3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840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302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56 637,96</w:t>
            </w:r>
          </w:p>
        </w:tc>
        <w:tc>
          <w:tcPr>
            <w:tcW w:w="1347" w:type="dxa"/>
          </w:tcPr>
          <w:p w:rsidR="005C5376" w:rsidRPr="005C5376" w:rsidRDefault="005C5376" w:rsidP="005C5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5376">
              <w:rPr>
                <w:rFonts w:ascii="Times New Roman" w:hAnsi="Times New Roman" w:cs="Times New Roman"/>
              </w:rPr>
              <w:t>21 825,13</w:t>
            </w:r>
          </w:p>
        </w:tc>
      </w:tr>
    </w:tbl>
    <w:p w:rsidR="00055119" w:rsidRDefault="00055119" w:rsidP="00055119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55119" w:rsidRDefault="00055119" w:rsidP="00055119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3</w:t>
      </w:r>
      <w:r w:rsidRPr="007F354E">
        <w:rPr>
          <w:rFonts w:ascii="Times New Roman" w:hAnsi="Times New Roman" w:cs="Times New Roman"/>
          <w:sz w:val="26"/>
          <w:szCs w:val="26"/>
        </w:rPr>
        <w:t xml:space="preserve">. В связи с исключением </w:t>
      </w:r>
      <w:r>
        <w:rPr>
          <w:rFonts w:ascii="Times New Roman" w:hAnsi="Times New Roman" w:cs="Times New Roman"/>
          <w:sz w:val="26"/>
          <w:szCs w:val="26"/>
        </w:rPr>
        <w:t>жилых помещений</w:t>
      </w:r>
      <w:r w:rsidRPr="007F354E">
        <w:rPr>
          <w:rFonts w:ascii="Times New Roman" w:hAnsi="Times New Roman" w:cs="Times New Roman"/>
          <w:sz w:val="26"/>
          <w:szCs w:val="26"/>
        </w:rPr>
        <w:t xml:space="preserve"> из специализированного жилищного фонда муниципального образования город Со</w:t>
      </w:r>
      <w:proofErr w:type="gramStart"/>
      <w:r w:rsidRPr="007F354E">
        <w:rPr>
          <w:rFonts w:ascii="Times New Roman" w:hAnsi="Times New Roman" w:cs="Times New Roman"/>
          <w:sz w:val="26"/>
          <w:szCs w:val="26"/>
        </w:rPr>
        <w:t>рск вкл</w:t>
      </w:r>
      <w:proofErr w:type="gramEnd"/>
      <w:r w:rsidRPr="007F354E">
        <w:rPr>
          <w:rFonts w:ascii="Times New Roman" w:hAnsi="Times New Roman" w:cs="Times New Roman"/>
          <w:sz w:val="26"/>
          <w:szCs w:val="26"/>
        </w:rPr>
        <w:t>ючить в реестр жилищного фонда муниципального образования город Сорск следующие квартиры:</w:t>
      </w:r>
    </w:p>
    <w:p w:rsidR="00055119" w:rsidRDefault="00055119" w:rsidP="00055119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55119" w:rsidRDefault="00055119" w:rsidP="00055119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55119" w:rsidRPr="007F354E" w:rsidRDefault="00055119" w:rsidP="00055119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642"/>
        <w:gridCol w:w="728"/>
        <w:gridCol w:w="720"/>
        <w:gridCol w:w="792"/>
        <w:gridCol w:w="812"/>
        <w:gridCol w:w="873"/>
        <w:gridCol w:w="840"/>
        <w:gridCol w:w="1302"/>
        <w:gridCol w:w="1347"/>
      </w:tblGrid>
      <w:tr w:rsidR="00055119" w:rsidRPr="00484F0F" w:rsidTr="008D20EF">
        <w:trPr>
          <w:cantSplit/>
        </w:trPr>
        <w:tc>
          <w:tcPr>
            <w:tcW w:w="666" w:type="dxa"/>
            <w:vMerge w:val="restart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№</w:t>
            </w:r>
          </w:p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F354E">
              <w:rPr>
                <w:rFonts w:ascii="Times New Roman" w:hAnsi="Times New Roman" w:cs="Times New Roman"/>
              </w:rPr>
              <w:t>п</w:t>
            </w:r>
            <w:proofErr w:type="gramEnd"/>
            <w:r w:rsidRPr="007F354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2" w:type="dxa"/>
            <w:vMerge w:val="restart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28" w:type="dxa"/>
            <w:vMerge w:val="restart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792" w:type="dxa"/>
            <w:vMerge w:val="restart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12" w:type="dxa"/>
            <w:vMerge w:val="restart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713" w:type="dxa"/>
            <w:gridSpan w:val="2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649" w:type="dxa"/>
            <w:gridSpan w:val="2"/>
          </w:tcPr>
          <w:p w:rsidR="00055119" w:rsidRPr="007F354E" w:rsidRDefault="00055119" w:rsidP="008D20EF">
            <w:pPr>
              <w:tabs>
                <w:tab w:val="center" w:pos="1683"/>
                <w:tab w:val="right" w:pos="3367"/>
              </w:tabs>
              <w:spacing w:after="0" w:line="240" w:lineRule="auto"/>
              <w:ind w:right="252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055119" w:rsidRPr="00484F0F" w:rsidTr="008D20EF">
        <w:trPr>
          <w:cantSplit/>
        </w:trPr>
        <w:tc>
          <w:tcPr>
            <w:tcW w:w="666" w:type="dxa"/>
            <w:vMerge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vMerge/>
          </w:tcPr>
          <w:p w:rsidR="00055119" w:rsidRPr="007F354E" w:rsidRDefault="00055119" w:rsidP="008D2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vMerge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Merge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vMerge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40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302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47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055119" w:rsidRPr="00484F0F" w:rsidTr="008D20EF">
        <w:tc>
          <w:tcPr>
            <w:tcW w:w="666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8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2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2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3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0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2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7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10</w:t>
            </w:r>
          </w:p>
        </w:tc>
      </w:tr>
      <w:tr w:rsidR="00055119" w:rsidRPr="00484F0F" w:rsidTr="008D20EF">
        <w:tc>
          <w:tcPr>
            <w:tcW w:w="666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42" w:type="dxa"/>
          </w:tcPr>
          <w:p w:rsidR="00055119" w:rsidRPr="007F354E" w:rsidRDefault="00055119" w:rsidP="008D2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Чапаева</w:t>
            </w:r>
          </w:p>
        </w:tc>
        <w:tc>
          <w:tcPr>
            <w:tcW w:w="728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1</w:t>
            </w:r>
          </w:p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2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12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3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32,2</w:t>
            </w:r>
          </w:p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840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--</w:t>
            </w:r>
          </w:p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302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323 291,25</w:t>
            </w:r>
          </w:p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308 291,25</w:t>
            </w:r>
          </w:p>
        </w:tc>
        <w:tc>
          <w:tcPr>
            <w:tcW w:w="1347" w:type="dxa"/>
          </w:tcPr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323 291,25</w:t>
            </w:r>
          </w:p>
          <w:p w:rsidR="00055119" w:rsidRPr="007F354E" w:rsidRDefault="00055119" w:rsidP="008D2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4E">
              <w:rPr>
                <w:rFonts w:ascii="Times New Roman" w:hAnsi="Times New Roman" w:cs="Times New Roman"/>
              </w:rPr>
              <w:t>308 291,25</w:t>
            </w:r>
          </w:p>
        </w:tc>
      </w:tr>
    </w:tbl>
    <w:p w:rsidR="00055119" w:rsidRDefault="00055119" w:rsidP="00055119">
      <w:pPr>
        <w:pStyle w:val="ad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95B4C" w:rsidRDefault="00395B4C" w:rsidP="00395B4C">
      <w:pPr>
        <w:pStyle w:val="ad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ar-SA"/>
        </w:rPr>
        <w:t>Настоящее решение направить главе города Сорска для подписания.</w:t>
      </w:r>
    </w:p>
    <w:p w:rsidR="00395B4C" w:rsidRDefault="00395B4C" w:rsidP="00395B4C">
      <w:pPr>
        <w:pStyle w:val="ad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95B4C" w:rsidRPr="003F54FA" w:rsidRDefault="00395B4C" w:rsidP="00395B4C">
      <w:pPr>
        <w:pStyle w:val="ad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Решение вступает в силу со дня его принятия. </w:t>
      </w:r>
    </w:p>
    <w:p w:rsidR="00395B4C" w:rsidRPr="003F54FA" w:rsidRDefault="00395B4C" w:rsidP="00395B4C">
      <w:pPr>
        <w:spacing w:after="0" w:line="240" w:lineRule="auto"/>
        <w:ind w:left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95B4C" w:rsidRPr="003F54FA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395B4C" w:rsidRPr="003F54FA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       Г.В. Веселова</w:t>
      </w:r>
    </w:p>
    <w:p w:rsidR="00395B4C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95B4C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95B4C" w:rsidRDefault="00395B4C" w:rsidP="00395B4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815DB" w:rsidRPr="00395B4C" w:rsidRDefault="00395B4C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   В.Ф. Найденов</w:t>
      </w:r>
    </w:p>
    <w:sectPr w:rsidR="008815DB" w:rsidRPr="00395B4C" w:rsidSect="00055119">
      <w:footerReference w:type="default" r:id="rId9"/>
      <w:pgSz w:w="11906" w:h="16838"/>
      <w:pgMar w:top="142" w:right="851" w:bottom="28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2AB" w:rsidRDefault="009752AB" w:rsidP="00617B40">
      <w:pPr>
        <w:spacing w:after="0" w:line="240" w:lineRule="auto"/>
      </w:pPr>
      <w:r>
        <w:separator/>
      </w:r>
    </w:p>
  </w:endnote>
  <w:endnote w:type="continuationSeparator" w:id="0">
    <w:p w:rsidR="009752AB" w:rsidRDefault="009752A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2AB" w:rsidRDefault="009752AB" w:rsidP="00617B40">
      <w:pPr>
        <w:spacing w:after="0" w:line="240" w:lineRule="auto"/>
      </w:pPr>
      <w:r>
        <w:separator/>
      </w:r>
    </w:p>
  </w:footnote>
  <w:footnote w:type="continuationSeparator" w:id="0">
    <w:p w:rsidR="009752AB" w:rsidRDefault="009752AB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904DA"/>
    <w:multiLevelType w:val="hybridMultilevel"/>
    <w:tmpl w:val="20EC49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531AC"/>
    <w:rsid w:val="00055119"/>
    <w:rsid w:val="0006612F"/>
    <w:rsid w:val="00070AA0"/>
    <w:rsid w:val="00075DFF"/>
    <w:rsid w:val="00094C89"/>
    <w:rsid w:val="000C282D"/>
    <w:rsid w:val="000C4B1A"/>
    <w:rsid w:val="000D695E"/>
    <w:rsid w:val="000D7EC5"/>
    <w:rsid w:val="000E65BD"/>
    <w:rsid w:val="000F14DF"/>
    <w:rsid w:val="000F242D"/>
    <w:rsid w:val="001132E1"/>
    <w:rsid w:val="00124AB8"/>
    <w:rsid w:val="0012761F"/>
    <w:rsid w:val="001420E1"/>
    <w:rsid w:val="001445A7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0C57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70950"/>
    <w:rsid w:val="00372E6D"/>
    <w:rsid w:val="00381F03"/>
    <w:rsid w:val="00395B4C"/>
    <w:rsid w:val="003B094F"/>
    <w:rsid w:val="003D0968"/>
    <w:rsid w:val="003D2DE0"/>
    <w:rsid w:val="003F745D"/>
    <w:rsid w:val="004017BD"/>
    <w:rsid w:val="004123E2"/>
    <w:rsid w:val="00412AB2"/>
    <w:rsid w:val="004502F0"/>
    <w:rsid w:val="004649FD"/>
    <w:rsid w:val="00476B29"/>
    <w:rsid w:val="00484F0F"/>
    <w:rsid w:val="0049115A"/>
    <w:rsid w:val="00497058"/>
    <w:rsid w:val="004A054F"/>
    <w:rsid w:val="004A3AE6"/>
    <w:rsid w:val="004B2FB7"/>
    <w:rsid w:val="004B6CD6"/>
    <w:rsid w:val="004D235C"/>
    <w:rsid w:val="004E6726"/>
    <w:rsid w:val="004F3238"/>
    <w:rsid w:val="00502958"/>
    <w:rsid w:val="005276E3"/>
    <w:rsid w:val="00530B89"/>
    <w:rsid w:val="005350A3"/>
    <w:rsid w:val="005439BD"/>
    <w:rsid w:val="00551B0A"/>
    <w:rsid w:val="005570D3"/>
    <w:rsid w:val="00592EDD"/>
    <w:rsid w:val="00596267"/>
    <w:rsid w:val="005A66B0"/>
    <w:rsid w:val="005B1E67"/>
    <w:rsid w:val="005B7083"/>
    <w:rsid w:val="005C5376"/>
    <w:rsid w:val="005D356B"/>
    <w:rsid w:val="005F0864"/>
    <w:rsid w:val="005F6936"/>
    <w:rsid w:val="00617254"/>
    <w:rsid w:val="00617B40"/>
    <w:rsid w:val="00626321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42E3"/>
    <w:rsid w:val="006B718A"/>
    <w:rsid w:val="006B736D"/>
    <w:rsid w:val="006C37AF"/>
    <w:rsid w:val="006C4B29"/>
    <w:rsid w:val="006C7340"/>
    <w:rsid w:val="006F2A91"/>
    <w:rsid w:val="00703D7D"/>
    <w:rsid w:val="00726580"/>
    <w:rsid w:val="00730542"/>
    <w:rsid w:val="007343BF"/>
    <w:rsid w:val="00735661"/>
    <w:rsid w:val="00736587"/>
    <w:rsid w:val="00736752"/>
    <w:rsid w:val="007376DA"/>
    <w:rsid w:val="00757C5C"/>
    <w:rsid w:val="00763EE2"/>
    <w:rsid w:val="007847FF"/>
    <w:rsid w:val="00790AD0"/>
    <w:rsid w:val="007A1BED"/>
    <w:rsid w:val="007A46DF"/>
    <w:rsid w:val="007A65E1"/>
    <w:rsid w:val="007C5767"/>
    <w:rsid w:val="007E56CC"/>
    <w:rsid w:val="007F0759"/>
    <w:rsid w:val="00802C68"/>
    <w:rsid w:val="00806D83"/>
    <w:rsid w:val="0081192A"/>
    <w:rsid w:val="008171A8"/>
    <w:rsid w:val="0082437B"/>
    <w:rsid w:val="00826172"/>
    <w:rsid w:val="008263D4"/>
    <w:rsid w:val="00831124"/>
    <w:rsid w:val="00864640"/>
    <w:rsid w:val="008654B3"/>
    <w:rsid w:val="00875AF0"/>
    <w:rsid w:val="008765D5"/>
    <w:rsid w:val="00877BDC"/>
    <w:rsid w:val="008815DB"/>
    <w:rsid w:val="008833F6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752A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0DB4"/>
    <w:rsid w:val="00A016DA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E44B5"/>
    <w:rsid w:val="00AE4909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A09B7"/>
    <w:rsid w:val="00BA129C"/>
    <w:rsid w:val="00BA6A73"/>
    <w:rsid w:val="00BC0E66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CE1DB6"/>
    <w:rsid w:val="00CE52AB"/>
    <w:rsid w:val="00D0055A"/>
    <w:rsid w:val="00D1034B"/>
    <w:rsid w:val="00D1381A"/>
    <w:rsid w:val="00D16C7A"/>
    <w:rsid w:val="00D17A99"/>
    <w:rsid w:val="00D26095"/>
    <w:rsid w:val="00D3158D"/>
    <w:rsid w:val="00D43628"/>
    <w:rsid w:val="00D44611"/>
    <w:rsid w:val="00D477B1"/>
    <w:rsid w:val="00D95C5C"/>
    <w:rsid w:val="00DA4AAF"/>
    <w:rsid w:val="00DC0830"/>
    <w:rsid w:val="00DC770D"/>
    <w:rsid w:val="00DD0DBE"/>
    <w:rsid w:val="00DD6C17"/>
    <w:rsid w:val="00DF7211"/>
    <w:rsid w:val="00DF778C"/>
    <w:rsid w:val="00E17FED"/>
    <w:rsid w:val="00E23D3F"/>
    <w:rsid w:val="00E40C7B"/>
    <w:rsid w:val="00E40DE2"/>
    <w:rsid w:val="00E46216"/>
    <w:rsid w:val="00E50956"/>
    <w:rsid w:val="00E624C3"/>
    <w:rsid w:val="00E663F1"/>
    <w:rsid w:val="00E739FE"/>
    <w:rsid w:val="00E863F2"/>
    <w:rsid w:val="00E90B1B"/>
    <w:rsid w:val="00EA4332"/>
    <w:rsid w:val="00EA468C"/>
    <w:rsid w:val="00EA65A7"/>
    <w:rsid w:val="00EC6EEC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4D0B"/>
    <w:rsid w:val="00F94F13"/>
    <w:rsid w:val="00FA00C8"/>
    <w:rsid w:val="00FA0FC5"/>
    <w:rsid w:val="00FA1840"/>
    <w:rsid w:val="00FA33A9"/>
    <w:rsid w:val="00FB5200"/>
    <w:rsid w:val="00FB5379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  <w:style w:type="paragraph" w:styleId="ad">
    <w:name w:val="List Paragraph"/>
    <w:basedOn w:val="a"/>
    <w:uiPriority w:val="34"/>
    <w:qFormat/>
    <w:rsid w:val="00395B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678D8-AB60-4FF2-ACF6-1BB3C1C9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2024-04-12T02:00:00Z</dcterms:created>
  <dcterms:modified xsi:type="dcterms:W3CDTF">2024-04-22T04:38:00Z</dcterms:modified>
</cp:coreProperties>
</file>