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ОТЧЕТ О РЕЗУЛЬТАТАХ ДЕЯТЕЛЬНОСТИ </w:t>
      </w: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КОНТРОЛЬНО-СЧЕТНОЙ ПАЛАТЫ ГОРОДА СОРСКА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>за 20</w:t>
      </w:r>
      <w:r w:rsidR="009A557D">
        <w:rPr>
          <w:b/>
        </w:rPr>
        <w:t>2</w:t>
      </w:r>
      <w:r w:rsidR="00076341">
        <w:rPr>
          <w:b/>
        </w:rPr>
        <w:t>3</w:t>
      </w:r>
      <w:r w:rsidRPr="00EF49A8">
        <w:rPr>
          <w:b/>
        </w:rPr>
        <w:t xml:space="preserve"> год</w:t>
      </w: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r w:rsidRPr="00EF49A8">
        <w:t>г. Сорск</w:t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  <w:t xml:space="preserve">                  </w:t>
      </w:r>
      <w:r w:rsidR="00265A45">
        <w:t>1</w:t>
      </w:r>
      <w:r w:rsidR="00076341">
        <w:t>8</w:t>
      </w:r>
      <w:r w:rsidRPr="009A557D">
        <w:rPr>
          <w:color w:val="C0504D" w:themeColor="accent2"/>
        </w:rPr>
        <w:t xml:space="preserve"> </w:t>
      </w:r>
      <w:r w:rsidR="00FE49F0">
        <w:t>апреля</w:t>
      </w:r>
      <w:r w:rsidRPr="00EF49A8">
        <w:t xml:space="preserve"> 202</w:t>
      </w:r>
      <w:r w:rsidR="00076341">
        <w:t>4</w:t>
      </w:r>
      <w:r>
        <w:t xml:space="preserve"> </w:t>
      </w:r>
      <w:r w:rsidRPr="001E2235">
        <w:t>года</w:t>
      </w:r>
    </w:p>
    <w:p w:rsidR="00D53FB7" w:rsidRPr="001E2235" w:rsidRDefault="00D53FB7" w:rsidP="00D53FB7">
      <w:pPr>
        <w:ind w:firstLine="426"/>
      </w:pPr>
    </w:p>
    <w:p w:rsidR="00D53FB7" w:rsidRDefault="00D53FB7" w:rsidP="00D53FB7">
      <w:pPr>
        <w:ind w:firstLine="426"/>
        <w:jc w:val="both"/>
      </w:pPr>
      <w:r w:rsidRPr="001E2235">
        <w:t>За отчетный период 20</w:t>
      </w:r>
      <w:r w:rsidR="0081058E">
        <w:t>2</w:t>
      </w:r>
      <w:r w:rsidR="00146D37">
        <w:t>3</w:t>
      </w:r>
      <w:r w:rsidRPr="001E2235">
        <w:t xml:space="preserve"> года контрольно-счетной палатой города Сорска проведено </w:t>
      </w:r>
      <w:r w:rsidR="002C6864">
        <w:t>1</w:t>
      </w:r>
      <w:r w:rsidRPr="001E2235">
        <w:t xml:space="preserve"> контрольн</w:t>
      </w:r>
      <w:r w:rsidR="002C6864">
        <w:t>ое</w:t>
      </w:r>
      <w:r w:rsidR="00BF2CBB">
        <w:t xml:space="preserve"> мероприяти</w:t>
      </w:r>
      <w:r w:rsidR="002C6864">
        <w:t>е</w:t>
      </w:r>
      <w:r w:rsidRPr="001E2235">
        <w:t xml:space="preserve">, </w:t>
      </w:r>
      <w:r w:rsidR="002C6864">
        <w:t>7</w:t>
      </w:r>
      <w:r w:rsidRPr="001E2235">
        <w:t xml:space="preserve"> экспертно-аналитических мероприяти</w:t>
      </w:r>
      <w:r w:rsidR="007C37DF">
        <w:t>й</w:t>
      </w:r>
      <w:r w:rsidR="006B1BBC">
        <w:t>, 28</w:t>
      </w:r>
      <w:r>
        <w:t xml:space="preserve">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="00EB075A">
        <w:t xml:space="preserve"> город</w:t>
      </w:r>
      <w:r w:rsidR="005576A8">
        <w:t xml:space="preserve"> Сорск</w:t>
      </w:r>
      <w:r w:rsidR="002C6864">
        <w:t>, проведено 20</w:t>
      </w:r>
      <w:r w:rsidR="00453608">
        <w:t xml:space="preserve"> экспертиз и подготовлено 20</w:t>
      </w:r>
      <w:r w:rsidR="008578B4">
        <w:t xml:space="preserve"> заключений по проектам решений и решениям Совета депутатов города Сорска, предусматривающим расходы за счет бюджета или влияющих на формирование и и</w:t>
      </w:r>
      <w:r w:rsidR="00EC25E7">
        <w:t>сполнение бюджета города Сорска.</w:t>
      </w:r>
    </w:p>
    <w:p w:rsidR="003061FB" w:rsidRDefault="003061FB" w:rsidP="00D53FB7">
      <w:pPr>
        <w:ind w:firstLine="426"/>
        <w:jc w:val="both"/>
      </w:pPr>
      <w:r>
        <w:t>Все проверки проведены в</w:t>
      </w:r>
      <w:r w:rsidRPr="00FB1AB9">
        <w:t xml:space="preserve"> рамках исполнения полномочий контрольно-счетной палаты, определенных Бюджетным Кодексом Российской Федерации, положением о бюджетном процессе в муниципальном образовании город Сорск и Положением о контрольно-счетной палате города Сорска Республики Хакасия</w:t>
      </w:r>
      <w:r>
        <w:t>.</w:t>
      </w:r>
    </w:p>
    <w:p w:rsidR="00D53FB7" w:rsidRPr="002A5DF7" w:rsidRDefault="00D53FB7" w:rsidP="00D53FB7">
      <w:pPr>
        <w:ind w:firstLine="426"/>
        <w:jc w:val="both"/>
      </w:pPr>
      <w:r w:rsidRPr="002A5DF7">
        <w:t xml:space="preserve">Согласно утвержденному плану работы </w:t>
      </w:r>
      <w:r w:rsidR="00473EEC" w:rsidRPr="002A5DF7">
        <w:t xml:space="preserve">контрольно – счетной палаты города Сорска </w:t>
      </w:r>
      <w:r w:rsidRPr="002A5DF7">
        <w:t>на 20</w:t>
      </w:r>
      <w:r w:rsidR="00192099" w:rsidRPr="002A5DF7">
        <w:t>2</w:t>
      </w:r>
      <w:r w:rsidR="009251B4" w:rsidRPr="002A5DF7">
        <w:t>3</w:t>
      </w:r>
      <w:r w:rsidRPr="002A5DF7">
        <w:t xml:space="preserve"> год в отчетном периоде проведены проверочные мероприятия в пределах полномочий контрольно-счетной палаты в количестве </w:t>
      </w:r>
      <w:r w:rsidR="00861819" w:rsidRPr="002A5DF7">
        <w:t>60</w:t>
      </w:r>
      <w:r w:rsidR="00FD7532" w:rsidRPr="002A5DF7">
        <w:t xml:space="preserve"> единиц</w:t>
      </w:r>
      <w:r w:rsidR="00C62D3A">
        <w:t xml:space="preserve"> с учетом проверок по исполнению бюджета города Сорска</w:t>
      </w:r>
      <w:r w:rsidR="00FD7532" w:rsidRPr="002A5DF7">
        <w:t>.</w:t>
      </w:r>
    </w:p>
    <w:p w:rsidR="00D53FB7" w:rsidRPr="00F822DC" w:rsidRDefault="00D53FB7" w:rsidP="00D53FB7">
      <w:pPr>
        <w:ind w:firstLine="426"/>
        <w:jc w:val="both"/>
      </w:pPr>
      <w:r w:rsidRPr="00A83A20">
        <w:t>Проверено</w:t>
      </w:r>
      <w:r w:rsidR="006D6957" w:rsidRPr="00A83A20">
        <w:t xml:space="preserve"> в ходе контрольных </w:t>
      </w:r>
      <w:proofErr w:type="gramStart"/>
      <w:r w:rsidR="006D6957" w:rsidRPr="00A83A20">
        <w:t>мероприятий</w:t>
      </w:r>
      <w:r w:rsidRPr="00A83A20">
        <w:t xml:space="preserve"> средств бюджета </w:t>
      </w:r>
      <w:r w:rsidR="00BC5D73" w:rsidRPr="00A83A20">
        <w:t>города</w:t>
      </w:r>
      <w:r w:rsidRPr="00A83A20">
        <w:t xml:space="preserve"> Сорск</w:t>
      </w:r>
      <w:r w:rsidR="00BC5D73" w:rsidRPr="00A83A20">
        <w:t>а</w:t>
      </w:r>
      <w:r w:rsidRPr="00A83A20">
        <w:t xml:space="preserve"> порядка</w:t>
      </w:r>
      <w:proofErr w:type="gramEnd"/>
      <w:r w:rsidRPr="00497383">
        <w:rPr>
          <w:color w:val="C0504D" w:themeColor="accent2"/>
        </w:rPr>
        <w:t xml:space="preserve"> </w:t>
      </w:r>
      <w:r w:rsidR="00F85D97" w:rsidRPr="008379EE">
        <w:t>13 921,</w:t>
      </w:r>
      <w:r w:rsidR="002E1ADE">
        <w:t>3</w:t>
      </w:r>
      <w:r w:rsidR="00F85D97" w:rsidRPr="008379EE">
        <w:t xml:space="preserve"> тыс. рублей</w:t>
      </w:r>
      <w:r w:rsidR="00A83A20">
        <w:rPr>
          <w:color w:val="C0504D" w:themeColor="accent2"/>
        </w:rPr>
        <w:t xml:space="preserve">, </w:t>
      </w:r>
      <w:r w:rsidRPr="00F822DC">
        <w:t xml:space="preserve">количество охваченных при проведении проверочных мероприятий объектов – </w:t>
      </w:r>
      <w:r w:rsidR="00855AFA" w:rsidRPr="00F822DC">
        <w:t>1</w:t>
      </w:r>
      <w:r w:rsidR="002E1ADE">
        <w:t>5</w:t>
      </w:r>
      <w:r w:rsidRPr="00F822DC">
        <w:t xml:space="preserve"> единиц.</w:t>
      </w:r>
    </w:p>
    <w:p w:rsidR="0085752F" w:rsidRDefault="0085752F" w:rsidP="00D53FB7">
      <w:pPr>
        <w:ind w:firstLine="426"/>
        <w:jc w:val="both"/>
      </w:pPr>
      <w:r>
        <w:t>Всего б</w:t>
      </w:r>
      <w:r w:rsidR="00DA68EC" w:rsidRPr="00AA170F">
        <w:t>ы</w:t>
      </w:r>
      <w:r w:rsidR="00D53FB7" w:rsidRPr="00AA170F">
        <w:t xml:space="preserve">ло выявлено нарушений на общую сумму </w:t>
      </w:r>
      <w:r w:rsidR="008E1838" w:rsidRPr="00AA170F">
        <w:t>2 775,8</w:t>
      </w:r>
      <w:r w:rsidR="00380845" w:rsidRPr="00AA170F">
        <w:t xml:space="preserve"> </w:t>
      </w:r>
      <w:r w:rsidR="008E1838" w:rsidRPr="00AA170F">
        <w:t>тыс</w:t>
      </w:r>
      <w:r w:rsidR="00D53FB7" w:rsidRPr="00AA170F">
        <w:t>. рублей</w:t>
      </w:r>
      <w:r w:rsidR="00570E9F">
        <w:t xml:space="preserve">. </w:t>
      </w:r>
    </w:p>
    <w:p w:rsidR="00CC28E4" w:rsidRPr="00CC7186" w:rsidRDefault="00570E9F" w:rsidP="00D53FB7">
      <w:pPr>
        <w:ind w:firstLine="426"/>
        <w:jc w:val="both"/>
        <w:rPr>
          <w:color w:val="C0504D" w:themeColor="accent2"/>
        </w:rPr>
      </w:pPr>
      <w:r w:rsidRPr="00570E9F">
        <w:t>Н</w:t>
      </w:r>
      <w:r w:rsidR="00D53FB7" w:rsidRPr="00570E9F">
        <w:t>аруш</w:t>
      </w:r>
      <w:r w:rsidR="00A83A20" w:rsidRPr="00570E9F">
        <w:t xml:space="preserve">ения при формировании </w:t>
      </w:r>
      <w:r w:rsidR="0012361C">
        <w:t xml:space="preserve">и исполнении </w:t>
      </w:r>
      <w:r w:rsidR="00A83A20" w:rsidRPr="00570E9F">
        <w:t>бюджет</w:t>
      </w:r>
      <w:r w:rsidR="00FB78D5">
        <w:t>а</w:t>
      </w:r>
      <w:r w:rsidR="00A83A20" w:rsidRPr="00570E9F">
        <w:t xml:space="preserve"> не выявлены</w:t>
      </w:r>
      <w:r w:rsidRPr="00570E9F">
        <w:t>.</w:t>
      </w:r>
    </w:p>
    <w:p w:rsidR="00D53FB7" w:rsidRPr="00E11C67" w:rsidRDefault="00D53FB7" w:rsidP="00D53FB7">
      <w:pPr>
        <w:ind w:right="-5" w:firstLine="426"/>
        <w:jc w:val="both"/>
      </w:pPr>
      <w:r w:rsidRPr="00E11C67">
        <w:t xml:space="preserve">В рамках плановых мероприятий были проведены контрольные проверки по </w:t>
      </w:r>
      <w:r w:rsidR="007D5643" w:rsidRPr="00E11C67">
        <w:t xml:space="preserve">оценке планирования и </w:t>
      </w:r>
      <w:r w:rsidRPr="00E11C67">
        <w:t>расходования средств местного бюджета</w:t>
      </w:r>
      <w:r w:rsidR="007D5643" w:rsidRPr="00E11C67">
        <w:t xml:space="preserve"> при его исполнении</w:t>
      </w:r>
      <w:r w:rsidRPr="00E11C67">
        <w:t xml:space="preserve">, внеплановых мероприятий не проводилось. </w:t>
      </w:r>
    </w:p>
    <w:p w:rsidR="00D53FB7" w:rsidRPr="00E11C67" w:rsidRDefault="00D53FB7" w:rsidP="00D53FB7">
      <w:pPr>
        <w:ind w:firstLine="426"/>
        <w:jc w:val="both"/>
      </w:pPr>
      <w:r w:rsidRPr="00E11C67">
        <w:t>В текущем периоде 20</w:t>
      </w:r>
      <w:r w:rsidR="008D1F89" w:rsidRPr="00E11C67">
        <w:t>2</w:t>
      </w:r>
      <w:r w:rsidR="00E11C67" w:rsidRPr="00E11C67">
        <w:t>3</w:t>
      </w:r>
      <w:r w:rsidR="00B0095A">
        <w:t xml:space="preserve"> года проведены следующие проверки</w:t>
      </w:r>
      <w:r w:rsidRPr="00E11C67">
        <w:t>:</w:t>
      </w:r>
    </w:p>
    <w:p w:rsidR="00660827" w:rsidRPr="00E11C67" w:rsidRDefault="00660827" w:rsidP="00D53FB7">
      <w:pPr>
        <w:ind w:firstLine="426"/>
        <w:jc w:val="both"/>
      </w:pPr>
    </w:p>
    <w:p w:rsidR="00A93600" w:rsidRPr="00B91E7D" w:rsidRDefault="001E531A" w:rsidP="00A93600">
      <w:pPr>
        <w:numPr>
          <w:ilvl w:val="0"/>
          <w:numId w:val="1"/>
        </w:numPr>
        <w:ind w:hanging="49"/>
        <w:jc w:val="both"/>
      </w:pPr>
      <w:r w:rsidRPr="00B91E7D">
        <w:t xml:space="preserve">внешняя проверка исполнения бюджета города Сорска </w:t>
      </w:r>
      <w:r w:rsidR="00F02BA0" w:rsidRPr="00B91E7D">
        <w:t>за 202</w:t>
      </w:r>
      <w:r w:rsidR="00A34BB1" w:rsidRPr="00B91E7D">
        <w:t>2</w:t>
      </w:r>
      <w:r w:rsidR="00F02BA0" w:rsidRPr="00B91E7D">
        <w:t xml:space="preserve"> год</w:t>
      </w:r>
      <w:r w:rsidR="00A93600" w:rsidRPr="00B91E7D">
        <w:t>;</w:t>
      </w:r>
    </w:p>
    <w:p w:rsidR="00471097" w:rsidRPr="00B91E7D" w:rsidRDefault="00471097" w:rsidP="00471097">
      <w:pPr>
        <w:numPr>
          <w:ilvl w:val="0"/>
          <w:numId w:val="1"/>
        </w:numPr>
        <w:ind w:hanging="49"/>
        <w:jc w:val="both"/>
      </w:pPr>
      <w:r w:rsidRPr="00B91E7D">
        <w:t xml:space="preserve">внешняя проверка исполнения бюджета города Сорска за </w:t>
      </w:r>
      <w:r w:rsidRPr="00B91E7D">
        <w:rPr>
          <w:lang w:val="en-US"/>
        </w:rPr>
        <w:t>I</w:t>
      </w:r>
      <w:r w:rsidRPr="00B91E7D">
        <w:t xml:space="preserve"> квартал 202</w:t>
      </w:r>
      <w:r w:rsidR="00A34BB1" w:rsidRPr="00B91E7D">
        <w:t>3</w:t>
      </w:r>
      <w:r w:rsidRPr="00B91E7D">
        <w:t>;</w:t>
      </w:r>
    </w:p>
    <w:p w:rsidR="00F02BA0" w:rsidRPr="00B91E7D" w:rsidRDefault="00F02BA0" w:rsidP="00F02BA0">
      <w:pPr>
        <w:numPr>
          <w:ilvl w:val="0"/>
          <w:numId w:val="1"/>
        </w:numPr>
        <w:ind w:hanging="49"/>
        <w:jc w:val="both"/>
      </w:pPr>
      <w:r w:rsidRPr="00B91E7D">
        <w:t xml:space="preserve">внешняя проверка исполнения бюджета города Сорска за </w:t>
      </w:r>
      <w:r w:rsidRPr="00B91E7D">
        <w:rPr>
          <w:lang w:val="en-US"/>
        </w:rPr>
        <w:t>I</w:t>
      </w:r>
      <w:r w:rsidR="00A34BB1" w:rsidRPr="00B91E7D">
        <w:t xml:space="preserve"> полугодие</w:t>
      </w:r>
      <w:r w:rsidRPr="00B91E7D">
        <w:t xml:space="preserve"> 202</w:t>
      </w:r>
      <w:r w:rsidR="00A34BB1" w:rsidRPr="00B91E7D">
        <w:t>3</w:t>
      </w:r>
      <w:r w:rsidRPr="00B91E7D">
        <w:t xml:space="preserve"> года;</w:t>
      </w:r>
    </w:p>
    <w:p w:rsidR="00F02BA0" w:rsidRPr="00B91E7D" w:rsidRDefault="00F02BA0" w:rsidP="00F02BA0">
      <w:pPr>
        <w:numPr>
          <w:ilvl w:val="0"/>
          <w:numId w:val="1"/>
        </w:numPr>
        <w:ind w:hanging="49"/>
        <w:jc w:val="both"/>
      </w:pPr>
      <w:r w:rsidRPr="00B91E7D">
        <w:t>внешняя проверка исполнения бюджета города Сорска за 9 месяцев 202</w:t>
      </w:r>
      <w:r w:rsidR="00A34BB1" w:rsidRPr="00B91E7D">
        <w:t>3</w:t>
      </w:r>
      <w:r w:rsidRPr="00B91E7D">
        <w:t xml:space="preserve"> года;</w:t>
      </w:r>
    </w:p>
    <w:p w:rsidR="00F02BA0" w:rsidRPr="00B91E7D" w:rsidRDefault="00F02BA0" w:rsidP="00F02BA0">
      <w:pPr>
        <w:numPr>
          <w:ilvl w:val="0"/>
          <w:numId w:val="1"/>
        </w:numPr>
        <w:ind w:hanging="49"/>
        <w:jc w:val="both"/>
      </w:pPr>
      <w:r w:rsidRPr="00B91E7D">
        <w:t>экспертиза и подготовка заключения на проект решения о бюджете города Сорска на 202</w:t>
      </w:r>
      <w:r w:rsidR="00A34BB1" w:rsidRPr="00B91E7D">
        <w:t>4</w:t>
      </w:r>
      <w:r w:rsidRPr="00B91E7D">
        <w:t xml:space="preserve"> год и плановый период 202</w:t>
      </w:r>
      <w:r w:rsidR="00A34BB1" w:rsidRPr="00B91E7D">
        <w:t>5</w:t>
      </w:r>
      <w:r w:rsidRPr="00B91E7D">
        <w:t>-202</w:t>
      </w:r>
      <w:r w:rsidR="00A34BB1" w:rsidRPr="00B91E7D">
        <w:t>6</w:t>
      </w:r>
      <w:r w:rsidRPr="00B91E7D">
        <w:t xml:space="preserve"> годов</w:t>
      </w:r>
      <w:r w:rsidR="00A54B66" w:rsidRPr="00B91E7D">
        <w:t>;</w:t>
      </w:r>
    </w:p>
    <w:p w:rsidR="00457698" w:rsidRDefault="00457698" w:rsidP="00F02BA0">
      <w:pPr>
        <w:numPr>
          <w:ilvl w:val="0"/>
          <w:numId w:val="1"/>
        </w:numPr>
        <w:ind w:hanging="49"/>
        <w:jc w:val="both"/>
      </w:pPr>
      <w:r w:rsidRPr="00B91E7D">
        <w:t xml:space="preserve">экспертиза </w:t>
      </w:r>
      <w:r w:rsidR="00FE1ADC">
        <w:t xml:space="preserve">28 </w:t>
      </w:r>
      <w:r w:rsidRPr="00B91E7D">
        <w:t>муниципальных целевых программ на 2024 год и плановый период 2025-2026 годов;</w:t>
      </w:r>
    </w:p>
    <w:p w:rsidR="00897A71" w:rsidRPr="00B91E7D" w:rsidRDefault="00897A71" w:rsidP="00F02BA0">
      <w:pPr>
        <w:numPr>
          <w:ilvl w:val="0"/>
          <w:numId w:val="1"/>
        </w:numPr>
        <w:ind w:hanging="49"/>
        <w:jc w:val="both"/>
      </w:pPr>
      <w:r>
        <w:t>проверка целевого и эффективного использования бюджетных средств, направленных на реализацию муниципальной целевой программы «Развитие и благоустройство территории мун</w:t>
      </w:r>
      <w:r w:rsidR="00B14C3D">
        <w:t>и</w:t>
      </w:r>
      <w:r>
        <w:t>ципального образования город Сорск</w:t>
      </w:r>
      <w:r w:rsidR="00A50067">
        <w:t>» за 2021 – 2022 гг.</w:t>
      </w:r>
    </w:p>
    <w:p w:rsidR="00A54B66" w:rsidRDefault="00A54B66" w:rsidP="00F02BA0">
      <w:pPr>
        <w:numPr>
          <w:ilvl w:val="0"/>
          <w:numId w:val="1"/>
        </w:numPr>
        <w:ind w:hanging="49"/>
        <w:jc w:val="both"/>
      </w:pPr>
      <w:r w:rsidRPr="00914EBA">
        <w:t>проверка финансово</w:t>
      </w:r>
      <w:r w:rsidR="00914EBA" w:rsidRPr="00914EBA">
        <w:t xml:space="preserve">й </w:t>
      </w:r>
      <w:r w:rsidRPr="00914EBA">
        <w:t>деятельности МУП «</w:t>
      </w:r>
      <w:r w:rsidR="00B8221C" w:rsidRPr="00914EBA">
        <w:t>Новый дом</w:t>
      </w:r>
      <w:r w:rsidRPr="00914EBA">
        <w:t>» за 202</w:t>
      </w:r>
      <w:r w:rsidR="00914EBA" w:rsidRPr="00914EBA">
        <w:t>1</w:t>
      </w:r>
      <w:r w:rsidRPr="00914EBA">
        <w:t xml:space="preserve"> год;</w:t>
      </w:r>
    </w:p>
    <w:p w:rsidR="00DC0A3E" w:rsidRDefault="00DC0A3E" w:rsidP="00F02BA0">
      <w:pPr>
        <w:numPr>
          <w:ilvl w:val="0"/>
          <w:numId w:val="1"/>
        </w:numPr>
        <w:ind w:hanging="49"/>
        <w:jc w:val="both"/>
      </w:pPr>
      <w:r>
        <w:t>проверка поступления в бюджет города Сорска доходов от продажи материальных и нематериальных активов за 2021 год;</w:t>
      </w:r>
    </w:p>
    <w:p w:rsidR="00DC0A3E" w:rsidRDefault="00DF3197" w:rsidP="00F02BA0">
      <w:pPr>
        <w:numPr>
          <w:ilvl w:val="0"/>
          <w:numId w:val="1"/>
        </w:numPr>
        <w:ind w:hanging="49"/>
        <w:jc w:val="both"/>
      </w:pPr>
      <w:r>
        <w:t xml:space="preserve">проверка </w:t>
      </w:r>
      <w:r w:rsidR="00F86ABE">
        <w:t xml:space="preserve">эффективности </w:t>
      </w:r>
      <w:r>
        <w:t>поступления доходов</w:t>
      </w:r>
      <w:r w:rsidR="00F86ABE">
        <w:t>, получаемых в виде арендной платы либо иной платы за передачу в возмездное пользование муниципального имущества за 2020 - 2021 год;</w:t>
      </w:r>
    </w:p>
    <w:p w:rsidR="00F02BA0" w:rsidRPr="00497383" w:rsidRDefault="00F02BA0" w:rsidP="003D6009">
      <w:pPr>
        <w:jc w:val="both"/>
        <w:rPr>
          <w:color w:val="C0504D" w:themeColor="accent2"/>
        </w:rPr>
      </w:pPr>
    </w:p>
    <w:p w:rsidR="00A179C1" w:rsidRPr="008132D5" w:rsidRDefault="009A4B39" w:rsidP="00A179C1">
      <w:pPr>
        <w:ind w:firstLine="426"/>
        <w:jc w:val="both"/>
      </w:pPr>
      <w:r w:rsidRPr="008132D5">
        <w:t xml:space="preserve">Оценка </w:t>
      </w:r>
      <w:proofErr w:type="gramStart"/>
      <w:r w:rsidRPr="008132D5">
        <w:t>проекта бюджета города Сорска Республики</w:t>
      </w:r>
      <w:proofErr w:type="gramEnd"/>
      <w:r w:rsidRPr="008132D5">
        <w:t xml:space="preserve"> Хакасия на 202</w:t>
      </w:r>
      <w:r w:rsidR="008132D5" w:rsidRPr="008132D5">
        <w:t>4</w:t>
      </w:r>
      <w:r w:rsidRPr="008132D5">
        <w:t xml:space="preserve"> год и плановый период 202</w:t>
      </w:r>
      <w:r w:rsidR="008132D5" w:rsidRPr="008132D5">
        <w:t>5</w:t>
      </w:r>
      <w:r w:rsidRPr="008132D5">
        <w:t>-202</w:t>
      </w:r>
      <w:r w:rsidR="008132D5" w:rsidRPr="008132D5">
        <w:t>6</w:t>
      </w:r>
      <w:r w:rsidRPr="008132D5">
        <w:t xml:space="preserve"> годов показала </w:t>
      </w:r>
      <w:r w:rsidR="00534787" w:rsidRPr="008132D5">
        <w:t>следующие результаты:</w:t>
      </w:r>
    </w:p>
    <w:p w:rsidR="004971B9" w:rsidRPr="00396000" w:rsidRDefault="004971B9" w:rsidP="004971B9">
      <w:pPr>
        <w:ind w:firstLine="360"/>
        <w:jc w:val="both"/>
      </w:pPr>
      <w:r w:rsidRPr="00396000">
        <w:lastRenderedPageBreak/>
        <w:t>В целом, формирование проекта бюджета города Сорска на 2024 год и плановый период 2025 и 2026 годов осуществлялось в соответствии с Бюджетным кодексом Российской Федерации, Законом Республики Хакасия от 07.12.2007г № 93-ЗРХ «О бюджетном процессе и межбюджетных отношениях в Республике Хакасия», действующим налоговым и бюджетным законодательством.</w:t>
      </w:r>
    </w:p>
    <w:p w:rsidR="004971B9" w:rsidRPr="00396000" w:rsidRDefault="001A450B" w:rsidP="00552A9E">
      <w:pPr>
        <w:ind w:firstLine="360"/>
        <w:jc w:val="both"/>
      </w:pPr>
      <w:r w:rsidRPr="00BE0B37">
        <w:t>1.</w:t>
      </w:r>
      <w:r w:rsidR="004971B9" w:rsidRPr="00396000">
        <w:t xml:space="preserve"> Исключение составили следующие несоответствия нормативным правовым актам, а именно экспертиза муниципальных программ, учтенных при подготовке проекта местного бюджета, показала некоторые расхо</w:t>
      </w:r>
      <w:r w:rsidR="00552A9E">
        <w:t xml:space="preserve">ждения, требующие корректировки, а именно </w:t>
      </w:r>
      <w:r w:rsidR="004971B9" w:rsidRPr="00396000">
        <w:rPr>
          <w:b/>
        </w:rPr>
        <w:t xml:space="preserve">- </w:t>
      </w:r>
      <w:r w:rsidR="004971B9" w:rsidRPr="00396000">
        <w:t xml:space="preserve"> разрабатывать проекты муниципальных программ следует в соответствии с действующим Порядком разработки, утверждения, реализации и оценки эффективности муниципальных программ муницип</w:t>
      </w:r>
      <w:r w:rsidR="003E3BA0">
        <w:t>ального образования город Сорск.</w:t>
      </w:r>
    </w:p>
    <w:p w:rsidR="004971B9" w:rsidRPr="00396000" w:rsidRDefault="001A450B" w:rsidP="004971B9">
      <w:pPr>
        <w:ind w:firstLine="360"/>
        <w:jc w:val="both"/>
      </w:pPr>
      <w:r w:rsidRPr="00BE0B37">
        <w:t>2.</w:t>
      </w:r>
      <w:r w:rsidR="004971B9" w:rsidRPr="00396000">
        <w:rPr>
          <w:b/>
        </w:rPr>
        <w:t xml:space="preserve"> </w:t>
      </w:r>
      <w:r w:rsidR="004971B9" w:rsidRPr="00396000">
        <w:t>Средства резервного фонда заложены на 2024-2026 годы в размере 1000,0 тыс. рублей, что не превышает 3 % от общей суммы расходов бюджета, согласно статье 81 Бюджетного кодекса Российской Федерации.</w:t>
      </w:r>
    </w:p>
    <w:p w:rsidR="004971B9" w:rsidRPr="00396000" w:rsidRDefault="001A450B" w:rsidP="004971B9">
      <w:pPr>
        <w:ind w:firstLine="360"/>
        <w:jc w:val="both"/>
      </w:pPr>
      <w:r w:rsidRPr="00BE0B37">
        <w:t>3.</w:t>
      </w:r>
      <w:r>
        <w:rPr>
          <w:b/>
        </w:rPr>
        <w:t xml:space="preserve"> </w:t>
      </w:r>
      <w:r w:rsidR="004971B9" w:rsidRPr="00396000">
        <w:t xml:space="preserve"> Верхний предел муниципального долга на 01 января 2025 года спрогнозирован в сумме 1520,0 тыс. рублей.</w:t>
      </w:r>
      <w:r w:rsidR="004971B9" w:rsidRPr="00396000">
        <w:rPr>
          <w:color w:val="FF0000"/>
        </w:rPr>
        <w:t xml:space="preserve"> </w:t>
      </w:r>
      <w:r w:rsidR="004971B9" w:rsidRPr="00396000">
        <w:t xml:space="preserve">Ограничения, предусмотренные статьей 107 Бюджетного кодекса РФ, соблюдены. </w:t>
      </w:r>
    </w:p>
    <w:p w:rsidR="004971B9" w:rsidRPr="00B86338" w:rsidRDefault="001A450B" w:rsidP="004971B9">
      <w:pPr>
        <w:ind w:firstLine="360"/>
        <w:jc w:val="both"/>
      </w:pPr>
      <w:r w:rsidRPr="00BE0B37">
        <w:t>4.</w:t>
      </w:r>
      <w:r w:rsidR="004971B9" w:rsidRPr="00B86338">
        <w:t xml:space="preserve"> Размер доходной части местного бюджета на 2024 год без учета межбюджетных трансфертов на 13,5% (-28,9 млн. руб.) ниже утвержденных бюджетных назначений 2023 года. </w:t>
      </w:r>
    </w:p>
    <w:p w:rsidR="004971B9" w:rsidRPr="00B86338" w:rsidRDefault="004971B9" w:rsidP="004971B9">
      <w:pPr>
        <w:ind w:firstLine="360"/>
        <w:jc w:val="both"/>
      </w:pPr>
      <w:r w:rsidRPr="00B86338">
        <w:rPr>
          <w:u w:val="single"/>
        </w:rPr>
        <w:t>Налоговые доходы</w:t>
      </w:r>
      <w:r w:rsidRPr="00B86338">
        <w:t xml:space="preserve"> в местном бюджете на 2024 год составляют 92,7% (171,6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(85,2%) и налога на имущество (3,6%).</w:t>
      </w:r>
    </w:p>
    <w:p w:rsidR="004971B9" w:rsidRPr="00B86338" w:rsidRDefault="004971B9" w:rsidP="004971B9">
      <w:pPr>
        <w:ind w:firstLine="360"/>
        <w:jc w:val="both"/>
      </w:pPr>
      <w:r w:rsidRPr="00B86338">
        <w:t xml:space="preserve"> </w:t>
      </w:r>
      <w:r w:rsidRPr="00B86338">
        <w:rPr>
          <w:u w:val="single"/>
        </w:rPr>
        <w:t>Неналоговые доходы</w:t>
      </w:r>
      <w:r w:rsidRPr="00B86338">
        <w:t xml:space="preserve"> определяют 7,3% собственных доходов бюджета муниципального образования (13,4 млн. руб.). Большую часть неналоговых доходов составляет планируемое поступление доходов от использования муниципального имущества (66,7%) и платежей при пользовании природными ресурсами (25%).  </w:t>
      </w:r>
    </w:p>
    <w:p w:rsidR="004971B9" w:rsidRPr="00396000" w:rsidRDefault="004971B9" w:rsidP="004971B9">
      <w:pPr>
        <w:ind w:firstLine="360"/>
        <w:jc w:val="both"/>
      </w:pPr>
      <w:r w:rsidRPr="00396000">
        <w:t xml:space="preserve">Расходная часть местного бюджета на 2024 год с учетом межбюджетных трансфертов составляет 715,3 млн. рублей, что на 1,7% </w:t>
      </w:r>
      <w:r w:rsidRPr="00396000">
        <w:br/>
        <w:t>(-12,2 млн. руб.) ниже плановых показателей 2023 года.</w:t>
      </w:r>
    </w:p>
    <w:p w:rsidR="004971B9" w:rsidRPr="00396000" w:rsidRDefault="001A450B" w:rsidP="004971B9">
      <w:pPr>
        <w:ind w:firstLine="360"/>
        <w:jc w:val="both"/>
      </w:pPr>
      <w:r w:rsidRPr="00A462AC">
        <w:t>5.</w:t>
      </w:r>
      <w:r w:rsidR="004971B9" w:rsidRPr="00396000">
        <w:t xml:space="preserve"> В 2024 году предусмотрено привлечение кредита от кредитных организаций в сумме 6,0 млн. рублей и кредита от других бюджетов бюджетной системы размером 6,0 млн. рублей, а также погашение кредита от кредитных организаций на сумму 6,0 млн. рублей и кредита от других бюджетов бюджетной системы – 4,48 млн. рублей.</w:t>
      </w:r>
    </w:p>
    <w:p w:rsidR="004971B9" w:rsidRPr="00396000" w:rsidRDefault="001A450B" w:rsidP="004971B9">
      <w:pPr>
        <w:ind w:firstLine="360"/>
        <w:jc w:val="both"/>
      </w:pPr>
      <w:r w:rsidRPr="00BE0B37">
        <w:t>6.</w:t>
      </w:r>
      <w:r w:rsidR="004971B9" w:rsidRPr="00396000">
        <w:t xml:space="preserve"> Городской бюджет на 2024 год и плановый период 2025 -2026 годов 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</w:r>
    </w:p>
    <w:p w:rsidR="004971B9" w:rsidRPr="00396000" w:rsidRDefault="004971B9" w:rsidP="004971B9">
      <w:pPr>
        <w:ind w:firstLine="360"/>
        <w:jc w:val="both"/>
      </w:pPr>
      <w:r w:rsidRPr="00396000">
        <w:t>Условно утверждаемые расходы для создания резерва на случай непредвиденного сокращения доходов, составили: на 2025 год – 5,0 млн. рублей, на 2026 год – 10,5 млн. рублей.</w:t>
      </w:r>
    </w:p>
    <w:p w:rsidR="004971B9" w:rsidRPr="00396000" w:rsidRDefault="001A450B" w:rsidP="004971B9">
      <w:pPr>
        <w:ind w:firstLine="360"/>
        <w:jc w:val="both"/>
      </w:pPr>
      <w:r>
        <w:rPr>
          <w:b/>
        </w:rPr>
        <w:t>7.</w:t>
      </w:r>
      <w:r w:rsidR="004971B9" w:rsidRPr="00396000">
        <w:t xml:space="preserve"> Согласно представленным сведениям по дебиторской и кредиторской задолженности (ф.0503169, ф.0503769) сводная кредиторская задолженность на 01.11.2023 года составляет 96,8 млн. рублей, в том числе просроченная – 25,6 млн. рублей.</w:t>
      </w:r>
    </w:p>
    <w:p w:rsidR="00D53FB7" w:rsidRPr="00396000" w:rsidRDefault="00D53FB7" w:rsidP="00D53FB7">
      <w:pPr>
        <w:ind w:firstLine="426"/>
        <w:jc w:val="both"/>
        <w:rPr>
          <w:color w:val="C0504D" w:themeColor="accent2"/>
        </w:rPr>
      </w:pPr>
      <w:r w:rsidRPr="00396000">
        <w:t xml:space="preserve">По </w:t>
      </w:r>
      <w:r w:rsidR="00187A63" w:rsidRPr="00396000">
        <w:t>итогам</w:t>
      </w:r>
      <w:r w:rsidRPr="00396000">
        <w:t xml:space="preserve"> проведенных контрольных и экспертно-аналитических мероприятий</w:t>
      </w:r>
      <w:r w:rsidR="00B45ADF">
        <w:t>, а также мероприятий по внешней проверке бюджета города Сорска</w:t>
      </w:r>
      <w:r w:rsidRPr="00396000">
        <w:t xml:space="preserve"> в адрес объектов проверки было направлено</w:t>
      </w:r>
      <w:r w:rsidRPr="00396000">
        <w:rPr>
          <w:color w:val="C0504D" w:themeColor="accent2"/>
        </w:rPr>
        <w:t xml:space="preserve"> </w:t>
      </w:r>
      <w:r w:rsidR="00D95213" w:rsidRPr="00D95213">
        <w:t>35</w:t>
      </w:r>
      <w:r w:rsidRPr="00D95213">
        <w:t xml:space="preserve"> </w:t>
      </w:r>
      <w:r w:rsidRPr="00323A2C">
        <w:t>предложени</w:t>
      </w:r>
      <w:r w:rsidR="00C42E12" w:rsidRPr="00323A2C">
        <w:t>я</w:t>
      </w:r>
      <w:r w:rsidRPr="00323A2C">
        <w:t xml:space="preserve"> и рекомендаци</w:t>
      </w:r>
      <w:r w:rsidR="00C42E12" w:rsidRPr="00323A2C">
        <w:t>и</w:t>
      </w:r>
      <w:r w:rsidR="00077EA4" w:rsidRPr="00323A2C">
        <w:t>.</w:t>
      </w:r>
    </w:p>
    <w:p w:rsidR="00725202" w:rsidRDefault="00D53FB7" w:rsidP="00D53FB7">
      <w:pPr>
        <w:ind w:firstLine="426"/>
        <w:jc w:val="both"/>
      </w:pPr>
      <w:r w:rsidRPr="008E339B">
        <w:t>Всего за отчетный период во исполнение рекомендаций контрольно-счетной палаты города Сорска устранено нарушений на общую сумму</w:t>
      </w:r>
      <w:r w:rsidRPr="00497383">
        <w:rPr>
          <w:color w:val="C0504D" w:themeColor="accent2"/>
        </w:rPr>
        <w:t xml:space="preserve"> </w:t>
      </w:r>
      <w:r w:rsidR="00C82C26" w:rsidRPr="00AA170F">
        <w:t>2 775,8 тыс. рублей</w:t>
      </w:r>
      <w:r w:rsidR="00F00598">
        <w:t xml:space="preserve">, в т.ч. обеспечен возврат </w:t>
      </w:r>
      <w:r w:rsidR="008C0748">
        <w:t xml:space="preserve">финансовых </w:t>
      </w:r>
      <w:r w:rsidR="00F00598">
        <w:t>средств МУП «Новый дом» в размере 358,9 тыс. рублей</w:t>
      </w:r>
      <w:r w:rsidR="00725202">
        <w:t xml:space="preserve">. </w:t>
      </w:r>
    </w:p>
    <w:p w:rsidR="00443721" w:rsidRDefault="00D53FB7" w:rsidP="00D53FB7">
      <w:pPr>
        <w:ind w:firstLine="426"/>
        <w:jc w:val="both"/>
        <w:rPr>
          <w:iCs/>
        </w:rPr>
      </w:pPr>
      <w:r w:rsidRPr="007513D9">
        <w:rPr>
          <w:iCs/>
        </w:rPr>
        <w:t>В течение 20</w:t>
      </w:r>
      <w:r w:rsidR="00EA6431" w:rsidRPr="007513D9">
        <w:rPr>
          <w:iCs/>
        </w:rPr>
        <w:t>2</w:t>
      </w:r>
      <w:r w:rsidR="007513D9" w:rsidRPr="007513D9">
        <w:rPr>
          <w:iCs/>
        </w:rPr>
        <w:t>3</w:t>
      </w:r>
      <w:r w:rsidRPr="007513D9">
        <w:rPr>
          <w:iCs/>
        </w:rPr>
        <w:t xml:space="preserve"> года </w:t>
      </w:r>
      <w:r w:rsidR="00C6781F" w:rsidRPr="007513D9">
        <w:rPr>
          <w:iCs/>
        </w:rPr>
        <w:t>председатель</w:t>
      </w:r>
      <w:r w:rsidRPr="007513D9">
        <w:rPr>
          <w:iCs/>
        </w:rPr>
        <w:t xml:space="preserve"> контрольно-счетной </w:t>
      </w:r>
      <w:r w:rsidR="00C6781F" w:rsidRPr="007513D9">
        <w:rPr>
          <w:iCs/>
        </w:rPr>
        <w:t>палаты города Сорска участвовал</w:t>
      </w:r>
      <w:r w:rsidR="005918D1" w:rsidRPr="007513D9">
        <w:rPr>
          <w:iCs/>
        </w:rPr>
        <w:t>а</w:t>
      </w:r>
      <w:r w:rsidRPr="007513D9">
        <w:rPr>
          <w:iCs/>
        </w:rPr>
        <w:t xml:space="preserve"> в </w:t>
      </w:r>
      <w:r w:rsidR="00021BCE" w:rsidRPr="007513D9">
        <w:rPr>
          <w:iCs/>
        </w:rPr>
        <w:t>веб</w:t>
      </w:r>
      <w:r w:rsidRPr="007513D9">
        <w:rPr>
          <w:iCs/>
        </w:rPr>
        <w:t xml:space="preserve">инарах и </w:t>
      </w:r>
      <w:r w:rsidR="00021BCE" w:rsidRPr="007513D9">
        <w:rPr>
          <w:iCs/>
        </w:rPr>
        <w:t>видеоконференциях</w:t>
      </w:r>
      <w:r w:rsidRPr="007513D9">
        <w:rPr>
          <w:iCs/>
        </w:rPr>
        <w:t xml:space="preserve">, проводимых Контрольно-счетной палатой </w:t>
      </w:r>
      <w:r w:rsidR="00C6781F" w:rsidRPr="007513D9">
        <w:rPr>
          <w:iCs/>
        </w:rPr>
        <w:t>Российской Федерации</w:t>
      </w:r>
      <w:r w:rsidRPr="007513D9">
        <w:rPr>
          <w:iCs/>
        </w:rPr>
        <w:t xml:space="preserve">, </w:t>
      </w:r>
      <w:r w:rsidR="00D90FBF" w:rsidRPr="007513D9">
        <w:rPr>
          <w:iCs/>
        </w:rPr>
        <w:t>в заседаниях</w:t>
      </w:r>
      <w:proofErr w:type="gramStart"/>
      <w:r w:rsidR="00D90FBF" w:rsidRPr="007513D9">
        <w:rPr>
          <w:iCs/>
        </w:rPr>
        <w:t xml:space="preserve"> К</w:t>
      </w:r>
      <w:proofErr w:type="gramEnd"/>
      <w:r w:rsidR="00D90FBF" w:rsidRPr="007513D9">
        <w:rPr>
          <w:iCs/>
        </w:rPr>
        <w:t xml:space="preserve">онтрольно – счетной палаты Республики Хакасия, </w:t>
      </w:r>
      <w:r w:rsidRPr="007513D9">
        <w:rPr>
          <w:iCs/>
        </w:rPr>
        <w:t>где обсуждались</w:t>
      </w:r>
      <w:r w:rsidR="009A608E" w:rsidRPr="007513D9">
        <w:rPr>
          <w:iCs/>
        </w:rPr>
        <w:t xml:space="preserve"> вопросы</w:t>
      </w:r>
      <w:r w:rsidRPr="007513D9">
        <w:rPr>
          <w:iCs/>
        </w:rPr>
        <w:t xml:space="preserve"> </w:t>
      </w:r>
      <w:r w:rsidR="008F7995" w:rsidRPr="007513D9">
        <w:rPr>
          <w:iCs/>
        </w:rPr>
        <w:t xml:space="preserve">противодействия коррупции, создание единой системы внешнего </w:t>
      </w:r>
      <w:r w:rsidR="008F7995" w:rsidRPr="007513D9">
        <w:rPr>
          <w:iCs/>
        </w:rPr>
        <w:lastRenderedPageBreak/>
        <w:t xml:space="preserve">финансового контроля, </w:t>
      </w:r>
      <w:r w:rsidR="009D1134" w:rsidRPr="007513D9">
        <w:rPr>
          <w:iCs/>
        </w:rPr>
        <w:t xml:space="preserve">изучались и принимались к сведению </w:t>
      </w:r>
      <w:r w:rsidR="00986594" w:rsidRPr="007513D9">
        <w:rPr>
          <w:iCs/>
        </w:rPr>
        <w:t>изменения в законодательств</w:t>
      </w:r>
      <w:r w:rsidR="00FA63AB" w:rsidRPr="007513D9">
        <w:rPr>
          <w:iCs/>
        </w:rPr>
        <w:t>е</w:t>
      </w:r>
      <w:r w:rsidR="008F7995" w:rsidRPr="007513D9">
        <w:rPr>
          <w:iCs/>
        </w:rPr>
        <w:t xml:space="preserve"> о контрольно – счетных органах в Российской Федерации.</w:t>
      </w:r>
    </w:p>
    <w:p w:rsidR="007513D9" w:rsidRPr="007513D9" w:rsidRDefault="007513D9" w:rsidP="00D53FB7">
      <w:pPr>
        <w:ind w:firstLine="426"/>
        <w:jc w:val="both"/>
        <w:rPr>
          <w:iCs/>
        </w:rPr>
      </w:pPr>
      <w:r>
        <w:rPr>
          <w:iCs/>
        </w:rPr>
        <w:t>Также председатель контрольно – счетной палаты города Сорска прошла повышение квалификаци</w:t>
      </w:r>
      <w:r w:rsidR="00AF24C9">
        <w:rPr>
          <w:iCs/>
        </w:rPr>
        <w:t>и по антитеррору,  антикоррупционном</w:t>
      </w:r>
      <w:r w:rsidR="00415E7A">
        <w:rPr>
          <w:iCs/>
        </w:rPr>
        <w:t>у</w:t>
      </w:r>
      <w:r w:rsidR="00AF24C9">
        <w:rPr>
          <w:iCs/>
        </w:rPr>
        <w:t xml:space="preserve"> законодательств</w:t>
      </w:r>
      <w:r w:rsidR="00415E7A">
        <w:rPr>
          <w:iCs/>
        </w:rPr>
        <w:t>у</w:t>
      </w:r>
      <w:r>
        <w:rPr>
          <w:iCs/>
        </w:rPr>
        <w:t xml:space="preserve"> и охране труда.</w:t>
      </w:r>
    </w:p>
    <w:p w:rsidR="0085761B" w:rsidRPr="003146A4" w:rsidRDefault="003146A4" w:rsidP="00D53FB7">
      <w:pPr>
        <w:ind w:firstLine="426"/>
        <w:jc w:val="both"/>
        <w:rPr>
          <w:iCs/>
        </w:rPr>
      </w:pPr>
      <w:r w:rsidRPr="003146A4">
        <w:rPr>
          <w:iCs/>
        </w:rPr>
        <w:t>Д</w:t>
      </w:r>
      <w:r w:rsidR="001E02F5" w:rsidRPr="003146A4">
        <w:rPr>
          <w:iCs/>
        </w:rPr>
        <w:t xml:space="preserve">олжностные лица </w:t>
      </w:r>
      <w:r w:rsidR="0085761B" w:rsidRPr="003146A4">
        <w:rPr>
          <w:iCs/>
        </w:rPr>
        <w:t>контрольно-счетной палаты города Сорска участвовал</w:t>
      </w:r>
      <w:r w:rsidRPr="003146A4">
        <w:rPr>
          <w:iCs/>
        </w:rPr>
        <w:t>и</w:t>
      </w:r>
      <w:r w:rsidR="0085761B" w:rsidRPr="003146A4">
        <w:rPr>
          <w:iCs/>
        </w:rPr>
        <w:t xml:space="preserve"> в заседаниях комиссии по ГО и</w:t>
      </w:r>
      <w:r w:rsidR="0019418B" w:rsidRPr="003146A4">
        <w:rPr>
          <w:iCs/>
        </w:rPr>
        <w:t xml:space="preserve"> ЧС администрации горо</w:t>
      </w:r>
      <w:r w:rsidR="006A34AD">
        <w:rPr>
          <w:iCs/>
        </w:rPr>
        <w:t>да Сорска, в заседаниях балансово</w:t>
      </w:r>
      <w:r w:rsidR="0019418B" w:rsidRPr="003146A4">
        <w:rPr>
          <w:iCs/>
        </w:rPr>
        <w:t>й комиссии администрации города Сорска.</w:t>
      </w:r>
    </w:p>
    <w:p w:rsidR="00D53FB7" w:rsidRPr="00716787" w:rsidRDefault="00D53FB7" w:rsidP="00D53FB7">
      <w:pPr>
        <w:ind w:firstLine="426"/>
        <w:jc w:val="both"/>
        <w:rPr>
          <w:iCs/>
        </w:rPr>
      </w:pPr>
      <w:r w:rsidRPr="00716787">
        <w:rPr>
          <w:iCs/>
        </w:rPr>
        <w:t>По мере необходимости специалистами контрольно-счетной палаты оказывалась консультативная помощь в в</w:t>
      </w:r>
      <w:r w:rsidR="005A5EF5" w:rsidRPr="00716787">
        <w:rPr>
          <w:iCs/>
        </w:rPr>
        <w:t>опросах нормативного характера.</w:t>
      </w:r>
    </w:p>
    <w:p w:rsidR="00D53FB7" w:rsidRPr="00716787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716787">
        <w:t>В соответствии с общими принципами организации и деятельности контрольно-счетных органов муниципальных образований</w:t>
      </w:r>
      <w:r w:rsidRPr="00716787">
        <w:rPr>
          <w:rFonts w:eastAsiaTheme="minorHAnsi"/>
          <w:lang w:eastAsia="en-US"/>
        </w:rPr>
        <w:t xml:space="preserve"> планирование деятельности осуществляется с учетом результатов контрольных и экспертно-аналитических мероприятий, а также на основании </w:t>
      </w:r>
      <w:proofErr w:type="gramStart"/>
      <w:r w:rsidRPr="00716787">
        <w:rPr>
          <w:rFonts w:eastAsiaTheme="minorHAnsi"/>
          <w:lang w:eastAsia="en-US"/>
        </w:rPr>
        <w:t xml:space="preserve">поручений </w:t>
      </w:r>
      <w:r w:rsidR="00F008B3" w:rsidRPr="00716787">
        <w:rPr>
          <w:rFonts w:eastAsiaTheme="minorHAnsi"/>
          <w:lang w:eastAsia="en-US"/>
        </w:rPr>
        <w:t>Совета депутатов города Сорска</w:t>
      </w:r>
      <w:proofErr w:type="gramEnd"/>
      <w:r w:rsidR="00DF649C" w:rsidRPr="00716787">
        <w:rPr>
          <w:rFonts w:eastAsiaTheme="minorHAnsi"/>
          <w:lang w:eastAsia="en-US"/>
        </w:rPr>
        <w:t>.</w:t>
      </w:r>
    </w:p>
    <w:p w:rsidR="00E50EA9" w:rsidRPr="00830CBE" w:rsidRDefault="00E50EA9" w:rsidP="00467A76">
      <w:pPr>
        <w:jc w:val="both"/>
        <w:rPr>
          <w:rFonts w:eastAsiaTheme="minorHAnsi"/>
          <w:lang w:eastAsia="en-US"/>
        </w:rPr>
      </w:pPr>
      <w:r w:rsidRPr="00497383">
        <w:rPr>
          <w:color w:val="C0504D" w:themeColor="accent2"/>
        </w:rPr>
        <w:tab/>
      </w:r>
      <w:r w:rsidRPr="00830CBE">
        <w:t>По поручению Совета депутатов города Сорска в 202</w:t>
      </w:r>
      <w:r w:rsidR="00716787" w:rsidRPr="00830CBE">
        <w:t>3</w:t>
      </w:r>
      <w:r w:rsidRPr="00830CBE">
        <w:t xml:space="preserve"> году проведено </w:t>
      </w:r>
      <w:r w:rsidR="00716787" w:rsidRPr="00830CBE">
        <w:t xml:space="preserve">4 </w:t>
      </w:r>
      <w:r w:rsidRPr="00830CBE">
        <w:t>мероприятия:</w:t>
      </w:r>
    </w:p>
    <w:p w:rsidR="003055D5" w:rsidRPr="00B84D31" w:rsidRDefault="00D230C2" w:rsidP="000B6ACC">
      <w:pPr>
        <w:ind w:firstLine="426"/>
        <w:jc w:val="both"/>
      </w:pPr>
      <w:r w:rsidRPr="00B84D31">
        <w:t xml:space="preserve">- </w:t>
      </w:r>
      <w:r w:rsidR="00E50EA9" w:rsidRPr="00B84D31">
        <w:t>проверка</w:t>
      </w:r>
      <w:r w:rsidR="00E01D6F" w:rsidRPr="00B84D31">
        <w:t xml:space="preserve"> </w:t>
      </w:r>
      <w:r w:rsidR="000B6ACC" w:rsidRPr="00B84D31">
        <w:t>эффективности поступления доходов, получаемых в виде арендной платы либо иной платы за передачу в возмездное пользование муниципального имущества за 2020 – 2021 годы;</w:t>
      </w:r>
    </w:p>
    <w:p w:rsidR="000B6ACC" w:rsidRPr="00B84D31" w:rsidRDefault="00A40433" w:rsidP="000B6ACC">
      <w:pPr>
        <w:ind w:firstLine="426"/>
        <w:jc w:val="both"/>
      </w:pPr>
      <w:r w:rsidRPr="00B84D31">
        <w:t xml:space="preserve">- проверка эффективности поступления </w:t>
      </w:r>
      <w:r w:rsidR="004772D0" w:rsidRPr="00B84D31">
        <w:t xml:space="preserve">в бюджет города Сорска </w:t>
      </w:r>
      <w:r w:rsidRPr="00B84D31">
        <w:t>доходов</w:t>
      </w:r>
      <w:r w:rsidR="004772D0" w:rsidRPr="00B84D31">
        <w:t xml:space="preserve"> от продажи материальных и нематериальных активов за 2021 год;</w:t>
      </w:r>
    </w:p>
    <w:p w:rsidR="004772D0" w:rsidRPr="00B84D31" w:rsidRDefault="00E56E24" w:rsidP="000B6ACC">
      <w:pPr>
        <w:ind w:firstLine="426"/>
        <w:jc w:val="both"/>
      </w:pPr>
      <w:r w:rsidRPr="00B84D31">
        <w:t>-</w:t>
      </w:r>
      <w:r w:rsidR="004772D0" w:rsidRPr="00B84D31">
        <w:t xml:space="preserve"> проверка целевого и эффективного использования бюджетных средств, направленных на реализацию муниципальной целевой программы</w:t>
      </w:r>
      <w:r w:rsidRPr="00B84D31">
        <w:t xml:space="preserve"> «Развитие и благоустройство территории муниципального образования город Сорск» за 2021 – 2022 годы;</w:t>
      </w:r>
    </w:p>
    <w:p w:rsidR="00E56E24" w:rsidRDefault="00E56E24" w:rsidP="000B6ACC">
      <w:pPr>
        <w:ind w:firstLine="426"/>
        <w:jc w:val="both"/>
      </w:pPr>
      <w:r w:rsidRPr="00B84D31">
        <w:t xml:space="preserve">- </w:t>
      </w:r>
      <w:r w:rsidR="00B84D31" w:rsidRPr="00B84D31">
        <w:t>проверка финансовой деятельности МУП «Новый дом» за 2021 год.</w:t>
      </w:r>
    </w:p>
    <w:p w:rsidR="00BB3692" w:rsidRPr="00B84D31" w:rsidRDefault="00BB3692" w:rsidP="000B6ACC">
      <w:pPr>
        <w:ind w:firstLine="426"/>
        <w:jc w:val="both"/>
      </w:pPr>
    </w:p>
    <w:p w:rsidR="00E9097D" w:rsidRPr="004C52AF" w:rsidRDefault="00E9097D" w:rsidP="00056B49">
      <w:pPr>
        <w:autoSpaceDE w:val="0"/>
        <w:autoSpaceDN w:val="0"/>
        <w:adjustRightInd w:val="0"/>
        <w:ind w:firstLine="426"/>
        <w:jc w:val="both"/>
      </w:pPr>
      <w:r w:rsidRPr="004C52AF">
        <w:rPr>
          <w:rFonts w:eastAsiaTheme="minorHAnsi"/>
          <w:lang w:eastAsia="en-US"/>
        </w:rPr>
        <w:t>Информационные письма в ходе подготовки Плана работы контрольно-счетной палаты города Сорска на 202</w:t>
      </w:r>
      <w:r w:rsidR="005B0480">
        <w:rPr>
          <w:rFonts w:eastAsiaTheme="minorHAnsi"/>
          <w:lang w:eastAsia="en-US"/>
        </w:rPr>
        <w:t>4</w:t>
      </w:r>
      <w:r w:rsidRPr="004C52AF">
        <w:rPr>
          <w:rFonts w:eastAsiaTheme="minorHAnsi"/>
          <w:lang w:eastAsia="en-US"/>
        </w:rPr>
        <w:t xml:space="preserve"> год были н</w:t>
      </w:r>
      <w:r w:rsidR="005B0480">
        <w:rPr>
          <w:rFonts w:eastAsiaTheme="minorHAnsi"/>
          <w:lang w:eastAsia="en-US"/>
        </w:rPr>
        <w:t>аправлены в адрес главы города,</w:t>
      </w:r>
      <w:r w:rsidRPr="004C52AF">
        <w:rPr>
          <w:rFonts w:eastAsiaTheme="minorHAnsi"/>
          <w:lang w:eastAsia="en-US"/>
        </w:rPr>
        <w:t xml:space="preserve"> Совета депутатов города Сорска</w:t>
      </w:r>
      <w:r w:rsidR="00C76986">
        <w:rPr>
          <w:rFonts w:eastAsiaTheme="minorHAnsi"/>
          <w:lang w:eastAsia="en-US"/>
        </w:rPr>
        <w:t xml:space="preserve"> и П</w:t>
      </w:r>
      <w:r w:rsidR="005B0480">
        <w:rPr>
          <w:rFonts w:eastAsiaTheme="minorHAnsi"/>
          <w:lang w:eastAsia="en-US"/>
        </w:rPr>
        <w:t xml:space="preserve">рокуратуру </w:t>
      </w:r>
      <w:proofErr w:type="spellStart"/>
      <w:r w:rsidR="005B0480">
        <w:rPr>
          <w:rFonts w:eastAsiaTheme="minorHAnsi"/>
          <w:lang w:eastAsia="en-US"/>
        </w:rPr>
        <w:t>Усть</w:t>
      </w:r>
      <w:proofErr w:type="spellEnd"/>
      <w:r w:rsidR="005B0480">
        <w:rPr>
          <w:rFonts w:eastAsiaTheme="minorHAnsi"/>
          <w:lang w:eastAsia="en-US"/>
        </w:rPr>
        <w:t xml:space="preserve"> – Абаканского района</w:t>
      </w:r>
      <w:r w:rsidRPr="004C52AF">
        <w:rPr>
          <w:rFonts w:eastAsiaTheme="minorHAnsi"/>
          <w:lang w:eastAsia="en-US"/>
        </w:rPr>
        <w:t xml:space="preserve">. </w:t>
      </w:r>
      <w:r w:rsidRPr="004C52AF">
        <w:t>Вследствие чего, по предложению Совета депутатов города Сор</w:t>
      </w:r>
      <w:r w:rsidR="00E050CD">
        <w:t>ска в рабочий план было</w:t>
      </w:r>
      <w:r w:rsidR="00A97313">
        <w:t xml:space="preserve"> включено</w:t>
      </w:r>
      <w:r w:rsidRPr="004C52AF">
        <w:t xml:space="preserve"> </w:t>
      </w:r>
      <w:r w:rsidR="00A97313">
        <w:t xml:space="preserve">одно </w:t>
      </w:r>
      <w:r w:rsidR="00D1789D">
        <w:t>контрольное</w:t>
      </w:r>
      <w:r w:rsidRPr="004C52AF">
        <w:t xml:space="preserve"> меропри</w:t>
      </w:r>
      <w:r w:rsidR="00A97313">
        <w:t xml:space="preserve">ятие </w:t>
      </w:r>
      <w:r w:rsidR="00760BBB">
        <w:t xml:space="preserve"> - «Проверка целевого и эффективного использования бюджетных средств, направленных на реализацию муниципальной целевой программы «Развитие системы образования в муниципальном образовании город Сорск»</w:t>
      </w:r>
      <w:r w:rsidR="00151539">
        <w:t xml:space="preserve"> в рамках под</w:t>
      </w:r>
      <w:r w:rsidR="00760BBB">
        <w:t>программы «Обеспечение доступности дошкольного образования» за 2022 – 2023 годы». О</w:t>
      </w:r>
      <w:r w:rsidR="00A97313">
        <w:t xml:space="preserve">дно мероприятие </w:t>
      </w:r>
      <w:r w:rsidR="00760BBB">
        <w:t>было включено в план</w:t>
      </w:r>
      <w:r w:rsidR="00163CAC">
        <w:t xml:space="preserve"> по поручению П</w:t>
      </w:r>
      <w:r w:rsidR="00A97313">
        <w:t xml:space="preserve">рокуратуры </w:t>
      </w:r>
      <w:proofErr w:type="spellStart"/>
      <w:r w:rsidR="00A97313">
        <w:t>Усть</w:t>
      </w:r>
      <w:proofErr w:type="spellEnd"/>
      <w:r w:rsidR="00A97313">
        <w:t xml:space="preserve"> – Абаканского района</w:t>
      </w:r>
      <w:r w:rsidR="00924168">
        <w:t xml:space="preserve"> </w:t>
      </w:r>
      <w:r w:rsidR="00760BBB">
        <w:t>- «Проверка целевого и эффективного использования бюджетных сре</w:t>
      </w:r>
      <w:proofErr w:type="gramStart"/>
      <w:r w:rsidR="00760BBB">
        <w:t>дств</w:t>
      </w:r>
      <w:r w:rsidR="005302FA">
        <w:t xml:space="preserve"> в р</w:t>
      </w:r>
      <w:proofErr w:type="gramEnd"/>
      <w:r w:rsidR="005302FA">
        <w:t xml:space="preserve">амках реализации мероприятий, предусмотренных </w:t>
      </w:r>
      <w:r w:rsidR="00760BBB">
        <w:t xml:space="preserve">муниципальной целевой </w:t>
      </w:r>
      <w:r w:rsidR="005302FA">
        <w:t>программой «Поддержка и развитие коммунальных систем в муниципальном образовании город Сорск» при проведении капитального ремонта систем коммунальной инфраструктуры в 2022 – 2023 годах».</w:t>
      </w:r>
    </w:p>
    <w:p w:rsidR="00360ACB" w:rsidRPr="002103ED" w:rsidRDefault="002103ED" w:rsidP="00FB5B5F">
      <w:pPr>
        <w:ind w:firstLine="540"/>
        <w:jc w:val="both"/>
      </w:pPr>
      <w:r w:rsidRPr="002103ED">
        <w:rPr>
          <w:rFonts w:eastAsiaTheme="minorHAnsi"/>
          <w:lang w:eastAsia="en-US"/>
        </w:rPr>
        <w:t>Совместных мероприятий с</w:t>
      </w:r>
      <w:proofErr w:type="gramStart"/>
      <w:r w:rsidRPr="002103ED">
        <w:rPr>
          <w:rFonts w:eastAsiaTheme="minorHAnsi"/>
          <w:lang w:eastAsia="en-US"/>
        </w:rPr>
        <w:t xml:space="preserve"> К</w:t>
      </w:r>
      <w:proofErr w:type="gramEnd"/>
      <w:r w:rsidRPr="002103ED">
        <w:rPr>
          <w:rFonts w:eastAsiaTheme="minorHAnsi"/>
          <w:lang w:eastAsia="en-US"/>
        </w:rPr>
        <w:t>онтрольно – счетно</w:t>
      </w:r>
      <w:r w:rsidR="002E3CA7">
        <w:rPr>
          <w:rFonts w:eastAsiaTheme="minorHAnsi"/>
          <w:lang w:eastAsia="en-US"/>
        </w:rPr>
        <w:t>й палатой Республики Хакасии и П</w:t>
      </w:r>
      <w:r w:rsidRPr="002103ED">
        <w:rPr>
          <w:rFonts w:eastAsiaTheme="minorHAnsi"/>
          <w:lang w:eastAsia="en-US"/>
        </w:rPr>
        <w:t xml:space="preserve">рокуратурой </w:t>
      </w:r>
      <w:proofErr w:type="spellStart"/>
      <w:r w:rsidRPr="002103ED">
        <w:rPr>
          <w:rFonts w:eastAsiaTheme="minorHAnsi"/>
          <w:lang w:eastAsia="en-US"/>
        </w:rPr>
        <w:t>Усть</w:t>
      </w:r>
      <w:proofErr w:type="spellEnd"/>
      <w:r w:rsidRPr="002103ED">
        <w:rPr>
          <w:rFonts w:eastAsiaTheme="minorHAnsi"/>
          <w:lang w:eastAsia="en-US"/>
        </w:rPr>
        <w:t xml:space="preserve"> – Абаканского района в 2023 году не проводилось.</w:t>
      </w:r>
    </w:p>
    <w:p w:rsidR="0051523E" w:rsidRPr="007A5134" w:rsidRDefault="0051523E" w:rsidP="00D53FB7">
      <w:pPr>
        <w:ind w:firstLine="426"/>
        <w:jc w:val="both"/>
      </w:pPr>
      <w:r w:rsidRPr="007A5134">
        <w:t>Согласно утвержденному Плану работы на 202</w:t>
      </w:r>
      <w:r w:rsidR="007A5134" w:rsidRPr="007A5134">
        <w:t>4</w:t>
      </w:r>
      <w:r w:rsidRPr="007A5134">
        <w:t xml:space="preserve"> год контрольно-счетной палатой будет продолжена работа по осуществлению внешнего </w:t>
      </w:r>
      <w:proofErr w:type="gramStart"/>
      <w:r w:rsidRPr="007A5134">
        <w:t>контроля за</w:t>
      </w:r>
      <w:proofErr w:type="gramEnd"/>
      <w:r w:rsidRPr="007A5134">
        <w:t xml:space="preserve"> использованием средств местного бюджета, уменьшению рисков неэффективного и неправомерного использования бюджетных средств.</w:t>
      </w:r>
    </w:p>
    <w:p w:rsidR="00E67B4D" w:rsidRPr="002B075A" w:rsidRDefault="00E67B4D" w:rsidP="00E67B4D">
      <w:pPr>
        <w:ind w:firstLine="360"/>
        <w:jc w:val="both"/>
      </w:pPr>
      <w:proofErr w:type="gramStart"/>
      <w:r w:rsidRPr="002B075A">
        <w:t xml:space="preserve">Соблюдая принципы объективности, законности и гласности, определенные Федеральным законом от 7 февраля 2011 г. N 6-ФЗ </w:t>
      </w:r>
      <w:r w:rsidR="00456222" w:rsidRPr="002B075A">
        <w:t>«</w:t>
      </w:r>
      <w:r w:rsidRPr="002B075A"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56222" w:rsidRPr="002B075A">
        <w:t>»</w:t>
      </w:r>
      <w:r w:rsidRPr="002B075A">
        <w:t xml:space="preserve">, </w:t>
      </w:r>
      <w:r w:rsidR="00461291" w:rsidRPr="002B075A">
        <w:t>отчет о работе контрольно – счетной палаты города Сорска</w:t>
      </w:r>
      <w:r w:rsidR="002B075A" w:rsidRPr="002B075A">
        <w:t xml:space="preserve"> за 2023 год</w:t>
      </w:r>
      <w:r w:rsidR="00461291" w:rsidRPr="002B075A">
        <w:t xml:space="preserve"> будет</w:t>
      </w:r>
      <w:r w:rsidRPr="002B075A">
        <w:t xml:space="preserve"> </w:t>
      </w:r>
      <w:r w:rsidR="00FB5B5F" w:rsidRPr="002B075A">
        <w:t>размещен</w:t>
      </w:r>
      <w:r w:rsidRPr="002B075A">
        <w:t xml:space="preserve"> на официальном сайте администрации города Сорска в разделе контрольно-счетной палаты</w:t>
      </w:r>
      <w:r w:rsidR="00435C13" w:rsidRPr="002B075A">
        <w:t xml:space="preserve"> города Сорска</w:t>
      </w:r>
      <w:r w:rsidR="00461291" w:rsidRPr="002B075A">
        <w:t>.</w:t>
      </w:r>
      <w:proofErr w:type="gramEnd"/>
    </w:p>
    <w:p w:rsidR="00E67B4D" w:rsidRPr="002B075A" w:rsidRDefault="00E67B4D" w:rsidP="00E67B4D">
      <w:pPr>
        <w:ind w:firstLine="360"/>
      </w:pPr>
    </w:p>
    <w:p w:rsidR="00D53FB7" w:rsidRPr="002B075A" w:rsidRDefault="00D53FB7" w:rsidP="00D53FB7">
      <w:pPr>
        <w:ind w:firstLine="426"/>
        <w:jc w:val="both"/>
      </w:pPr>
    </w:p>
    <w:p w:rsidR="00D53FB7" w:rsidRPr="002B075A" w:rsidRDefault="00D53FB7" w:rsidP="00D53FB7">
      <w:pPr>
        <w:ind w:firstLine="426"/>
        <w:jc w:val="both"/>
      </w:pPr>
    </w:p>
    <w:p w:rsidR="00191BD6" w:rsidRPr="002B075A" w:rsidRDefault="00D53FB7" w:rsidP="00D53FB7">
      <w:pPr>
        <w:jc w:val="both"/>
      </w:pPr>
      <w:r w:rsidRPr="002B075A">
        <w:t xml:space="preserve">Председатель </w:t>
      </w:r>
      <w:proofErr w:type="gramStart"/>
      <w:r w:rsidRPr="002B075A">
        <w:t>контрольно-счетной</w:t>
      </w:r>
      <w:proofErr w:type="gramEnd"/>
    </w:p>
    <w:p w:rsidR="003E77D5" w:rsidRDefault="00D53FB7" w:rsidP="00D53FB7">
      <w:pPr>
        <w:jc w:val="both"/>
      </w:pPr>
      <w:r w:rsidRPr="002B075A">
        <w:t>палаты города Сорска</w:t>
      </w:r>
      <w:r w:rsidR="00191BD6" w:rsidRPr="00823490">
        <w:t xml:space="preserve"> Республики Хакасия                 ______________</w:t>
      </w:r>
      <w:r w:rsidR="00191BD6" w:rsidRPr="00823490">
        <w:tab/>
        <w:t xml:space="preserve">Г.М. </w:t>
      </w:r>
      <w:proofErr w:type="spellStart"/>
      <w:r w:rsidR="00191BD6" w:rsidRPr="00823490">
        <w:t>Губарь</w:t>
      </w:r>
      <w:proofErr w:type="spellEnd"/>
    </w:p>
    <w:sectPr w:rsidR="003E77D5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E59" w:rsidRDefault="00C05E59">
      <w:r>
        <w:separator/>
      </w:r>
    </w:p>
  </w:endnote>
  <w:endnote w:type="continuationSeparator" w:id="0">
    <w:p w:rsidR="00C05E59" w:rsidRDefault="00C05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FE047A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C05E59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FE047A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5F88">
      <w:rPr>
        <w:rStyle w:val="a5"/>
        <w:noProof/>
      </w:rPr>
      <w:t>2</w:t>
    </w:r>
    <w:r>
      <w:rPr>
        <w:rStyle w:val="a5"/>
      </w:rPr>
      <w:fldChar w:fldCharType="end"/>
    </w:r>
  </w:p>
  <w:p w:rsidR="00673F1A" w:rsidRDefault="00C05E59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E59" w:rsidRDefault="00C05E59">
      <w:r>
        <w:separator/>
      </w:r>
    </w:p>
  </w:footnote>
  <w:footnote w:type="continuationSeparator" w:id="0">
    <w:p w:rsidR="00C05E59" w:rsidRDefault="00C05E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FB7"/>
    <w:rsid w:val="00021BCE"/>
    <w:rsid w:val="00034A43"/>
    <w:rsid w:val="00054AC1"/>
    <w:rsid w:val="00056B49"/>
    <w:rsid w:val="00076341"/>
    <w:rsid w:val="00077EA4"/>
    <w:rsid w:val="00081106"/>
    <w:rsid w:val="000849DC"/>
    <w:rsid w:val="000870BC"/>
    <w:rsid w:val="00090129"/>
    <w:rsid w:val="0009380D"/>
    <w:rsid w:val="000B6ACC"/>
    <w:rsid w:val="000C3196"/>
    <w:rsid w:val="000C4D51"/>
    <w:rsid w:val="000D5A58"/>
    <w:rsid w:val="000E3430"/>
    <w:rsid w:val="000F46F1"/>
    <w:rsid w:val="000F56B3"/>
    <w:rsid w:val="000F5BF4"/>
    <w:rsid w:val="00102BA4"/>
    <w:rsid w:val="0011370A"/>
    <w:rsid w:val="0012361C"/>
    <w:rsid w:val="0012668D"/>
    <w:rsid w:val="00132108"/>
    <w:rsid w:val="00133AD8"/>
    <w:rsid w:val="00142D3C"/>
    <w:rsid w:val="00146D37"/>
    <w:rsid w:val="00151539"/>
    <w:rsid w:val="00153B3E"/>
    <w:rsid w:val="00163CAC"/>
    <w:rsid w:val="00165F17"/>
    <w:rsid w:val="001711B2"/>
    <w:rsid w:val="00174050"/>
    <w:rsid w:val="00187A63"/>
    <w:rsid w:val="00191BD6"/>
    <w:rsid w:val="00192099"/>
    <w:rsid w:val="0019381F"/>
    <w:rsid w:val="0019418B"/>
    <w:rsid w:val="001955F2"/>
    <w:rsid w:val="001A0663"/>
    <w:rsid w:val="001A39D8"/>
    <w:rsid w:val="001A450B"/>
    <w:rsid w:val="001C1070"/>
    <w:rsid w:val="001D59A9"/>
    <w:rsid w:val="001E02F5"/>
    <w:rsid w:val="001E531A"/>
    <w:rsid w:val="001F31B6"/>
    <w:rsid w:val="002103ED"/>
    <w:rsid w:val="00215551"/>
    <w:rsid w:val="0022003F"/>
    <w:rsid w:val="0024272D"/>
    <w:rsid w:val="002633CA"/>
    <w:rsid w:val="00265A45"/>
    <w:rsid w:val="0027304E"/>
    <w:rsid w:val="0027632E"/>
    <w:rsid w:val="00287DE5"/>
    <w:rsid w:val="00293F1E"/>
    <w:rsid w:val="002A3C48"/>
    <w:rsid w:val="002A5DF7"/>
    <w:rsid w:val="002A6EFC"/>
    <w:rsid w:val="002B0409"/>
    <w:rsid w:val="002B075A"/>
    <w:rsid w:val="002B3BE6"/>
    <w:rsid w:val="002C2E1D"/>
    <w:rsid w:val="002C6864"/>
    <w:rsid w:val="002D24F2"/>
    <w:rsid w:val="002D353C"/>
    <w:rsid w:val="002E1ADE"/>
    <w:rsid w:val="002E3CA7"/>
    <w:rsid w:val="002E5A11"/>
    <w:rsid w:val="002F7C49"/>
    <w:rsid w:val="00301B4E"/>
    <w:rsid w:val="0030279D"/>
    <w:rsid w:val="003055D5"/>
    <w:rsid w:val="003061FB"/>
    <w:rsid w:val="003146A4"/>
    <w:rsid w:val="00315FEE"/>
    <w:rsid w:val="003169C7"/>
    <w:rsid w:val="00323A2C"/>
    <w:rsid w:val="00330863"/>
    <w:rsid w:val="00334122"/>
    <w:rsid w:val="00347805"/>
    <w:rsid w:val="00352474"/>
    <w:rsid w:val="00360ACB"/>
    <w:rsid w:val="003621D6"/>
    <w:rsid w:val="003803CC"/>
    <w:rsid w:val="00380845"/>
    <w:rsid w:val="003811F4"/>
    <w:rsid w:val="003846F9"/>
    <w:rsid w:val="00396000"/>
    <w:rsid w:val="003A4DFC"/>
    <w:rsid w:val="003B3F23"/>
    <w:rsid w:val="003B6423"/>
    <w:rsid w:val="003B78CD"/>
    <w:rsid w:val="003C7BD1"/>
    <w:rsid w:val="003D6009"/>
    <w:rsid w:val="003E3BA0"/>
    <w:rsid w:val="003E6C8B"/>
    <w:rsid w:val="003E77D5"/>
    <w:rsid w:val="003F4D2F"/>
    <w:rsid w:val="00404EA4"/>
    <w:rsid w:val="00406C7F"/>
    <w:rsid w:val="00415E7A"/>
    <w:rsid w:val="004168CA"/>
    <w:rsid w:val="004351CD"/>
    <w:rsid w:val="00435C13"/>
    <w:rsid w:val="004374B0"/>
    <w:rsid w:val="00443721"/>
    <w:rsid w:val="004512B6"/>
    <w:rsid w:val="00453608"/>
    <w:rsid w:val="00456222"/>
    <w:rsid w:val="00457698"/>
    <w:rsid w:val="00461291"/>
    <w:rsid w:val="00463033"/>
    <w:rsid w:val="00465096"/>
    <w:rsid w:val="00466F52"/>
    <w:rsid w:val="00467A76"/>
    <w:rsid w:val="00471097"/>
    <w:rsid w:val="00473EEC"/>
    <w:rsid w:val="004772D0"/>
    <w:rsid w:val="00487FF9"/>
    <w:rsid w:val="004924B3"/>
    <w:rsid w:val="00494286"/>
    <w:rsid w:val="00494DDF"/>
    <w:rsid w:val="00497198"/>
    <w:rsid w:val="004971B9"/>
    <w:rsid w:val="00497383"/>
    <w:rsid w:val="004A5235"/>
    <w:rsid w:val="004B1D9A"/>
    <w:rsid w:val="004C06FA"/>
    <w:rsid w:val="004C4DA6"/>
    <w:rsid w:val="004C52AF"/>
    <w:rsid w:val="004E30A3"/>
    <w:rsid w:val="005018A1"/>
    <w:rsid w:val="0050780E"/>
    <w:rsid w:val="00510F9E"/>
    <w:rsid w:val="0051523E"/>
    <w:rsid w:val="0051742D"/>
    <w:rsid w:val="00525E9B"/>
    <w:rsid w:val="005277BA"/>
    <w:rsid w:val="005302FA"/>
    <w:rsid w:val="00534787"/>
    <w:rsid w:val="00552A9E"/>
    <w:rsid w:val="005576A8"/>
    <w:rsid w:val="0056208F"/>
    <w:rsid w:val="00570E9F"/>
    <w:rsid w:val="0057415F"/>
    <w:rsid w:val="00574716"/>
    <w:rsid w:val="0058693B"/>
    <w:rsid w:val="005878D4"/>
    <w:rsid w:val="005918D1"/>
    <w:rsid w:val="005961E3"/>
    <w:rsid w:val="005A4FEE"/>
    <w:rsid w:val="005A5EF5"/>
    <w:rsid w:val="005B0480"/>
    <w:rsid w:val="005C4F19"/>
    <w:rsid w:val="005D18C9"/>
    <w:rsid w:val="00601A63"/>
    <w:rsid w:val="00604026"/>
    <w:rsid w:val="00640C4F"/>
    <w:rsid w:val="00641242"/>
    <w:rsid w:val="00651066"/>
    <w:rsid w:val="00651BAE"/>
    <w:rsid w:val="006567FB"/>
    <w:rsid w:val="00656AD9"/>
    <w:rsid w:val="00660827"/>
    <w:rsid w:val="006707C1"/>
    <w:rsid w:val="00674586"/>
    <w:rsid w:val="00675DB2"/>
    <w:rsid w:val="006A34AD"/>
    <w:rsid w:val="006B1BBC"/>
    <w:rsid w:val="006B7AF6"/>
    <w:rsid w:val="006D1D52"/>
    <w:rsid w:val="006D5E0C"/>
    <w:rsid w:val="006D6957"/>
    <w:rsid w:val="006F775B"/>
    <w:rsid w:val="00713386"/>
    <w:rsid w:val="00714436"/>
    <w:rsid w:val="00716787"/>
    <w:rsid w:val="00725202"/>
    <w:rsid w:val="00733341"/>
    <w:rsid w:val="00733A00"/>
    <w:rsid w:val="00735ADD"/>
    <w:rsid w:val="00741677"/>
    <w:rsid w:val="007513D9"/>
    <w:rsid w:val="00760BBB"/>
    <w:rsid w:val="007675CE"/>
    <w:rsid w:val="00772984"/>
    <w:rsid w:val="00775072"/>
    <w:rsid w:val="00782046"/>
    <w:rsid w:val="00794E99"/>
    <w:rsid w:val="007A4C3E"/>
    <w:rsid w:val="007A5134"/>
    <w:rsid w:val="007C1603"/>
    <w:rsid w:val="007C37DF"/>
    <w:rsid w:val="007C506D"/>
    <w:rsid w:val="007D293B"/>
    <w:rsid w:val="007D5643"/>
    <w:rsid w:val="007D6251"/>
    <w:rsid w:val="007D7A09"/>
    <w:rsid w:val="007E6CC3"/>
    <w:rsid w:val="007F1C49"/>
    <w:rsid w:val="007F2706"/>
    <w:rsid w:val="0080026E"/>
    <w:rsid w:val="0081058E"/>
    <w:rsid w:val="00812DEF"/>
    <w:rsid w:val="008132D5"/>
    <w:rsid w:val="00813F80"/>
    <w:rsid w:val="008151F7"/>
    <w:rsid w:val="00823490"/>
    <w:rsid w:val="00823FBA"/>
    <w:rsid w:val="00830CBE"/>
    <w:rsid w:val="008379EE"/>
    <w:rsid w:val="00837C57"/>
    <w:rsid w:val="00855AFA"/>
    <w:rsid w:val="0085752F"/>
    <w:rsid w:val="0085761B"/>
    <w:rsid w:val="008578B4"/>
    <w:rsid w:val="00861819"/>
    <w:rsid w:val="008707C8"/>
    <w:rsid w:val="00882E91"/>
    <w:rsid w:val="00890A6F"/>
    <w:rsid w:val="00897A71"/>
    <w:rsid w:val="008A1E70"/>
    <w:rsid w:val="008A76B7"/>
    <w:rsid w:val="008C0748"/>
    <w:rsid w:val="008C5432"/>
    <w:rsid w:val="008D1F89"/>
    <w:rsid w:val="008E1838"/>
    <w:rsid w:val="008E339B"/>
    <w:rsid w:val="008F5FCF"/>
    <w:rsid w:val="008F7995"/>
    <w:rsid w:val="00910596"/>
    <w:rsid w:val="00914343"/>
    <w:rsid w:val="00914EBA"/>
    <w:rsid w:val="00924168"/>
    <w:rsid w:val="009251B4"/>
    <w:rsid w:val="009344B6"/>
    <w:rsid w:val="00935EC9"/>
    <w:rsid w:val="00937DA6"/>
    <w:rsid w:val="00940789"/>
    <w:rsid w:val="00944F86"/>
    <w:rsid w:val="00946B9D"/>
    <w:rsid w:val="0096082C"/>
    <w:rsid w:val="00967029"/>
    <w:rsid w:val="009719AE"/>
    <w:rsid w:val="00986594"/>
    <w:rsid w:val="00986ECF"/>
    <w:rsid w:val="00996046"/>
    <w:rsid w:val="009A4B39"/>
    <w:rsid w:val="009A557D"/>
    <w:rsid w:val="009A608E"/>
    <w:rsid w:val="009C24C3"/>
    <w:rsid w:val="009C3758"/>
    <w:rsid w:val="009D1134"/>
    <w:rsid w:val="009E63A5"/>
    <w:rsid w:val="009F5F75"/>
    <w:rsid w:val="00A179C1"/>
    <w:rsid w:val="00A27B8C"/>
    <w:rsid w:val="00A34BB1"/>
    <w:rsid w:val="00A35B36"/>
    <w:rsid w:val="00A40433"/>
    <w:rsid w:val="00A45CD6"/>
    <w:rsid w:val="00A462AC"/>
    <w:rsid w:val="00A50067"/>
    <w:rsid w:val="00A54B66"/>
    <w:rsid w:val="00A716CB"/>
    <w:rsid w:val="00A83A20"/>
    <w:rsid w:val="00A926D9"/>
    <w:rsid w:val="00A93600"/>
    <w:rsid w:val="00A97313"/>
    <w:rsid w:val="00AA170F"/>
    <w:rsid w:val="00AA4886"/>
    <w:rsid w:val="00AC3A8B"/>
    <w:rsid w:val="00AD5C1D"/>
    <w:rsid w:val="00AD6D59"/>
    <w:rsid w:val="00AF0956"/>
    <w:rsid w:val="00AF24C9"/>
    <w:rsid w:val="00B0095A"/>
    <w:rsid w:val="00B14C3D"/>
    <w:rsid w:val="00B1721D"/>
    <w:rsid w:val="00B45ADF"/>
    <w:rsid w:val="00B57FBD"/>
    <w:rsid w:val="00B7180A"/>
    <w:rsid w:val="00B77CDB"/>
    <w:rsid w:val="00B8221C"/>
    <w:rsid w:val="00B82CF8"/>
    <w:rsid w:val="00B84D31"/>
    <w:rsid w:val="00B86338"/>
    <w:rsid w:val="00B90511"/>
    <w:rsid w:val="00B91E7D"/>
    <w:rsid w:val="00BB3692"/>
    <w:rsid w:val="00BC5D73"/>
    <w:rsid w:val="00BC63F4"/>
    <w:rsid w:val="00BD0E7E"/>
    <w:rsid w:val="00BD6FDF"/>
    <w:rsid w:val="00BD7601"/>
    <w:rsid w:val="00BE0B37"/>
    <w:rsid w:val="00BE36A0"/>
    <w:rsid w:val="00BF2CBB"/>
    <w:rsid w:val="00BF6BFB"/>
    <w:rsid w:val="00C05E59"/>
    <w:rsid w:val="00C25D87"/>
    <w:rsid w:val="00C344AD"/>
    <w:rsid w:val="00C3689A"/>
    <w:rsid w:val="00C42E12"/>
    <w:rsid w:val="00C57B4E"/>
    <w:rsid w:val="00C60C8C"/>
    <w:rsid w:val="00C61464"/>
    <w:rsid w:val="00C62D3A"/>
    <w:rsid w:val="00C65F88"/>
    <w:rsid w:val="00C6781F"/>
    <w:rsid w:val="00C73C1D"/>
    <w:rsid w:val="00C76986"/>
    <w:rsid w:val="00C82C26"/>
    <w:rsid w:val="00C83FC8"/>
    <w:rsid w:val="00C944E4"/>
    <w:rsid w:val="00CA51B2"/>
    <w:rsid w:val="00CA724D"/>
    <w:rsid w:val="00CC28E4"/>
    <w:rsid w:val="00CC2BF7"/>
    <w:rsid w:val="00CC2EB1"/>
    <w:rsid w:val="00CC7186"/>
    <w:rsid w:val="00CD58BB"/>
    <w:rsid w:val="00CD6353"/>
    <w:rsid w:val="00CF3D8F"/>
    <w:rsid w:val="00D01D4B"/>
    <w:rsid w:val="00D046BB"/>
    <w:rsid w:val="00D06529"/>
    <w:rsid w:val="00D1789D"/>
    <w:rsid w:val="00D21E78"/>
    <w:rsid w:val="00D230C2"/>
    <w:rsid w:val="00D2522B"/>
    <w:rsid w:val="00D31414"/>
    <w:rsid w:val="00D33C29"/>
    <w:rsid w:val="00D344AD"/>
    <w:rsid w:val="00D363F9"/>
    <w:rsid w:val="00D37F78"/>
    <w:rsid w:val="00D512A7"/>
    <w:rsid w:val="00D53FB7"/>
    <w:rsid w:val="00D54AA6"/>
    <w:rsid w:val="00D90FBF"/>
    <w:rsid w:val="00D95213"/>
    <w:rsid w:val="00D9551C"/>
    <w:rsid w:val="00DA295C"/>
    <w:rsid w:val="00DA2ABF"/>
    <w:rsid w:val="00DA68EC"/>
    <w:rsid w:val="00DB02C8"/>
    <w:rsid w:val="00DB3A0E"/>
    <w:rsid w:val="00DC0A3E"/>
    <w:rsid w:val="00DC461B"/>
    <w:rsid w:val="00DD06C7"/>
    <w:rsid w:val="00DF3197"/>
    <w:rsid w:val="00DF43ED"/>
    <w:rsid w:val="00DF63DB"/>
    <w:rsid w:val="00DF649C"/>
    <w:rsid w:val="00E01D6F"/>
    <w:rsid w:val="00E050CD"/>
    <w:rsid w:val="00E05CEA"/>
    <w:rsid w:val="00E1155C"/>
    <w:rsid w:val="00E11C67"/>
    <w:rsid w:val="00E13090"/>
    <w:rsid w:val="00E37374"/>
    <w:rsid w:val="00E50EA9"/>
    <w:rsid w:val="00E560E3"/>
    <w:rsid w:val="00E56E24"/>
    <w:rsid w:val="00E57B50"/>
    <w:rsid w:val="00E67B4D"/>
    <w:rsid w:val="00E746D4"/>
    <w:rsid w:val="00E90433"/>
    <w:rsid w:val="00E9097D"/>
    <w:rsid w:val="00E92B9D"/>
    <w:rsid w:val="00E9394B"/>
    <w:rsid w:val="00E94B44"/>
    <w:rsid w:val="00E956E2"/>
    <w:rsid w:val="00EA2D8D"/>
    <w:rsid w:val="00EA4929"/>
    <w:rsid w:val="00EA6431"/>
    <w:rsid w:val="00EB075A"/>
    <w:rsid w:val="00EC0C3F"/>
    <w:rsid w:val="00EC25E7"/>
    <w:rsid w:val="00EC4966"/>
    <w:rsid w:val="00EC7684"/>
    <w:rsid w:val="00ED1497"/>
    <w:rsid w:val="00ED2CC7"/>
    <w:rsid w:val="00ED3F9C"/>
    <w:rsid w:val="00EF49A8"/>
    <w:rsid w:val="00F00598"/>
    <w:rsid w:val="00F008B3"/>
    <w:rsid w:val="00F02BA0"/>
    <w:rsid w:val="00F05E89"/>
    <w:rsid w:val="00F06790"/>
    <w:rsid w:val="00F230C9"/>
    <w:rsid w:val="00F33D63"/>
    <w:rsid w:val="00F52E4B"/>
    <w:rsid w:val="00F60DA2"/>
    <w:rsid w:val="00F804EC"/>
    <w:rsid w:val="00F822DC"/>
    <w:rsid w:val="00F83E7F"/>
    <w:rsid w:val="00F85D97"/>
    <w:rsid w:val="00F86ABE"/>
    <w:rsid w:val="00F96D03"/>
    <w:rsid w:val="00F96E94"/>
    <w:rsid w:val="00FA53E6"/>
    <w:rsid w:val="00FA63AB"/>
    <w:rsid w:val="00FB1AB9"/>
    <w:rsid w:val="00FB3F36"/>
    <w:rsid w:val="00FB5B5F"/>
    <w:rsid w:val="00FB78D5"/>
    <w:rsid w:val="00FD15FF"/>
    <w:rsid w:val="00FD7532"/>
    <w:rsid w:val="00FE047A"/>
    <w:rsid w:val="00FE1ADC"/>
    <w:rsid w:val="00FE49F0"/>
    <w:rsid w:val="00FE64DC"/>
    <w:rsid w:val="00FF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02B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55F5F-47F3-4AAE-B580-26C37B7E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</cp:revision>
  <cp:lastPrinted>2021-02-24T04:24:00Z</cp:lastPrinted>
  <dcterms:created xsi:type="dcterms:W3CDTF">2024-06-17T02:51:00Z</dcterms:created>
  <dcterms:modified xsi:type="dcterms:W3CDTF">2024-06-17T02:51:00Z</dcterms:modified>
</cp:coreProperties>
</file>