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87E66">
        <w:rPr>
          <w:rFonts w:ascii="Times New Roman" w:hAnsi="Times New Roman" w:cs="Times New Roman"/>
          <w:sz w:val="26"/>
          <w:szCs w:val="24"/>
        </w:rPr>
        <w:t>янва</w:t>
      </w:r>
      <w:r w:rsidR="008073A2">
        <w:rPr>
          <w:rFonts w:ascii="Times New Roman" w:hAnsi="Times New Roman" w:cs="Times New Roman"/>
          <w:sz w:val="26"/>
          <w:szCs w:val="24"/>
        </w:rPr>
        <w:t>рь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887E66">
        <w:rPr>
          <w:rFonts w:ascii="Times New Roman" w:hAnsi="Times New Roman" w:cs="Times New Roman"/>
          <w:sz w:val="26"/>
          <w:szCs w:val="24"/>
        </w:rPr>
        <w:t>4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 xml:space="preserve">низкий температурный режим в </w:t>
      </w:r>
      <w:r w:rsidR="00887E66">
        <w:rPr>
          <w:rFonts w:ascii="Times New Roman" w:hAnsi="Times New Roman" w:cs="Times New Roman"/>
          <w:sz w:val="26"/>
          <w:szCs w:val="24"/>
        </w:rPr>
        <w:t>многоквартирном доме</w:t>
      </w:r>
      <w:r>
        <w:rPr>
          <w:rFonts w:ascii="Times New Roman" w:hAnsi="Times New Roman" w:cs="Times New Roman"/>
          <w:sz w:val="26"/>
          <w:szCs w:val="24"/>
        </w:rPr>
        <w:t>,</w:t>
      </w:r>
      <w:r w:rsidR="00887E66">
        <w:rPr>
          <w:rFonts w:ascii="Times New Roman" w:hAnsi="Times New Roman" w:cs="Times New Roman"/>
          <w:sz w:val="26"/>
          <w:szCs w:val="24"/>
        </w:rPr>
        <w:t xml:space="preserve"> безнадзорный сельскохозяйственные крупнорогатые животные, закрытие входных  ворот муниципального кладбища, ознакомление с результатами голосования аллеи по ул.50 лет Октября</w:t>
      </w:r>
      <w:r w:rsidR="0066499A">
        <w:rPr>
          <w:rFonts w:ascii="Times New Roman" w:hAnsi="Times New Roman" w:cs="Times New Roman"/>
          <w:sz w:val="26"/>
          <w:szCs w:val="24"/>
        </w:rPr>
        <w:t xml:space="preserve">.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Один вопрос решён положительно. 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887E66">
        <w:rPr>
          <w:rFonts w:ascii="Times New Roman" w:hAnsi="Times New Roman" w:cs="Times New Roman"/>
          <w:sz w:val="26"/>
          <w:szCs w:val="24"/>
        </w:rPr>
        <w:t>3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887E66">
        <w:rPr>
          <w:rFonts w:ascii="Times New Roman" w:hAnsi="Times New Roman" w:cs="Times New Roman"/>
          <w:sz w:val="26"/>
          <w:szCs w:val="24"/>
        </w:rPr>
        <w:t>янв</w:t>
      </w:r>
      <w:r w:rsidR="00940D77">
        <w:rPr>
          <w:rFonts w:ascii="Times New Roman" w:hAnsi="Times New Roman" w:cs="Times New Roman"/>
          <w:sz w:val="26"/>
          <w:szCs w:val="24"/>
        </w:rPr>
        <w:t>а</w:t>
      </w:r>
      <w:r w:rsidR="008073A2">
        <w:rPr>
          <w:rFonts w:ascii="Times New Roman" w:hAnsi="Times New Roman" w:cs="Times New Roman"/>
          <w:sz w:val="26"/>
          <w:szCs w:val="24"/>
        </w:rPr>
        <w:t>ре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C7069"/>
    <w:rsid w:val="00245E4B"/>
    <w:rsid w:val="002B556D"/>
    <w:rsid w:val="002E1097"/>
    <w:rsid w:val="003606E2"/>
    <w:rsid w:val="003857B6"/>
    <w:rsid w:val="00444429"/>
    <w:rsid w:val="00571831"/>
    <w:rsid w:val="005F42B9"/>
    <w:rsid w:val="0066499A"/>
    <w:rsid w:val="00673193"/>
    <w:rsid w:val="0074607F"/>
    <w:rsid w:val="008073A2"/>
    <w:rsid w:val="008525A6"/>
    <w:rsid w:val="008809FB"/>
    <w:rsid w:val="00887E66"/>
    <w:rsid w:val="0093303D"/>
    <w:rsid w:val="00940D77"/>
    <w:rsid w:val="00972C41"/>
    <w:rsid w:val="00A10F83"/>
    <w:rsid w:val="00AC0D6B"/>
    <w:rsid w:val="00BD3013"/>
    <w:rsid w:val="00C20646"/>
    <w:rsid w:val="00C97301"/>
    <w:rsid w:val="00D85424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27</cp:revision>
  <dcterms:created xsi:type="dcterms:W3CDTF">2021-03-19T02:22:00Z</dcterms:created>
  <dcterms:modified xsi:type="dcterms:W3CDTF">2024-04-23T09:26:00Z</dcterms:modified>
</cp:coreProperties>
</file>