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U22000197350000000017-1</w:t>
      </w:r>
    </w:p>
    <w:p w:rsidR="00CA5A9E" w:rsidRPr="006178B2" w:rsidRDefault="00CA5A9E" w:rsidP="00CA5A9E">
      <w:pPr>
        <w:jc w:val="center"/>
        <w:rPr>
          <w:b/>
        </w:rPr>
      </w:pPr>
      <w:r w:rsidRPr="006178B2">
        <w:rPr>
          <w:b/>
        </w:rPr>
        <w:t xml:space="preserve">по  рассмотрению  заявок  на участие в </w:t>
      </w:r>
      <w:r w:rsidR="00AF6A9E">
        <w:rPr>
          <w:b/>
        </w:rPr>
        <w:t>аукционе</w:t>
      </w:r>
      <w:r w:rsidR="00E5568E" w:rsidRPr="006178B2">
        <w:rPr>
          <w:b/>
        </w:rPr>
        <w:t xml:space="preserve">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756DB8">
        <w:t>01.10.2024 06:55:42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Pr="00756DB8" w:rsidRDefault="00AF5440" w:rsidP="00E5568E">
      <w:pPr>
        <w:jc w:val="both"/>
        <w:rPr>
          <w:i/>
          <w:iCs/>
        </w:rPr>
      </w:pPr>
      <w:proofErr w:type="gramStart"/>
      <w:r>
        <w:t>Открытый а</w:t>
      </w:r>
      <w:r w:rsidR="00AF6A9E">
        <w:rPr>
          <w:iCs/>
        </w:rPr>
        <w:t>укцион</w:t>
      </w:r>
      <w:r w:rsidR="00E5568E" w:rsidRPr="003C661B">
        <w:rPr>
          <w:iCs/>
        </w:rPr>
        <w:t xml:space="preserve"> в электронной форме проводится в соответствии </w:t>
      </w:r>
      <w:r w:rsidR="00756DB8" w:rsidRPr="00756DB8">
        <w:t xml:space="preserve">с Федеральным законом от </w:t>
      </w:r>
      <w:r w:rsidR="00756DB8" w:rsidRPr="00756DB8">
        <w:rPr>
          <w:spacing w:val="16"/>
        </w:rPr>
        <w:t>21.12.2001</w:t>
      </w:r>
      <w:r w:rsidR="00756DB8" w:rsidRPr="00756DB8">
        <w:t xml:space="preserve"> № 178-ФЗ «О приватизации государственного и муниципального имущества»,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29.08.2024 г. № 194  «Об утверждении условий приватизации муниципального  имущества»</w:t>
      </w:r>
      <w:proofErr w:type="gramEnd"/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Право заключения договора купли – продажи муниципального имущества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756DB8" w:rsidRDefault="00E5568E" w:rsidP="00E5568E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 w:rsidR="00407289"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ГОРОДА СОРСКА РЕСПУБЛИКИ ХАКАСИЯ</w:t>
      </w:r>
      <w:r w:rsidR="00907EB4">
        <w:rPr>
          <w:i/>
          <w:sz w:val="18"/>
          <w:szCs w:val="18"/>
        </w:rPr>
        <w:t>.</w:t>
      </w:r>
    </w:p>
    <w:p w:rsidR="003926FF" w:rsidRPr="00756DB8" w:rsidRDefault="003926FF" w:rsidP="00E5568E">
      <w:pPr>
        <w:jc w:val="both"/>
        <w:rPr>
          <w:i/>
          <w:sz w:val="18"/>
          <w:szCs w:val="18"/>
        </w:rPr>
      </w:pPr>
    </w:p>
    <w:p w:rsidR="003926FF" w:rsidRDefault="003926F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</w:t>
      </w:r>
      <w:r w:rsidRPr="00594CE8">
        <w:rPr>
          <w:b/>
          <w:spacing w:val="-2"/>
        </w:rPr>
        <w:t>.</w:t>
      </w:r>
      <w:r>
        <w:rPr>
          <w:b/>
          <w:spacing w:val="-2"/>
        </w:rPr>
        <w:t xml:space="preserve"> Организатор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ГОРОДА СОРСКА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 xml:space="preserve">Юридический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proofErr w:type="gramStart"/>
      <w:r w:rsidRPr="007F10E7">
        <w:t>ул</w:t>
      </w:r>
      <w:proofErr w:type="spellEnd"/>
      <w:proofErr w:type="gramEnd"/>
      <w:r w:rsidRPr="007F10E7">
        <w:t xml:space="preserve"> Кирова, д. 3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 xml:space="preserve">Почтовый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r w:rsidRPr="007F10E7">
        <w:t>ул</w:t>
      </w:r>
      <w:proofErr w:type="spellEnd"/>
      <w:r w:rsidRPr="007F10E7">
        <w:t xml:space="preserve"> Кирова, д. 3</w:t>
      </w:r>
      <w:r>
        <w:rPr>
          <w:i/>
          <w:sz w:val="18"/>
          <w:szCs w:val="18"/>
        </w:rPr>
        <w:t>.</w:t>
      </w:r>
    </w:p>
    <w:p w:rsidR="00004C76" w:rsidRDefault="00004C76" w:rsidP="00E5568E">
      <w:pPr>
        <w:jc w:val="both"/>
        <w:rPr>
          <w:i/>
          <w:sz w:val="18"/>
          <w:szCs w:val="18"/>
        </w:rPr>
      </w:pPr>
    </w:p>
    <w:p w:rsidR="0079101D" w:rsidRPr="000D3FF4" w:rsidRDefault="0079101D" w:rsidP="0079101D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 xml:space="preserve">Лоты </w:t>
      </w:r>
      <w:r w:rsidR="00BA03FB">
        <w:rPr>
          <w:b/>
        </w:rPr>
        <w:t>аукциона</w:t>
      </w:r>
      <w:r>
        <w:rPr>
          <w:b/>
        </w:rPr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1 - Стальная труба отопления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3 562,00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proofErr w:type="gramStart"/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5B101C" w:rsidRPr="003C661B">
        <w:t>www.torgi.gov.ru</w:t>
      </w:r>
      <w:proofErr w:type="spellEnd"/>
      <w:r w:rsidR="007B247A" w:rsidRPr="003C661B">
        <w:t xml:space="preserve"> и на электронной площадке </w:t>
      </w:r>
      <w:proofErr w:type="spellStart"/>
      <w:r w:rsidR="007B247A">
        <w:t>i.rts-tender.ru</w:t>
      </w:r>
      <w:proofErr w:type="spellEnd"/>
      <w:r w:rsidR="007B247A" w:rsidRPr="00FE2333">
        <w:t xml:space="preserve"> </w:t>
      </w:r>
      <w:r w:rsidR="007B247A" w:rsidRPr="003C661B">
        <w:t>процедура  №  22000197350000000017.</w:t>
      </w:r>
      <w:proofErr w:type="gramEnd"/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Булатова Евгения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И.о. директора МПТП "Прогресс"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 xml:space="preserve">Каменев </w:t>
            </w:r>
            <w:proofErr w:type="spellStart"/>
            <w:r w:rsidRPr="003C661B">
              <w:t>Вячесла</w:t>
            </w:r>
            <w:proofErr w:type="spellEnd"/>
            <w:r w:rsidRPr="003C661B">
              <w:t xml:space="preserve"> Викторович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Первый заместитель главы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 xml:space="preserve">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бухгалтер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 xml:space="preserve">поданы заявки </w:t>
      </w:r>
      <w:proofErr w:type="gramStart"/>
      <w:r w:rsidR="00CA5A9E" w:rsidRPr="006178B2">
        <w:t>от</w:t>
      </w:r>
      <w:proofErr w:type="gramEnd"/>
      <w:r w:rsidR="00CA5A9E" w:rsidRPr="006178B2">
        <w:t>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68"/>
        <w:gridCol w:w="1869"/>
        <w:gridCol w:w="2381"/>
        <w:gridCol w:w="1869"/>
        <w:gridCol w:w="1869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3 562,00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ИВАНОВА НАТАЛИЯ ЮРЬЕВНА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212411310364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429956, Российская Федерация, </w:t>
            </w:r>
            <w:r w:rsidRPr="003C661B">
              <w:lastRenderedPageBreak/>
              <w:t xml:space="preserve">Чувашия. Чувашская Республика -, </w:t>
            </w:r>
            <w:proofErr w:type="gramStart"/>
            <w:r w:rsidRPr="003C661B">
              <w:t>г</w:t>
            </w:r>
            <w:proofErr w:type="gramEnd"/>
            <w:r w:rsidRPr="003C661B">
              <w:t>. Новочебоксарск, ул. Первомайская, 27А, 20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>
              <w:rPr>
                <w:lang w:val="en-US"/>
              </w:rPr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3 562,00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ОБЩЕСТВО С ОГРАНИЧЕННОЙ ОТВЕТСТВЕННОСТЬЮ "ЦЕНТР ДЕЛОВОГО СОТРУДНИЧЕСТВА"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1903014630</w:t>
            </w:r>
            <w:r w:rsidRPr="003C661B">
              <w:rPr>
                <w:lang w:val="en-US"/>
              </w:rPr>
              <w:t>/</w:t>
            </w:r>
          </w:p>
          <w:p w:rsidR="00DB0455" w:rsidRPr="003C661B" w:rsidRDefault="00DB0455" w:rsidP="0079101D">
            <w:pPr>
              <w:jc w:val="center"/>
              <w:rPr>
                <w:highlight w:val="cyan"/>
                <w:lang w:val="en-US"/>
              </w:rPr>
            </w:pPr>
            <w:r w:rsidRPr="003C661B">
              <w:t>190301001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655162, Россия, </w:t>
            </w:r>
            <w:proofErr w:type="spellStart"/>
            <w:r w:rsidRPr="003C661B">
              <w:t>Респ</w:t>
            </w:r>
            <w:proofErr w:type="spellEnd"/>
            <w:r w:rsidRPr="003C661B">
              <w:t xml:space="preserve"> Хакасия, г </w:t>
            </w:r>
            <w:proofErr w:type="spellStart"/>
            <w:r w:rsidRPr="003C661B">
              <w:t>Черногорск</w:t>
            </w:r>
            <w:proofErr w:type="spellEnd"/>
            <w:r w:rsidRPr="003C661B">
              <w:t xml:space="preserve">, </w:t>
            </w:r>
            <w:proofErr w:type="spellStart"/>
            <w:proofErr w:type="gramStart"/>
            <w:r w:rsidRPr="003C661B">
              <w:t>ул</w:t>
            </w:r>
            <w:proofErr w:type="spellEnd"/>
            <w:proofErr w:type="gramEnd"/>
            <w:r w:rsidRPr="003C661B">
              <w:t xml:space="preserve"> Советская, д. 54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3 562,00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Руссу Евгений Сергеевич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190307354465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 xml:space="preserve">655001, Российская Федерация, </w:t>
            </w:r>
            <w:proofErr w:type="spellStart"/>
            <w:r w:rsidRPr="003C661B">
              <w:t>Респ</w:t>
            </w:r>
            <w:proofErr w:type="spellEnd"/>
            <w:r w:rsidRPr="003C661B">
              <w:t xml:space="preserve">. Хакасия, </w:t>
            </w:r>
            <w:proofErr w:type="gramStart"/>
            <w:r w:rsidRPr="003C661B">
              <w:t>г</w:t>
            </w:r>
            <w:proofErr w:type="gramEnd"/>
            <w:r w:rsidRPr="003C661B">
              <w:t>. Абакан, ул. Крылова, 96, 52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Pr="009F0C06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 заявок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756DB8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ИВАНОВА НАТАЛИЯ ЮРЬЕВНА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401367/542135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30.09.2024 17:16:30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ОБЩЕСТВО С ОГРАНИЧЕННОЙ ОТВЕТСТВЕННОСТЬЮ "ЦЕНТР ДЕЛОВОГО СОТРУДНИЧЕСТВА"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397797/538160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23.09.2024 06:04:22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756DB8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126"/>
        <w:gridCol w:w="1985"/>
        <w:gridCol w:w="3085"/>
      </w:tblGrid>
      <w:tr w:rsidR="0033162A" w:rsidRPr="006178B2" w:rsidTr="00643D4A">
        <w:tc>
          <w:tcPr>
            <w:tcW w:w="2552" w:type="dxa"/>
            <w:vAlign w:val="center"/>
          </w:tcPr>
          <w:p w:rsidR="0033162A" w:rsidRPr="003C661B" w:rsidRDefault="0033162A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3085" w:type="dxa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33162A" w:rsidRPr="006178B2" w:rsidTr="0033162A">
        <w:trPr>
          <w:trHeight w:val="670"/>
        </w:trPr>
        <w:tc>
          <w:tcPr>
            <w:tcW w:w="2552" w:type="dxa"/>
          </w:tcPr>
          <w:p w:rsidR="0033162A" w:rsidRPr="006178B2" w:rsidRDefault="0033162A" w:rsidP="00586A4B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Стальная труба отопления</w:t>
            </w:r>
          </w:p>
        </w:tc>
        <w:tc>
          <w:tcPr>
            <w:tcW w:w="2126" w:type="dxa"/>
            <w:shd w:val="clear" w:color="auto" w:fill="auto"/>
          </w:tcPr>
          <w:p w:rsidR="0033162A" w:rsidRPr="00AE0EF7" w:rsidRDefault="0033162A" w:rsidP="00DB0455">
            <w:pPr>
              <w:jc w:val="center"/>
            </w:pPr>
            <w:r w:rsidRPr="00AE0EF7">
              <w:t>Руссу Евгений Сергеевич</w:t>
            </w:r>
          </w:p>
        </w:tc>
        <w:tc>
          <w:tcPr>
            <w:tcW w:w="1985" w:type="dxa"/>
            <w:shd w:val="clear" w:color="auto" w:fill="auto"/>
          </w:tcPr>
          <w:p w:rsidR="0033162A" w:rsidRPr="006178B2" w:rsidRDefault="0033162A" w:rsidP="00643D4A">
            <w:pPr>
              <w:jc w:val="center"/>
            </w:pPr>
            <w:r w:rsidRPr="006178B2">
              <w:rPr>
                <w:lang w:val="en-US"/>
              </w:rPr>
              <w:t>401364/542122</w:t>
            </w:r>
          </w:p>
        </w:tc>
        <w:tc>
          <w:tcPr>
            <w:tcW w:w="3085" w:type="dxa"/>
          </w:tcPr>
          <w:p w:rsidR="0033162A" w:rsidRPr="006178B2" w:rsidRDefault="0033162A" w:rsidP="0033162A">
            <w:pPr>
              <w:rPr>
                <w:highlight w:val="cyan"/>
              </w:rPr>
            </w:pPr>
            <w:r w:rsidRPr="00756DB8">
              <w:t>Не подтверждено поступление в установленный срок задатка на счета, указанные в информационном сообщении (</w:t>
            </w:r>
            <w:proofErr w:type="gramStart"/>
            <w:r w:rsidRPr="00756DB8">
              <w:t>ч</w:t>
            </w:r>
            <w:proofErr w:type="gramEnd"/>
            <w:r w:rsidRPr="00756DB8">
              <w:t>.8 ст.18 Закона 178-ФЗ)</w:t>
            </w:r>
          </w:p>
        </w:tc>
      </w:tr>
    </w:tbl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756DB8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756DB8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756DB8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</w:p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Бондаренко М.Н.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Ищенко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Каменева Е.В.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2"/>
    </w:tbl>
    <w:p w:rsidR="00EA2F6F" w:rsidRPr="006178B2" w:rsidRDefault="00EA2F6F" w:rsidP="00CA5A9E">
      <w:pPr>
        <w:jc w:val="both"/>
      </w:pPr>
    </w:p>
    <w:sectPr w:rsidR="00EA2F6F" w:rsidRPr="006178B2" w:rsidSect="009F0C06">
      <w:headerReference w:type="even" r:id="rId7"/>
      <w:footerReference w:type="even" r:id="rId8"/>
      <w:footerReference w:type="default" r:id="rId9"/>
      <w:pgSz w:w="11909" w:h="16834"/>
      <w:pgMar w:top="426" w:right="851" w:bottom="426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21C" w:rsidRDefault="007B321C">
      <w:r>
        <w:separator/>
      </w:r>
    </w:p>
  </w:endnote>
  <w:endnote w:type="continuationSeparator" w:id="0">
    <w:p w:rsidR="007B321C" w:rsidRDefault="007B3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1100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1100A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0C06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21C" w:rsidRDefault="007B321C">
      <w:r>
        <w:separator/>
      </w:r>
    </w:p>
  </w:footnote>
  <w:footnote w:type="continuationSeparator" w:id="0">
    <w:p w:rsidR="007B321C" w:rsidRDefault="007B32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110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635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6DB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321C"/>
    <w:rsid w:val="007B65DA"/>
    <w:rsid w:val="007C0FE2"/>
    <w:rsid w:val="007C4D2C"/>
    <w:rsid w:val="007D27DB"/>
    <w:rsid w:val="007D31D0"/>
    <w:rsid w:val="007D6CD1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0C06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0A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Кейних</cp:lastModifiedBy>
  <cp:revision>4</cp:revision>
  <cp:lastPrinted>2024-10-01T04:04:00Z</cp:lastPrinted>
  <dcterms:created xsi:type="dcterms:W3CDTF">2023-03-07T07:10:00Z</dcterms:created>
  <dcterms:modified xsi:type="dcterms:W3CDTF">2024-10-01T06:08:00Z</dcterms:modified>
</cp:coreProperties>
</file>