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88" w:rsidRPr="005052A6" w:rsidRDefault="00BB1C88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BB1C8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2769060</wp:posOffset>
            </wp:positionH>
            <wp:positionV relativeFrom="paragraph">
              <wp:posOffset>-116240</wp:posOffset>
            </wp:positionV>
            <wp:extent cx="644549" cy="810883"/>
            <wp:effectExtent l="19050" t="0" r="3151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49" cy="81088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1C88" w:rsidRPr="000844CC" w:rsidRDefault="00E667BE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1.5pt;margin-top:10.5pt;width:199.5pt;height:91.55pt;z-index:251661312;mso-wrap-distance-left:9.05pt;mso-wrap-distance-right:9.05pt" stroked="f">
            <v:fill opacity="0" color2="black"/>
            <v:textbox style="mso-next-textbox:#_x0000_s1030" inset="0,0,0,0">
              <w:txbxContent>
                <w:p w:rsidR="00BB1C88" w:rsidRDefault="00BB1C88" w:rsidP="00BB1C8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B1C88" w:rsidRPr="00430E7F" w:rsidRDefault="00BB1C88" w:rsidP="00BB1C88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B1C88" w:rsidRPr="00430E7F" w:rsidRDefault="00BB1C88" w:rsidP="00BB1C88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B1C88" w:rsidRPr="00430E7F" w:rsidRDefault="00BB1C88" w:rsidP="00BB1C88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B1C88" w:rsidRDefault="00BB1C88" w:rsidP="00BB1C8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B1C88" w:rsidRDefault="00BB1C88" w:rsidP="00BB1C8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B1C88" w:rsidRDefault="00BB1C88" w:rsidP="00BB1C8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1C88" w:rsidRPr="000844CC" w:rsidRDefault="00E667BE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b/>
          <w:sz w:val="26"/>
          <w:szCs w:val="26"/>
        </w:rPr>
      </w:pPr>
      <w:r w:rsidRPr="00E667BE">
        <w:rPr>
          <w:rFonts w:ascii="Times New Roman" w:hAnsi="Times New Roman" w:cs="Times New Roman"/>
          <w:sz w:val="26"/>
          <w:szCs w:val="26"/>
        </w:rPr>
        <w:pict>
          <v:shape id="_x0000_s1031" type="#_x0000_t202" style="position:absolute;left:0;text-align:left;margin-left:272pt;margin-top:11.15pt;width:196pt;height:75.95pt;z-index:251662336;mso-wrap-distance-left:9.05pt;mso-wrap-distance-right:9.05pt" stroked="f">
            <v:fill opacity="0" color2="black"/>
            <v:textbox style="mso-next-textbox:#_x0000_s1031" inset="0,0,0,0">
              <w:txbxContent>
                <w:p w:rsidR="00BB1C88" w:rsidRPr="00430E7F" w:rsidRDefault="00BB1C88" w:rsidP="00BB1C88">
                  <w:pPr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B1C88" w:rsidRPr="00430E7F" w:rsidRDefault="00BB1C88" w:rsidP="00BB1C88">
                  <w:pPr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B1C88" w:rsidRPr="00430E7F" w:rsidRDefault="00BB1C88" w:rsidP="00BB1C88">
                  <w:pPr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BB1C88" w:rsidRDefault="00BB1C88" w:rsidP="00BB1C88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</w:t>
                  </w:r>
                  <w:r>
                    <w:rPr>
                      <w:b/>
                      <w:sz w:val="26"/>
                      <w:szCs w:val="26"/>
                    </w:rPr>
                    <w:t>Т</w:t>
                  </w:r>
                  <w:r w:rsidRPr="00430E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АА</w:t>
                  </w:r>
                </w:p>
                <w:p w:rsidR="00BB1C88" w:rsidRPr="00862877" w:rsidRDefault="00BB1C88" w:rsidP="00BB1C8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B1C88" w:rsidRDefault="00BB1C88" w:rsidP="00BB1C8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B1C88" w:rsidRDefault="00BB1C88" w:rsidP="00BB1C8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1C88" w:rsidRPr="000844CC" w:rsidRDefault="00BB1C88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b/>
          <w:sz w:val="26"/>
          <w:szCs w:val="26"/>
        </w:rPr>
      </w:pPr>
    </w:p>
    <w:p w:rsidR="00BB1C88" w:rsidRPr="000844CC" w:rsidRDefault="00BB1C88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b/>
          <w:sz w:val="26"/>
          <w:szCs w:val="26"/>
        </w:rPr>
      </w:pPr>
    </w:p>
    <w:p w:rsidR="00BB1C88" w:rsidRPr="000844CC" w:rsidRDefault="00BB1C88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b/>
          <w:sz w:val="26"/>
          <w:szCs w:val="26"/>
        </w:rPr>
      </w:pPr>
    </w:p>
    <w:p w:rsidR="00BB1C88" w:rsidRPr="000844CC" w:rsidRDefault="00BB1C88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b/>
          <w:sz w:val="26"/>
          <w:szCs w:val="26"/>
        </w:rPr>
      </w:pPr>
    </w:p>
    <w:p w:rsidR="00BB1C88" w:rsidRPr="000844CC" w:rsidRDefault="00E667BE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b/>
          <w:sz w:val="26"/>
          <w:szCs w:val="26"/>
        </w:rPr>
      </w:pPr>
      <w:r w:rsidRPr="00E667BE">
        <w:rPr>
          <w:rFonts w:ascii="Times New Roman" w:hAnsi="Times New Roman" w:cs="Times New Roman"/>
          <w:sz w:val="26"/>
          <w:szCs w:val="26"/>
        </w:rPr>
        <w:pict>
          <v:line id="_x0000_s1032" style="position:absolute;left:0;text-align:left;z-index:251663360" from="18pt,3.35pt" to="469pt,3.35pt" strokeweight=".26mm">
            <v:stroke joinstyle="miter"/>
          </v:line>
        </w:pict>
      </w:r>
    </w:p>
    <w:p w:rsidR="00BB1C88" w:rsidRDefault="00BB1C88" w:rsidP="00BB1C88">
      <w:pPr>
        <w:widowControl w:val="0"/>
        <w:tabs>
          <w:tab w:val="left" w:pos="929"/>
        </w:tabs>
        <w:autoSpaceDE w:val="0"/>
        <w:autoSpaceDN w:val="0"/>
        <w:ind w:left="17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44C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1C88" w:rsidRPr="000844CC" w:rsidRDefault="00BB1C88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BB1C88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0844CC">
        <w:rPr>
          <w:rFonts w:ascii="Times New Roman" w:hAnsi="Times New Roman" w:cs="Times New Roman"/>
          <w:sz w:val="26"/>
          <w:szCs w:val="26"/>
        </w:rPr>
        <w:t>«</w:t>
      </w:r>
      <w:r w:rsidR="00402A7E">
        <w:rPr>
          <w:rFonts w:ascii="Times New Roman" w:hAnsi="Times New Roman" w:cs="Times New Roman"/>
          <w:sz w:val="26"/>
          <w:szCs w:val="26"/>
        </w:rPr>
        <w:t xml:space="preserve"> 31</w:t>
      </w:r>
      <w:r w:rsidRPr="000844CC">
        <w:rPr>
          <w:rFonts w:ascii="Times New Roman" w:hAnsi="Times New Roman" w:cs="Times New Roman"/>
          <w:sz w:val="26"/>
          <w:szCs w:val="26"/>
        </w:rPr>
        <w:t xml:space="preserve"> »</w:t>
      </w:r>
      <w:r w:rsidR="00402A7E">
        <w:rPr>
          <w:rFonts w:ascii="Times New Roman" w:hAnsi="Times New Roman" w:cs="Times New Roman"/>
          <w:sz w:val="26"/>
          <w:szCs w:val="26"/>
        </w:rPr>
        <w:t xml:space="preserve"> марта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44CC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844CC">
        <w:rPr>
          <w:rFonts w:ascii="Times New Roman" w:hAnsi="Times New Roman" w:cs="Times New Roman"/>
          <w:sz w:val="26"/>
          <w:szCs w:val="26"/>
        </w:rPr>
        <w:t xml:space="preserve"> г.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844C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0844CC">
        <w:rPr>
          <w:rFonts w:ascii="Times New Roman" w:hAnsi="Times New Roman" w:cs="Times New Roman"/>
          <w:sz w:val="26"/>
          <w:szCs w:val="26"/>
        </w:rPr>
        <w:t xml:space="preserve">              № </w:t>
      </w:r>
      <w:r w:rsidR="00402A7E">
        <w:rPr>
          <w:rFonts w:ascii="Times New Roman" w:hAnsi="Times New Roman" w:cs="Times New Roman"/>
          <w:sz w:val="26"/>
          <w:szCs w:val="26"/>
        </w:rPr>
        <w:t>116</w:t>
      </w:r>
      <w:r w:rsidRPr="000844CC">
        <w:rPr>
          <w:rFonts w:ascii="Times New Roman" w:hAnsi="Times New Roman" w:cs="Times New Roman"/>
          <w:sz w:val="26"/>
          <w:szCs w:val="26"/>
        </w:rPr>
        <w:t xml:space="preserve">-п </w:t>
      </w:r>
    </w:p>
    <w:p w:rsidR="00BB1C88" w:rsidRDefault="00BB1C88" w:rsidP="00BB1C88">
      <w:pPr>
        <w:widowControl w:val="0"/>
        <w:tabs>
          <w:tab w:val="left" w:pos="929"/>
        </w:tabs>
        <w:autoSpaceDE w:val="0"/>
        <w:autoSpaceDN w:val="0"/>
        <w:ind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BB1C88">
      <w:pPr>
        <w:pStyle w:val="a3"/>
        <w:ind w:firstLine="64"/>
        <w:rPr>
          <w:sz w:val="26"/>
          <w:szCs w:val="26"/>
        </w:rPr>
      </w:pPr>
      <w:r>
        <w:rPr>
          <w:sz w:val="26"/>
          <w:szCs w:val="26"/>
        </w:rPr>
        <w:t xml:space="preserve">О создании </w:t>
      </w:r>
      <w:proofErr w:type="gramStart"/>
      <w:r>
        <w:rPr>
          <w:sz w:val="26"/>
          <w:szCs w:val="26"/>
        </w:rPr>
        <w:t>муниципального</w:t>
      </w:r>
      <w:proofErr w:type="gramEnd"/>
      <w:r w:rsidRPr="00A82F98">
        <w:rPr>
          <w:sz w:val="26"/>
          <w:szCs w:val="26"/>
        </w:rPr>
        <w:t xml:space="preserve"> ко</w:t>
      </w:r>
      <w:r>
        <w:rPr>
          <w:sz w:val="26"/>
          <w:szCs w:val="26"/>
        </w:rPr>
        <w:t>ординационного</w:t>
      </w:r>
    </w:p>
    <w:p w:rsidR="00BB1C88" w:rsidRDefault="00BB1C88" w:rsidP="00BB1C88">
      <w:pPr>
        <w:pStyle w:val="a3"/>
        <w:ind w:firstLine="64"/>
        <w:rPr>
          <w:sz w:val="26"/>
          <w:szCs w:val="26"/>
        </w:rPr>
      </w:pPr>
      <w:r>
        <w:rPr>
          <w:sz w:val="26"/>
          <w:szCs w:val="26"/>
        </w:rPr>
        <w:t>совета при главе города Сорска</w:t>
      </w:r>
    </w:p>
    <w:p w:rsidR="00BB1C88" w:rsidRDefault="00BB1C88" w:rsidP="00BB1C88">
      <w:pPr>
        <w:pStyle w:val="a3"/>
        <w:ind w:firstLine="64"/>
        <w:rPr>
          <w:spacing w:val="-5"/>
          <w:sz w:val="26"/>
          <w:szCs w:val="26"/>
        </w:rPr>
      </w:pPr>
      <w:r w:rsidRPr="00A82F98">
        <w:rPr>
          <w:sz w:val="26"/>
          <w:szCs w:val="26"/>
        </w:rPr>
        <w:t>по взаимодействию</w:t>
      </w:r>
      <w:r w:rsidRPr="00A82F98">
        <w:rPr>
          <w:spacing w:val="-5"/>
          <w:sz w:val="26"/>
          <w:szCs w:val="26"/>
        </w:rPr>
        <w:t xml:space="preserve"> </w:t>
      </w:r>
      <w:r w:rsidRPr="00A82F98">
        <w:rPr>
          <w:sz w:val="26"/>
          <w:szCs w:val="26"/>
        </w:rPr>
        <w:t>с</w:t>
      </w:r>
      <w:r w:rsidRPr="00A82F98">
        <w:rPr>
          <w:spacing w:val="-6"/>
          <w:sz w:val="26"/>
          <w:szCs w:val="26"/>
        </w:rPr>
        <w:t xml:space="preserve"> </w:t>
      </w:r>
      <w:proofErr w:type="gramStart"/>
      <w:r w:rsidRPr="00A82F98">
        <w:rPr>
          <w:sz w:val="26"/>
          <w:szCs w:val="26"/>
        </w:rPr>
        <w:t>региональным</w:t>
      </w:r>
      <w:proofErr w:type="gramEnd"/>
      <w:r w:rsidRPr="00A82F98">
        <w:rPr>
          <w:sz w:val="26"/>
          <w:szCs w:val="26"/>
        </w:rPr>
        <w:t>,</w:t>
      </w:r>
      <w:r w:rsidRPr="00A82F98">
        <w:rPr>
          <w:spacing w:val="-5"/>
          <w:sz w:val="26"/>
          <w:szCs w:val="26"/>
        </w:rPr>
        <w:t xml:space="preserve"> </w:t>
      </w:r>
    </w:p>
    <w:p w:rsidR="00BB1C88" w:rsidRDefault="00BB1C88" w:rsidP="00BB1C88">
      <w:pPr>
        <w:pStyle w:val="a3"/>
        <w:ind w:firstLine="64"/>
        <w:rPr>
          <w:sz w:val="26"/>
          <w:szCs w:val="26"/>
        </w:rPr>
      </w:pPr>
      <w:r w:rsidRPr="00A82F98">
        <w:rPr>
          <w:sz w:val="26"/>
          <w:szCs w:val="26"/>
        </w:rPr>
        <w:t>местным</w:t>
      </w:r>
      <w:r w:rsidRPr="00A82F98">
        <w:rPr>
          <w:spacing w:val="-7"/>
          <w:sz w:val="26"/>
          <w:szCs w:val="26"/>
        </w:rPr>
        <w:t xml:space="preserve"> </w:t>
      </w:r>
      <w:r w:rsidRPr="00A82F98">
        <w:rPr>
          <w:sz w:val="26"/>
          <w:szCs w:val="26"/>
        </w:rPr>
        <w:t>и</w:t>
      </w:r>
      <w:r w:rsidRPr="00A82F98">
        <w:rPr>
          <w:spacing w:val="-5"/>
          <w:sz w:val="26"/>
          <w:szCs w:val="26"/>
        </w:rPr>
        <w:t xml:space="preserve"> </w:t>
      </w:r>
      <w:r w:rsidRPr="00A82F98">
        <w:rPr>
          <w:sz w:val="26"/>
          <w:szCs w:val="26"/>
        </w:rPr>
        <w:t>первичными</w:t>
      </w:r>
      <w:r w:rsidRPr="00A82F98">
        <w:rPr>
          <w:spacing w:val="-5"/>
          <w:sz w:val="26"/>
          <w:szCs w:val="26"/>
        </w:rPr>
        <w:t xml:space="preserve"> </w:t>
      </w:r>
      <w:r w:rsidRPr="00A82F98">
        <w:rPr>
          <w:sz w:val="26"/>
          <w:szCs w:val="26"/>
        </w:rPr>
        <w:t>отделениями</w:t>
      </w:r>
      <w:r w:rsidRPr="00A82F98">
        <w:rPr>
          <w:spacing w:val="-5"/>
          <w:sz w:val="26"/>
          <w:szCs w:val="26"/>
        </w:rPr>
        <w:t xml:space="preserve"> </w:t>
      </w:r>
      <w:proofErr w:type="gramStart"/>
      <w:r w:rsidRPr="00A82F98">
        <w:rPr>
          <w:sz w:val="26"/>
          <w:szCs w:val="26"/>
        </w:rPr>
        <w:t>Российского</w:t>
      </w:r>
      <w:proofErr w:type="gramEnd"/>
      <w:r w:rsidRPr="00A82F98">
        <w:rPr>
          <w:sz w:val="26"/>
          <w:szCs w:val="26"/>
        </w:rPr>
        <w:t xml:space="preserve"> </w:t>
      </w:r>
    </w:p>
    <w:p w:rsidR="00BB1C88" w:rsidRPr="00A82F98" w:rsidRDefault="00BB1C88" w:rsidP="00BB1C88">
      <w:pPr>
        <w:pStyle w:val="a3"/>
        <w:ind w:firstLine="64"/>
        <w:rPr>
          <w:sz w:val="26"/>
          <w:szCs w:val="26"/>
        </w:rPr>
      </w:pPr>
      <w:r w:rsidRPr="00A82F98">
        <w:rPr>
          <w:sz w:val="26"/>
          <w:szCs w:val="26"/>
        </w:rPr>
        <w:t>движения детей и молодежи «Движение первых»</w:t>
      </w:r>
    </w:p>
    <w:p w:rsidR="00BB1C88" w:rsidRDefault="00BB1C88" w:rsidP="00BB1C88">
      <w:pPr>
        <w:widowControl w:val="0"/>
        <w:tabs>
          <w:tab w:val="left" w:pos="929"/>
        </w:tabs>
        <w:autoSpaceDE w:val="0"/>
        <w:autoSpaceDN w:val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A82F98">
        <w:rPr>
          <w:sz w:val="26"/>
          <w:szCs w:val="26"/>
        </w:rPr>
        <w:t xml:space="preserve"> </w:t>
      </w:r>
      <w:r w:rsidRPr="000844CC">
        <w:rPr>
          <w:rFonts w:ascii="Times New Roman" w:hAnsi="Times New Roman" w:cs="Times New Roman"/>
          <w:sz w:val="26"/>
          <w:szCs w:val="26"/>
        </w:rPr>
        <w:t>Республики Хакасия в городском округе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844CC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BB1C88" w:rsidRDefault="00BB1C88" w:rsidP="00BB1C88">
      <w:pPr>
        <w:widowControl w:val="0"/>
        <w:tabs>
          <w:tab w:val="left" w:pos="929"/>
        </w:tabs>
        <w:autoSpaceDE w:val="0"/>
        <w:autoSpaceDN w:val="0"/>
        <w:ind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BB1C88">
      <w:pPr>
        <w:tabs>
          <w:tab w:val="left" w:pos="929"/>
        </w:tabs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844CC">
        <w:rPr>
          <w:rFonts w:ascii="Times New Roman" w:hAnsi="Times New Roman" w:cs="Times New Roman"/>
          <w:sz w:val="26"/>
          <w:szCs w:val="26"/>
        </w:rPr>
        <w:t xml:space="preserve">В целях эффективного взаимодействия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r w:rsidRPr="000844CC">
        <w:rPr>
          <w:rFonts w:ascii="Times New Roman" w:hAnsi="Times New Roman" w:cs="Times New Roman"/>
          <w:sz w:val="26"/>
          <w:szCs w:val="26"/>
        </w:rPr>
        <w:t xml:space="preserve">с местным и первичными отделениями Российского движения детей и </w:t>
      </w:r>
      <w:r>
        <w:rPr>
          <w:rFonts w:ascii="Times New Roman" w:hAnsi="Times New Roman" w:cs="Times New Roman"/>
          <w:sz w:val="26"/>
          <w:szCs w:val="26"/>
        </w:rPr>
        <w:t>моло</w:t>
      </w:r>
      <w:r w:rsidRPr="000844CC">
        <w:rPr>
          <w:rFonts w:ascii="Times New Roman" w:hAnsi="Times New Roman" w:cs="Times New Roman"/>
          <w:sz w:val="26"/>
          <w:szCs w:val="26"/>
        </w:rPr>
        <w:t>дежи «Движение первых», руководствуясь</w:t>
      </w:r>
      <w:r w:rsidRPr="005052A6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в соответствии с </w:t>
      </w:r>
      <w:r w:rsidRPr="005052A6">
        <w:rPr>
          <w:rFonts w:ascii="Times New Roman" w:hAnsi="Times New Roman" w:cs="Times New Roman"/>
          <w:sz w:val="26"/>
          <w:szCs w:val="26"/>
          <w:lang w:bidi="ru-RU"/>
        </w:rPr>
        <w:t>Федеральным законом от 14 июля 2022 года №261-ФЗ «О российском движении детей и молодежи»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Федераль</w:t>
      </w:r>
      <w:r w:rsidRPr="000844CC">
        <w:rPr>
          <w:rFonts w:ascii="Times New Roman" w:hAnsi="Times New Roman" w:cs="Times New Roman"/>
          <w:sz w:val="26"/>
          <w:szCs w:val="26"/>
        </w:rPr>
        <w:t>ным законом от 06.10.2003 N 131-ФЗ «Об общих принципах организации местного самоупр</w:t>
      </w:r>
      <w:r>
        <w:rPr>
          <w:rFonts w:ascii="Times New Roman" w:hAnsi="Times New Roman" w:cs="Times New Roman"/>
          <w:sz w:val="26"/>
          <w:szCs w:val="26"/>
        </w:rPr>
        <w:t>авления в Российской Федерации», ст.27 Устава</w:t>
      </w:r>
      <w:r w:rsidRPr="000844CC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44CC">
        <w:rPr>
          <w:rFonts w:ascii="Times New Roman" w:hAnsi="Times New Roman" w:cs="Times New Roman"/>
          <w:sz w:val="26"/>
          <w:szCs w:val="26"/>
        </w:rPr>
        <w:t>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844CC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 Республики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Хакасия, администрация города Сорска  </w:t>
      </w:r>
    </w:p>
    <w:p w:rsidR="00BB1C88" w:rsidRDefault="00BB1C88" w:rsidP="00BB1C88">
      <w:pPr>
        <w:tabs>
          <w:tab w:val="left" w:pos="929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BB1C88">
      <w:pPr>
        <w:tabs>
          <w:tab w:val="left" w:pos="929"/>
        </w:tabs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</w:t>
      </w:r>
      <w:r w:rsidRPr="00B74287">
        <w:rPr>
          <w:rFonts w:ascii="Times New Roman" w:hAnsi="Times New Roman" w:cs="Times New Roman"/>
          <w:b/>
          <w:sz w:val="26"/>
          <w:szCs w:val="26"/>
        </w:rPr>
        <w:t>НОВЛЯЕТ:</w:t>
      </w:r>
    </w:p>
    <w:p w:rsidR="00BB1C88" w:rsidRPr="005052A6" w:rsidRDefault="00BB1C88" w:rsidP="00BB1C88">
      <w:pPr>
        <w:tabs>
          <w:tab w:val="left" w:pos="929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BB1C88" w:rsidRPr="00BB1C88" w:rsidRDefault="00BB1C88" w:rsidP="00BB1C88">
      <w:pPr>
        <w:pStyle w:val="a7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ind w:left="0" w:firstLine="709"/>
        <w:rPr>
          <w:rFonts w:ascii="Times New Roman" w:hAnsi="Times New Roman" w:cs="Times New Roman"/>
          <w:sz w:val="26"/>
          <w:szCs w:val="26"/>
        </w:rPr>
      </w:pPr>
      <w:r w:rsidRPr="00BB1C88">
        <w:rPr>
          <w:rFonts w:ascii="Times New Roman" w:hAnsi="Times New Roman" w:cs="Times New Roman"/>
          <w:sz w:val="26"/>
          <w:szCs w:val="26"/>
        </w:rPr>
        <w:t>Создать Муниципальный координационный совет по взаимодействию с местным и первичными отделениями Российского движения детей и молодежи «Движение</w:t>
      </w:r>
      <w:proofErr w:type="gramStart"/>
      <w:r w:rsidRPr="00BB1C88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BB1C88">
        <w:rPr>
          <w:rFonts w:ascii="Times New Roman" w:hAnsi="Times New Roman" w:cs="Times New Roman"/>
          <w:sz w:val="26"/>
          <w:szCs w:val="26"/>
        </w:rPr>
        <w:t>ервых».</w:t>
      </w:r>
    </w:p>
    <w:p w:rsidR="00BB1C88" w:rsidRPr="00B74287" w:rsidRDefault="00BB1C88" w:rsidP="00BB1C88">
      <w:pPr>
        <w:widowControl w:val="0"/>
        <w:tabs>
          <w:tab w:val="left" w:pos="929"/>
        </w:tabs>
        <w:autoSpaceDE w:val="0"/>
        <w:autoSpaceDN w:val="0"/>
        <w:ind w:firstLine="709"/>
        <w:rPr>
          <w:rFonts w:ascii="Times New Roman" w:hAnsi="Times New Roman" w:cs="Times New Roman"/>
          <w:sz w:val="26"/>
          <w:szCs w:val="26"/>
        </w:rPr>
      </w:pPr>
      <w:r w:rsidRPr="00B7428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B74287">
        <w:rPr>
          <w:rFonts w:ascii="Times New Roman" w:hAnsi="Times New Roman" w:cs="Times New Roman"/>
          <w:sz w:val="26"/>
          <w:szCs w:val="26"/>
        </w:rPr>
        <w:t>Утвердить:</w:t>
      </w:r>
    </w:p>
    <w:p w:rsidR="00BB1C88" w:rsidRPr="00B74287" w:rsidRDefault="00BB1C88" w:rsidP="00BB1C88">
      <w:pPr>
        <w:widowControl w:val="0"/>
        <w:tabs>
          <w:tab w:val="left" w:pos="929"/>
        </w:tabs>
        <w:autoSpaceDE w:val="0"/>
        <w:autoSpaceDN w:val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B74287">
        <w:rPr>
          <w:rFonts w:ascii="Times New Roman" w:hAnsi="Times New Roman" w:cs="Times New Roman"/>
          <w:sz w:val="26"/>
          <w:szCs w:val="26"/>
        </w:rPr>
        <w:t>оложение о Муниципальном координационном совете по взаимодействию с местным</w:t>
      </w:r>
      <w:r>
        <w:rPr>
          <w:rFonts w:ascii="Times New Roman" w:hAnsi="Times New Roman" w:cs="Times New Roman"/>
          <w:sz w:val="26"/>
          <w:szCs w:val="26"/>
        </w:rPr>
        <w:t xml:space="preserve"> и первичными отделениями Р</w:t>
      </w:r>
      <w:r w:rsidRPr="00B74287">
        <w:rPr>
          <w:rFonts w:ascii="Times New Roman" w:hAnsi="Times New Roman" w:cs="Times New Roman"/>
          <w:sz w:val="26"/>
          <w:szCs w:val="26"/>
        </w:rPr>
        <w:t>оссийского движения детей и молодежи «Движение</w:t>
      </w:r>
      <w:proofErr w:type="gramStart"/>
      <w:r w:rsidRPr="00B74287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B74287">
        <w:rPr>
          <w:rFonts w:ascii="Times New Roman" w:hAnsi="Times New Roman" w:cs="Times New Roman"/>
          <w:sz w:val="26"/>
          <w:szCs w:val="26"/>
        </w:rPr>
        <w:t>ервых» (приложение №1);</w:t>
      </w:r>
    </w:p>
    <w:p w:rsidR="00BB1C88" w:rsidRPr="00B74287" w:rsidRDefault="00BB1C88" w:rsidP="00BB1C88">
      <w:pPr>
        <w:widowControl w:val="0"/>
        <w:tabs>
          <w:tab w:val="left" w:pos="929"/>
        </w:tabs>
        <w:autoSpaceDE w:val="0"/>
        <w:autoSpaceDN w:val="0"/>
        <w:ind w:firstLine="709"/>
        <w:rPr>
          <w:rFonts w:ascii="Times New Roman" w:hAnsi="Times New Roman" w:cs="Times New Roman"/>
          <w:sz w:val="26"/>
          <w:szCs w:val="26"/>
        </w:rPr>
      </w:pPr>
      <w:r w:rsidRPr="00B74287">
        <w:rPr>
          <w:rFonts w:ascii="Times New Roman" w:hAnsi="Times New Roman" w:cs="Times New Roman"/>
          <w:sz w:val="26"/>
          <w:szCs w:val="26"/>
        </w:rPr>
        <w:t>- состав Муниципального координационного совета по взаимодействию с местным</w:t>
      </w:r>
      <w:r>
        <w:rPr>
          <w:rFonts w:ascii="Times New Roman" w:hAnsi="Times New Roman" w:cs="Times New Roman"/>
          <w:sz w:val="26"/>
          <w:szCs w:val="26"/>
        </w:rPr>
        <w:t xml:space="preserve"> и первичными отделениями Р</w:t>
      </w:r>
      <w:r w:rsidRPr="00B74287">
        <w:rPr>
          <w:rFonts w:ascii="Times New Roman" w:hAnsi="Times New Roman" w:cs="Times New Roman"/>
          <w:sz w:val="26"/>
          <w:szCs w:val="26"/>
        </w:rPr>
        <w:t>оссийского движ</w:t>
      </w:r>
      <w:r>
        <w:rPr>
          <w:rFonts w:ascii="Times New Roman" w:hAnsi="Times New Roman" w:cs="Times New Roman"/>
          <w:sz w:val="26"/>
          <w:szCs w:val="26"/>
        </w:rPr>
        <w:t>ения детей и молодежи «Движение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7428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B74287">
        <w:rPr>
          <w:rFonts w:ascii="Times New Roman" w:hAnsi="Times New Roman" w:cs="Times New Roman"/>
          <w:sz w:val="26"/>
          <w:szCs w:val="26"/>
        </w:rPr>
        <w:t>ервых» (приложение №2).</w:t>
      </w:r>
    </w:p>
    <w:p w:rsidR="00BB1C88" w:rsidRPr="00B74287" w:rsidRDefault="00BB1C88" w:rsidP="00BB1C88">
      <w:pPr>
        <w:widowControl w:val="0"/>
        <w:tabs>
          <w:tab w:val="left" w:pos="929"/>
        </w:tabs>
        <w:autoSpaceDE w:val="0"/>
        <w:autoSpaceDN w:val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на</w:t>
      </w:r>
      <w:r w:rsidRPr="00B74287">
        <w:rPr>
          <w:rFonts w:ascii="Times New Roman" w:hAnsi="Times New Roman" w:cs="Times New Roman"/>
          <w:sz w:val="26"/>
          <w:szCs w:val="26"/>
        </w:rPr>
        <w:t xml:space="preserve"> 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  <w:r w:rsidRPr="00B74287">
        <w:rPr>
          <w:rFonts w:ascii="Times New Roman" w:hAnsi="Times New Roman" w:cs="Times New Roman"/>
          <w:sz w:val="26"/>
          <w:szCs w:val="26"/>
        </w:rPr>
        <w:t>.</w:t>
      </w:r>
    </w:p>
    <w:p w:rsidR="00BB1C88" w:rsidRDefault="00BB1C88" w:rsidP="00BB1C88">
      <w:pPr>
        <w:widowControl w:val="0"/>
        <w:tabs>
          <w:tab w:val="left" w:pos="284"/>
          <w:tab w:val="left" w:pos="929"/>
        </w:tabs>
        <w:autoSpaceDE w:val="0"/>
        <w:autoSpaceDN w:val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B7428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7428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</w:t>
      </w:r>
      <w:r>
        <w:rPr>
          <w:rFonts w:ascii="Times New Roman" w:hAnsi="Times New Roman" w:cs="Times New Roman"/>
          <w:sz w:val="26"/>
          <w:szCs w:val="26"/>
        </w:rPr>
        <w:t>и.о. заместителя главы города Сорска</w:t>
      </w:r>
      <w:r w:rsidRPr="00B74287">
        <w:rPr>
          <w:rFonts w:ascii="Times New Roman" w:hAnsi="Times New Roman" w:cs="Times New Roman"/>
          <w:sz w:val="26"/>
          <w:szCs w:val="26"/>
        </w:rPr>
        <w:t xml:space="preserve"> по социальным воп</w:t>
      </w:r>
      <w:r>
        <w:rPr>
          <w:rFonts w:ascii="Times New Roman" w:hAnsi="Times New Roman" w:cs="Times New Roman"/>
          <w:sz w:val="26"/>
          <w:szCs w:val="26"/>
        </w:rPr>
        <w:t>росам.</w:t>
      </w:r>
    </w:p>
    <w:p w:rsidR="00BB1C88" w:rsidRDefault="00BB1C88" w:rsidP="00BB1C88">
      <w:pPr>
        <w:widowControl w:val="0"/>
        <w:tabs>
          <w:tab w:val="left" w:pos="284"/>
          <w:tab w:val="left" w:pos="929"/>
        </w:tabs>
        <w:autoSpaceDE w:val="0"/>
        <w:autoSpaceDN w:val="0"/>
        <w:ind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BB1C88">
      <w:pPr>
        <w:widowControl w:val="0"/>
        <w:tabs>
          <w:tab w:val="left" w:pos="284"/>
          <w:tab w:val="left" w:pos="929"/>
        </w:tabs>
        <w:autoSpaceDE w:val="0"/>
        <w:autoSpaceDN w:val="0"/>
        <w:ind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BB1C88">
      <w:pPr>
        <w:widowControl w:val="0"/>
        <w:tabs>
          <w:tab w:val="left" w:pos="284"/>
          <w:tab w:val="left" w:pos="929"/>
        </w:tabs>
        <w:autoSpaceDE w:val="0"/>
        <w:autoSpaceDN w:val="0"/>
        <w:ind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BB1C88">
      <w:pPr>
        <w:widowControl w:val="0"/>
        <w:tabs>
          <w:tab w:val="left" w:pos="284"/>
          <w:tab w:val="left" w:pos="929"/>
        </w:tabs>
        <w:autoSpaceDE w:val="0"/>
        <w:autoSpaceDN w:val="0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  М.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BB1C88" w:rsidRDefault="00BB1C88" w:rsidP="00BB1C88">
      <w:pPr>
        <w:widowControl w:val="0"/>
        <w:tabs>
          <w:tab w:val="left" w:pos="284"/>
          <w:tab w:val="left" w:pos="929"/>
        </w:tabs>
        <w:autoSpaceDE w:val="0"/>
        <w:autoSpaceDN w:val="0"/>
        <w:ind w:firstLine="0"/>
        <w:rPr>
          <w:rFonts w:ascii="Times New Roman" w:hAnsi="Times New Roman" w:cs="Times New Roman"/>
          <w:sz w:val="26"/>
          <w:szCs w:val="26"/>
        </w:rPr>
      </w:pPr>
    </w:p>
    <w:p w:rsidR="00BB1C88" w:rsidRPr="00B74287" w:rsidRDefault="00BB1C88" w:rsidP="00BB1C88">
      <w:pPr>
        <w:widowControl w:val="0"/>
        <w:tabs>
          <w:tab w:val="left" w:pos="284"/>
          <w:tab w:val="left" w:pos="929"/>
        </w:tabs>
        <w:autoSpaceDE w:val="0"/>
        <w:autoSpaceDN w:val="0"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843907" w:rsidRPr="00751D79" w:rsidRDefault="00843907" w:rsidP="00843907">
      <w:pPr>
        <w:pStyle w:val="a5"/>
        <w:jc w:val="right"/>
        <w:outlineLvl w:val="0"/>
        <w:rPr>
          <w:rFonts w:ascii="Times New Roman" w:hAnsi="Times New Roman"/>
          <w:sz w:val="24"/>
          <w:szCs w:val="24"/>
        </w:rPr>
      </w:pPr>
      <w:r w:rsidRPr="00751D79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51D79">
        <w:rPr>
          <w:rFonts w:ascii="Times New Roman" w:hAnsi="Times New Roman"/>
          <w:sz w:val="24"/>
          <w:szCs w:val="24"/>
        </w:rPr>
        <w:t xml:space="preserve"> </w:t>
      </w:r>
    </w:p>
    <w:p w:rsidR="00843907" w:rsidRPr="00751D79" w:rsidRDefault="00843907" w:rsidP="00843907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751D79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843907" w:rsidRPr="00751D79" w:rsidRDefault="00843907" w:rsidP="00843907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451A4C">
        <w:rPr>
          <w:rFonts w:ascii="Times New Roman" w:hAnsi="Times New Roman"/>
          <w:sz w:val="24"/>
          <w:szCs w:val="24"/>
        </w:rPr>
        <w:t xml:space="preserve"> города Сорска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1A4C">
        <w:rPr>
          <w:rFonts w:ascii="Times New Roman" w:hAnsi="Times New Roman"/>
          <w:sz w:val="24"/>
          <w:szCs w:val="24"/>
        </w:rPr>
        <w:t xml:space="preserve"> Республики Хакасия</w:t>
      </w:r>
    </w:p>
    <w:p w:rsidR="00843907" w:rsidRDefault="00843907" w:rsidP="00843907">
      <w:pPr>
        <w:pStyle w:val="a3"/>
        <w:jc w:val="right"/>
      </w:pPr>
      <w:r>
        <w:t>о</w:t>
      </w:r>
      <w:r w:rsidRPr="00751D79">
        <w:t>т</w:t>
      </w:r>
      <w:r>
        <w:t xml:space="preserve"> « </w:t>
      </w:r>
      <w:r w:rsidR="00402A7E">
        <w:t>31</w:t>
      </w:r>
      <w:r>
        <w:t xml:space="preserve"> »</w:t>
      </w:r>
      <w:r w:rsidR="00402A7E">
        <w:t xml:space="preserve"> марта</w:t>
      </w:r>
      <w:r>
        <w:t xml:space="preserve"> 2025 года № </w:t>
      </w:r>
      <w:r w:rsidR="00402A7E">
        <w:t>116-п</w:t>
      </w:r>
    </w:p>
    <w:p w:rsidR="00843907" w:rsidRDefault="00843907" w:rsidP="00843907">
      <w:pPr>
        <w:pStyle w:val="a3"/>
        <w:jc w:val="center"/>
        <w:rPr>
          <w:spacing w:val="-2"/>
          <w:sz w:val="26"/>
          <w:szCs w:val="26"/>
        </w:rPr>
      </w:pPr>
    </w:p>
    <w:p w:rsidR="00843907" w:rsidRPr="00A82F98" w:rsidRDefault="00843907" w:rsidP="00843907">
      <w:pPr>
        <w:pStyle w:val="a3"/>
        <w:jc w:val="center"/>
        <w:rPr>
          <w:sz w:val="26"/>
          <w:szCs w:val="26"/>
        </w:rPr>
      </w:pPr>
      <w:r w:rsidRPr="00A82F98">
        <w:rPr>
          <w:spacing w:val="-2"/>
          <w:sz w:val="26"/>
          <w:szCs w:val="26"/>
        </w:rPr>
        <w:t>Положение</w:t>
      </w:r>
    </w:p>
    <w:p w:rsidR="00843907" w:rsidRPr="00A82F98" w:rsidRDefault="00843907" w:rsidP="00843907">
      <w:pPr>
        <w:pStyle w:val="a3"/>
        <w:ind w:firstLine="64"/>
        <w:jc w:val="center"/>
        <w:rPr>
          <w:sz w:val="26"/>
          <w:szCs w:val="26"/>
        </w:rPr>
      </w:pPr>
      <w:r w:rsidRPr="00A82F98">
        <w:rPr>
          <w:sz w:val="26"/>
          <w:szCs w:val="26"/>
        </w:rPr>
        <w:t>о Муниципальном ко</w:t>
      </w:r>
      <w:r>
        <w:rPr>
          <w:sz w:val="26"/>
          <w:szCs w:val="26"/>
        </w:rPr>
        <w:t>ординационном совете при главе а</w:t>
      </w:r>
      <w:r w:rsidRPr="00A82F98">
        <w:rPr>
          <w:sz w:val="26"/>
          <w:szCs w:val="26"/>
        </w:rPr>
        <w:t>дминистрации городского округа город Сорск по взаимодействию</w:t>
      </w:r>
      <w:r w:rsidRPr="00A82F98">
        <w:rPr>
          <w:spacing w:val="-5"/>
          <w:sz w:val="26"/>
          <w:szCs w:val="26"/>
        </w:rPr>
        <w:t xml:space="preserve"> </w:t>
      </w:r>
      <w:r w:rsidRPr="00A82F98">
        <w:rPr>
          <w:sz w:val="26"/>
          <w:szCs w:val="26"/>
        </w:rPr>
        <w:t>с</w:t>
      </w:r>
      <w:r w:rsidRPr="00A82F98">
        <w:rPr>
          <w:spacing w:val="-6"/>
          <w:sz w:val="26"/>
          <w:szCs w:val="26"/>
        </w:rPr>
        <w:t xml:space="preserve"> </w:t>
      </w:r>
      <w:r w:rsidRPr="00A82F98">
        <w:rPr>
          <w:sz w:val="26"/>
          <w:szCs w:val="26"/>
        </w:rPr>
        <w:t>региональным,</w:t>
      </w:r>
      <w:r w:rsidRPr="00A82F98">
        <w:rPr>
          <w:spacing w:val="-5"/>
          <w:sz w:val="26"/>
          <w:szCs w:val="26"/>
        </w:rPr>
        <w:t xml:space="preserve"> </w:t>
      </w:r>
      <w:r w:rsidRPr="00A82F98">
        <w:rPr>
          <w:sz w:val="26"/>
          <w:szCs w:val="26"/>
        </w:rPr>
        <w:t>местным</w:t>
      </w:r>
      <w:r w:rsidRPr="00A82F98">
        <w:rPr>
          <w:spacing w:val="-7"/>
          <w:sz w:val="26"/>
          <w:szCs w:val="26"/>
        </w:rPr>
        <w:t xml:space="preserve"> </w:t>
      </w:r>
      <w:r w:rsidRPr="00A82F98">
        <w:rPr>
          <w:sz w:val="26"/>
          <w:szCs w:val="26"/>
        </w:rPr>
        <w:t>и</w:t>
      </w:r>
      <w:r w:rsidRPr="00A82F98">
        <w:rPr>
          <w:spacing w:val="-5"/>
          <w:sz w:val="26"/>
          <w:szCs w:val="26"/>
        </w:rPr>
        <w:t xml:space="preserve"> </w:t>
      </w:r>
      <w:r w:rsidRPr="00A82F98">
        <w:rPr>
          <w:sz w:val="26"/>
          <w:szCs w:val="26"/>
        </w:rPr>
        <w:t>первичными</w:t>
      </w:r>
      <w:r w:rsidRPr="00A82F98">
        <w:rPr>
          <w:spacing w:val="-5"/>
          <w:sz w:val="26"/>
          <w:szCs w:val="26"/>
        </w:rPr>
        <w:t xml:space="preserve"> </w:t>
      </w:r>
      <w:r w:rsidRPr="00A82F98">
        <w:rPr>
          <w:sz w:val="26"/>
          <w:szCs w:val="26"/>
        </w:rPr>
        <w:t>отделениями</w:t>
      </w:r>
      <w:r w:rsidRPr="00A82F98">
        <w:rPr>
          <w:spacing w:val="-5"/>
          <w:sz w:val="26"/>
          <w:szCs w:val="26"/>
        </w:rPr>
        <w:t xml:space="preserve"> </w:t>
      </w:r>
      <w:r w:rsidRPr="00A82F98">
        <w:rPr>
          <w:sz w:val="26"/>
          <w:szCs w:val="26"/>
        </w:rPr>
        <w:t>Российского движения детей и молодежи «Движение первых»</w:t>
      </w:r>
    </w:p>
    <w:p w:rsidR="00843907" w:rsidRPr="00A82F98" w:rsidRDefault="00843907" w:rsidP="00843907">
      <w:pPr>
        <w:pStyle w:val="a3"/>
        <w:ind w:firstLine="64"/>
        <w:jc w:val="center"/>
        <w:rPr>
          <w:sz w:val="26"/>
          <w:szCs w:val="26"/>
        </w:rPr>
      </w:pPr>
      <w:r w:rsidRPr="00A82F98">
        <w:rPr>
          <w:sz w:val="26"/>
          <w:szCs w:val="26"/>
        </w:rPr>
        <w:t xml:space="preserve"> Республики Хакасия в городском округе город Сорск.</w:t>
      </w:r>
    </w:p>
    <w:p w:rsidR="00843907" w:rsidRDefault="00843907" w:rsidP="00843907">
      <w:pPr>
        <w:pStyle w:val="a3"/>
        <w:jc w:val="right"/>
      </w:pPr>
    </w:p>
    <w:p w:rsidR="004C2735" w:rsidRDefault="00843907" w:rsidP="00843907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843907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843907" w:rsidRPr="00843907" w:rsidRDefault="00843907" w:rsidP="00843907">
      <w:pPr>
        <w:pStyle w:val="a7"/>
        <w:ind w:left="710" w:firstLine="0"/>
        <w:rPr>
          <w:rFonts w:ascii="Times New Roman" w:hAnsi="Times New Roman" w:cs="Times New Roman"/>
          <w:sz w:val="26"/>
          <w:szCs w:val="26"/>
        </w:rPr>
      </w:pPr>
    </w:p>
    <w:p w:rsidR="00843907" w:rsidRPr="00843907" w:rsidRDefault="00843907" w:rsidP="00843907">
      <w:pPr>
        <w:pStyle w:val="a7"/>
        <w:numPr>
          <w:ilvl w:val="1"/>
          <w:numId w:val="1"/>
        </w:numPr>
        <w:tabs>
          <w:tab w:val="left" w:pos="709"/>
        </w:tabs>
        <w:ind w:left="0" w:firstLine="170"/>
        <w:rPr>
          <w:rFonts w:ascii="Times New Roman" w:hAnsi="Times New Roman" w:cs="Times New Roman"/>
          <w:spacing w:val="-1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3907">
        <w:rPr>
          <w:rFonts w:ascii="Times New Roman" w:hAnsi="Times New Roman" w:cs="Times New Roman"/>
          <w:sz w:val="26"/>
          <w:szCs w:val="26"/>
        </w:rPr>
        <w:t>Муниципальный</w:t>
      </w:r>
      <w:r w:rsidRPr="00843907">
        <w:rPr>
          <w:rFonts w:ascii="Times New Roman" w:hAnsi="Times New Roman" w:cs="Times New Roman"/>
          <w:spacing w:val="52"/>
          <w:w w:val="150"/>
          <w:sz w:val="26"/>
          <w:szCs w:val="26"/>
        </w:rPr>
        <w:t xml:space="preserve">   </w:t>
      </w:r>
      <w:r w:rsidRPr="00843907">
        <w:rPr>
          <w:rFonts w:ascii="Times New Roman" w:hAnsi="Times New Roman" w:cs="Times New Roman"/>
          <w:sz w:val="26"/>
          <w:szCs w:val="26"/>
        </w:rPr>
        <w:t>координационный</w:t>
      </w:r>
      <w:r w:rsidRPr="00843907">
        <w:rPr>
          <w:rFonts w:ascii="Times New Roman" w:hAnsi="Times New Roman" w:cs="Times New Roman"/>
          <w:spacing w:val="54"/>
          <w:w w:val="150"/>
          <w:sz w:val="26"/>
          <w:szCs w:val="26"/>
        </w:rPr>
        <w:t xml:space="preserve">   </w:t>
      </w:r>
      <w:r w:rsidRPr="00843907">
        <w:rPr>
          <w:rFonts w:ascii="Times New Roman" w:hAnsi="Times New Roman" w:cs="Times New Roman"/>
          <w:sz w:val="26"/>
          <w:szCs w:val="26"/>
        </w:rPr>
        <w:t>совет</w:t>
      </w:r>
      <w:r w:rsidRPr="00843907">
        <w:rPr>
          <w:rFonts w:ascii="Times New Roman" w:hAnsi="Times New Roman" w:cs="Times New Roman"/>
          <w:spacing w:val="54"/>
          <w:w w:val="150"/>
          <w:sz w:val="26"/>
          <w:szCs w:val="26"/>
        </w:rPr>
        <w:t xml:space="preserve">   </w:t>
      </w:r>
      <w:r w:rsidRPr="00843907">
        <w:rPr>
          <w:rFonts w:ascii="Times New Roman" w:hAnsi="Times New Roman" w:cs="Times New Roman"/>
          <w:sz w:val="26"/>
          <w:szCs w:val="26"/>
        </w:rPr>
        <w:t>при</w:t>
      </w:r>
      <w:r w:rsidRPr="00843907">
        <w:rPr>
          <w:rFonts w:ascii="Times New Roman" w:hAnsi="Times New Roman" w:cs="Times New Roman"/>
          <w:spacing w:val="54"/>
          <w:w w:val="150"/>
          <w:sz w:val="26"/>
          <w:szCs w:val="26"/>
        </w:rPr>
        <w:t xml:space="preserve">   </w:t>
      </w:r>
      <w:r w:rsidRPr="00843907">
        <w:rPr>
          <w:rFonts w:ascii="Times New Roman" w:hAnsi="Times New Roman" w:cs="Times New Roman"/>
          <w:sz w:val="26"/>
          <w:szCs w:val="26"/>
        </w:rPr>
        <w:t>Главе</w:t>
      </w:r>
      <w:r w:rsidRPr="00843907">
        <w:rPr>
          <w:rFonts w:ascii="Times New Roman" w:hAnsi="Times New Roman" w:cs="Times New Roman"/>
          <w:spacing w:val="54"/>
          <w:w w:val="150"/>
          <w:sz w:val="26"/>
          <w:szCs w:val="26"/>
        </w:rPr>
        <w:t xml:space="preserve">   </w:t>
      </w:r>
      <w:r w:rsidRPr="00843907">
        <w:rPr>
          <w:rFonts w:ascii="Times New Roman" w:hAnsi="Times New Roman" w:cs="Times New Roman"/>
          <w:spacing w:val="-2"/>
          <w:sz w:val="26"/>
          <w:szCs w:val="26"/>
        </w:rPr>
        <w:t xml:space="preserve">администрации </w:t>
      </w:r>
      <w:r w:rsidRPr="00843907">
        <w:rPr>
          <w:rFonts w:ascii="Times New Roman" w:hAnsi="Times New Roman" w:cs="Times New Roman"/>
          <w:sz w:val="26"/>
          <w:szCs w:val="26"/>
        </w:rPr>
        <w:t>городского округа город Сорск по взаимодействию с региональным, местным и первичными отделениями</w:t>
      </w:r>
      <w:r w:rsidRPr="00843907">
        <w:rPr>
          <w:rFonts w:ascii="Times New Roman" w:hAnsi="Times New Roman" w:cs="Times New Roman"/>
          <w:spacing w:val="72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Российского</w:t>
      </w:r>
      <w:r w:rsidRPr="00843907">
        <w:rPr>
          <w:rFonts w:ascii="Times New Roman" w:hAnsi="Times New Roman" w:cs="Times New Roman"/>
          <w:spacing w:val="73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движения</w:t>
      </w:r>
      <w:r w:rsidRPr="00843907">
        <w:rPr>
          <w:rFonts w:ascii="Times New Roman" w:hAnsi="Times New Roman" w:cs="Times New Roman"/>
          <w:spacing w:val="71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детей</w:t>
      </w:r>
      <w:r w:rsidRPr="00843907">
        <w:rPr>
          <w:rFonts w:ascii="Times New Roman" w:hAnsi="Times New Roman" w:cs="Times New Roman"/>
          <w:spacing w:val="73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и</w:t>
      </w:r>
      <w:r w:rsidRPr="00843907">
        <w:rPr>
          <w:rFonts w:ascii="Times New Roman" w:hAnsi="Times New Roman" w:cs="Times New Roman"/>
          <w:spacing w:val="73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молодежи</w:t>
      </w:r>
      <w:r w:rsidRPr="00843907">
        <w:rPr>
          <w:rFonts w:ascii="Times New Roman" w:hAnsi="Times New Roman" w:cs="Times New Roman"/>
          <w:spacing w:val="73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«Движение</w:t>
      </w:r>
      <w:r w:rsidRPr="00843907">
        <w:rPr>
          <w:rFonts w:ascii="Times New Roman" w:hAnsi="Times New Roman" w:cs="Times New Roman"/>
          <w:spacing w:val="72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первых»</w:t>
      </w:r>
      <w:r w:rsidRPr="00843907">
        <w:rPr>
          <w:rFonts w:ascii="Times New Roman" w:hAnsi="Times New Roman" w:cs="Times New Roman"/>
          <w:spacing w:val="72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pacing w:val="-10"/>
          <w:sz w:val="26"/>
          <w:szCs w:val="26"/>
        </w:rPr>
        <w:t xml:space="preserve">в </w:t>
      </w:r>
      <w:r w:rsidRPr="00843907">
        <w:rPr>
          <w:rFonts w:ascii="Times New Roman" w:hAnsi="Times New Roman" w:cs="Times New Roman"/>
          <w:sz w:val="26"/>
          <w:szCs w:val="26"/>
        </w:rPr>
        <w:t>городском округе город Сорск (далее – Совет, Движение) является постоянно действующим коллегиальным совещательным органом, образованным в целях координации деятельности органов</w:t>
      </w:r>
      <w:r w:rsidRPr="00843907">
        <w:rPr>
          <w:rFonts w:ascii="Times New Roman" w:hAnsi="Times New Roman" w:cs="Times New Roman"/>
          <w:spacing w:val="40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местного</w:t>
      </w:r>
      <w:r w:rsidRPr="00843907">
        <w:rPr>
          <w:rFonts w:ascii="Times New Roman" w:hAnsi="Times New Roman" w:cs="Times New Roman"/>
          <w:spacing w:val="40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самоуправления</w:t>
      </w:r>
      <w:r w:rsidRPr="00843907">
        <w:rPr>
          <w:rFonts w:ascii="Times New Roman" w:hAnsi="Times New Roman" w:cs="Times New Roman"/>
          <w:spacing w:val="40"/>
          <w:sz w:val="26"/>
          <w:szCs w:val="26"/>
        </w:rPr>
        <w:t xml:space="preserve">  </w:t>
      </w:r>
      <w:r w:rsidRPr="00843907">
        <w:rPr>
          <w:rFonts w:ascii="Times New Roman" w:hAnsi="Times New Roman" w:cs="Times New Roman"/>
          <w:sz w:val="26"/>
          <w:szCs w:val="26"/>
        </w:rPr>
        <w:t>в</w:t>
      </w:r>
      <w:r w:rsidRPr="00843907">
        <w:rPr>
          <w:rFonts w:ascii="Times New Roman" w:hAnsi="Times New Roman" w:cs="Times New Roman"/>
          <w:spacing w:val="224"/>
          <w:sz w:val="26"/>
          <w:szCs w:val="26"/>
        </w:rPr>
        <w:t xml:space="preserve"> </w:t>
      </w:r>
      <w:r w:rsidRPr="00843907">
        <w:rPr>
          <w:rFonts w:ascii="Times New Roman" w:hAnsi="Times New Roman" w:cs="Times New Roman"/>
          <w:sz w:val="26"/>
          <w:szCs w:val="26"/>
        </w:rPr>
        <w:t>городском округе город Сорск, общественных объединений, содействия местным и первичными отделениями Движения</w:t>
      </w:r>
      <w:proofErr w:type="gramEnd"/>
      <w:r w:rsidRPr="00843907">
        <w:rPr>
          <w:rFonts w:ascii="Times New Roman" w:hAnsi="Times New Roman" w:cs="Times New Roman"/>
          <w:sz w:val="26"/>
          <w:szCs w:val="26"/>
        </w:rPr>
        <w:t xml:space="preserve">, а также для решения иных вопросов, связанных с деятельностью Движения </w:t>
      </w:r>
      <w:proofErr w:type="gramStart"/>
      <w:r w:rsidRPr="0084390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84390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3907">
        <w:rPr>
          <w:rFonts w:ascii="Times New Roman" w:hAnsi="Times New Roman" w:cs="Times New Roman"/>
          <w:sz w:val="26"/>
          <w:szCs w:val="26"/>
        </w:rPr>
        <w:t>городского</w:t>
      </w:r>
      <w:proofErr w:type="gramEnd"/>
      <w:r w:rsidRPr="00843907">
        <w:rPr>
          <w:rFonts w:ascii="Times New Roman" w:hAnsi="Times New Roman" w:cs="Times New Roman"/>
          <w:sz w:val="26"/>
          <w:szCs w:val="26"/>
        </w:rPr>
        <w:t xml:space="preserve"> округа город Сорск</w:t>
      </w:r>
      <w:r w:rsidRPr="00843907">
        <w:rPr>
          <w:rFonts w:ascii="Times New Roman" w:hAnsi="Times New Roman" w:cs="Times New Roman"/>
          <w:spacing w:val="-10"/>
          <w:sz w:val="26"/>
          <w:szCs w:val="26"/>
        </w:rPr>
        <w:t>.</w:t>
      </w:r>
    </w:p>
    <w:p w:rsidR="00843907" w:rsidRPr="00843907" w:rsidRDefault="00843907" w:rsidP="00843907">
      <w:pPr>
        <w:pStyle w:val="a7"/>
        <w:numPr>
          <w:ilvl w:val="1"/>
          <w:numId w:val="1"/>
        </w:numPr>
        <w:tabs>
          <w:tab w:val="left" w:pos="709"/>
        </w:tabs>
        <w:ind w:left="0" w:firstLine="170"/>
        <w:rPr>
          <w:rFonts w:ascii="Times New Roman" w:hAnsi="Times New Roman" w:cs="Times New Roman"/>
          <w:sz w:val="26"/>
          <w:szCs w:val="26"/>
        </w:rPr>
      </w:pPr>
      <w:proofErr w:type="gramStart"/>
      <w:r w:rsidRPr="00843907">
        <w:rPr>
          <w:rFonts w:ascii="Times New Roman" w:hAnsi="Times New Roman" w:cs="Times New Roman"/>
          <w:sz w:val="26"/>
          <w:szCs w:val="26"/>
        </w:rPr>
        <w:t>В своей деятельности Совет руководствуется Конституцией Российской Федерации, федеральными законами и иными нормативными правовыми актами Российской Федерации, законами Республики Хакасия и иными нормативными правовыми актами Республики Хакасия, муниципальными правовыми актами администрации муниципального образования городского округа город Сорск, а также Протоколами заседания Регионального координационного совета  Общероссийского  общественно-государственного  движения  детей  и  молодежи «Движение первых» Республики Хакасия при Главе Республики Хакасия – Председателе Правительства</w:t>
      </w:r>
      <w:proofErr w:type="gramEnd"/>
      <w:r w:rsidRPr="00843907">
        <w:rPr>
          <w:rFonts w:ascii="Times New Roman" w:hAnsi="Times New Roman" w:cs="Times New Roman"/>
          <w:sz w:val="26"/>
          <w:szCs w:val="26"/>
        </w:rPr>
        <w:t xml:space="preserve"> РХ и настоящим Положением.</w:t>
      </w:r>
    </w:p>
    <w:p w:rsidR="00843907" w:rsidRDefault="00843907" w:rsidP="00843907">
      <w:pPr>
        <w:pStyle w:val="a7"/>
        <w:ind w:left="710" w:firstLine="0"/>
        <w:rPr>
          <w:rFonts w:ascii="Times New Roman" w:hAnsi="Times New Roman" w:cs="Times New Roman"/>
          <w:sz w:val="26"/>
          <w:szCs w:val="26"/>
        </w:rPr>
      </w:pPr>
    </w:p>
    <w:p w:rsidR="001F3175" w:rsidRDefault="00AF5C6F" w:rsidP="001F3175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Цели и задачи Совета</w:t>
      </w:r>
    </w:p>
    <w:p w:rsidR="00AF5C6F" w:rsidRDefault="00AF5C6F" w:rsidP="00AF5C6F">
      <w:pPr>
        <w:pStyle w:val="a7"/>
        <w:ind w:left="710" w:firstLine="0"/>
        <w:rPr>
          <w:rFonts w:ascii="Times New Roman" w:hAnsi="Times New Roman" w:cs="Times New Roman"/>
          <w:sz w:val="26"/>
          <w:szCs w:val="26"/>
        </w:rPr>
      </w:pPr>
    </w:p>
    <w:p w:rsidR="001F3175" w:rsidRPr="00AF5C6F" w:rsidRDefault="001F3175" w:rsidP="00AF5C6F">
      <w:pPr>
        <w:pStyle w:val="a7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F5C6F">
        <w:rPr>
          <w:rFonts w:ascii="Times New Roman" w:hAnsi="Times New Roman" w:cs="Times New Roman"/>
          <w:sz w:val="26"/>
          <w:szCs w:val="26"/>
        </w:rPr>
        <w:t>Целями деятельности Совета являются: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координация и мониторинг деятельности местного и первичных отделений Движения, создаваемых на территории городского округа город Сорск;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содействие в разработке и реализации мероприятий по поддержке местного и первичных отделений городского округа город Сорск;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оказание поддержки местному и первичным отделениям Движения, в том числе их взаимодействии с муниципальными учреждениями и иными организациями;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иные цели, определенные пунктом 1 статьи 2 Федерального закона от 14 июля 2022 года № 261-ФЗ «О российском движении детей и молодежи» (далее – Федеральный закон № 261-ФЗ).</w:t>
      </w:r>
    </w:p>
    <w:p w:rsidR="001F3175" w:rsidRPr="001F3175" w:rsidRDefault="001F3175" w:rsidP="00AF5C6F">
      <w:pPr>
        <w:pStyle w:val="a7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Основными задачами Совета являются: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осуществление взаимодействия с региональным, местным и первичными отделениями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городского округа город Сорск;</w:t>
      </w:r>
    </w:p>
    <w:p w:rsid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содействие осуществлению профессиональной ориентации привлечением организаций-работодателей, осуществляющих свою деятельность на территории городского округа город Сорск;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вовлечение в работу местного и первичных отделений детско-юношеских и молодежных объединений, осуществляющих социально значимую деятельность на территории городского округа город Сорск;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осуществление взаимодействия с образовательными организациями, и профессиональными сообществами в целях изучения тиражирования лучших практик, методик  по  вопросам  развития  Движения,  воспитания  детей  и  молодежи  в городском округе город Сорск;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мониторинг и подготовка рекомендаций целевой поддержки перспективных детских и молодежных инициатив и проектов, в том числе за счет средств местного бюджета;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участие в оценке заявок, представляемых на конкурсы, организованные в рамках деятельности Движения;</w:t>
      </w:r>
    </w:p>
    <w:p w:rsidR="001F3175" w:rsidRP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-</w:t>
      </w:r>
      <w:r w:rsidRPr="001F3175">
        <w:rPr>
          <w:rFonts w:ascii="Times New Roman" w:hAnsi="Times New Roman" w:cs="Times New Roman"/>
          <w:sz w:val="26"/>
          <w:szCs w:val="26"/>
        </w:rPr>
        <w:tab/>
        <w:t>содействие</w:t>
      </w:r>
      <w:r w:rsidRPr="001F3175">
        <w:rPr>
          <w:rFonts w:ascii="Times New Roman" w:hAnsi="Times New Roman" w:cs="Times New Roman"/>
          <w:sz w:val="26"/>
          <w:szCs w:val="26"/>
        </w:rPr>
        <w:tab/>
        <w:t>развитию</w:t>
      </w:r>
      <w:r w:rsidRPr="001F3175">
        <w:rPr>
          <w:rFonts w:ascii="Times New Roman" w:hAnsi="Times New Roman" w:cs="Times New Roman"/>
          <w:sz w:val="26"/>
          <w:szCs w:val="26"/>
        </w:rPr>
        <w:tab/>
        <w:t>институтов</w:t>
      </w:r>
      <w:r w:rsidRPr="001F3175">
        <w:rPr>
          <w:rFonts w:ascii="Times New Roman" w:hAnsi="Times New Roman" w:cs="Times New Roman"/>
          <w:sz w:val="26"/>
          <w:szCs w:val="26"/>
        </w:rPr>
        <w:tab/>
        <w:t>наставничества</w:t>
      </w:r>
      <w:r w:rsidRPr="001F3175">
        <w:rPr>
          <w:rFonts w:ascii="Times New Roman" w:hAnsi="Times New Roman" w:cs="Times New Roman"/>
          <w:sz w:val="26"/>
          <w:szCs w:val="26"/>
        </w:rPr>
        <w:tab/>
        <w:t>в</w:t>
      </w:r>
      <w:r w:rsidRPr="001F3175">
        <w:rPr>
          <w:rFonts w:ascii="Times New Roman" w:hAnsi="Times New Roman" w:cs="Times New Roman"/>
          <w:sz w:val="26"/>
          <w:szCs w:val="26"/>
        </w:rPr>
        <w:tab/>
        <w:t>целях</w:t>
      </w:r>
    </w:p>
    <w:p w:rsidR="001F3175" w:rsidRDefault="001F3175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  <w:r w:rsidRPr="001F3175">
        <w:rPr>
          <w:rFonts w:ascii="Times New Roman" w:hAnsi="Times New Roman" w:cs="Times New Roman"/>
          <w:sz w:val="26"/>
          <w:szCs w:val="26"/>
        </w:rPr>
        <w:t>совершенствования подходов работы с детьми и молодежью.</w:t>
      </w:r>
    </w:p>
    <w:p w:rsidR="009644A8" w:rsidRDefault="009644A8" w:rsidP="00AF5C6F">
      <w:pPr>
        <w:pStyle w:val="a7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9644A8" w:rsidRPr="009C4817" w:rsidRDefault="009644A8" w:rsidP="009644A8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9644A8">
        <w:rPr>
          <w:rFonts w:ascii="Times New Roman" w:hAnsi="Times New Roman" w:cs="Times New Roman"/>
          <w:sz w:val="26"/>
          <w:szCs w:val="26"/>
        </w:rPr>
        <w:t>Основные функции Совета</w:t>
      </w:r>
    </w:p>
    <w:p w:rsidR="009C4817" w:rsidRDefault="009C4817" w:rsidP="009C4817">
      <w:pPr>
        <w:pStyle w:val="a7"/>
        <w:ind w:left="710" w:firstLine="0"/>
        <w:rPr>
          <w:rFonts w:ascii="Times New Roman" w:hAnsi="Times New Roman" w:cs="Times New Roman"/>
          <w:sz w:val="26"/>
          <w:szCs w:val="26"/>
        </w:rPr>
      </w:pPr>
    </w:p>
    <w:p w:rsidR="009644A8" w:rsidRPr="009C4817" w:rsidRDefault="009644A8" w:rsidP="00AB6ACC">
      <w:pPr>
        <w:pStyle w:val="a7"/>
        <w:numPr>
          <w:ilvl w:val="1"/>
          <w:numId w:val="1"/>
        </w:numPr>
        <w:tabs>
          <w:tab w:val="left" w:pos="709"/>
        </w:tabs>
        <w:ind w:left="0" w:firstLine="170"/>
        <w:rPr>
          <w:rFonts w:ascii="Times New Roman" w:hAnsi="Times New Roman" w:cs="Times New Roman"/>
          <w:sz w:val="26"/>
          <w:szCs w:val="26"/>
        </w:rPr>
      </w:pPr>
      <w:r w:rsidRPr="009C4817">
        <w:rPr>
          <w:rFonts w:ascii="Times New Roman" w:hAnsi="Times New Roman" w:cs="Times New Roman"/>
          <w:sz w:val="26"/>
          <w:szCs w:val="26"/>
        </w:rPr>
        <w:t>Участвует в разработке проектов по вопросам взаимодействия с Движением, а также местными и первичными отделениями в городском округе город Сорск</w:t>
      </w:r>
      <w:r w:rsidR="009C4817">
        <w:rPr>
          <w:rFonts w:ascii="Times New Roman" w:hAnsi="Times New Roman" w:cs="Times New Roman"/>
          <w:sz w:val="26"/>
          <w:szCs w:val="26"/>
        </w:rPr>
        <w:t>.</w:t>
      </w:r>
    </w:p>
    <w:p w:rsidR="009644A8" w:rsidRDefault="009C4817" w:rsidP="00AB6ACC">
      <w:pPr>
        <w:pStyle w:val="a7"/>
        <w:numPr>
          <w:ilvl w:val="1"/>
          <w:numId w:val="1"/>
        </w:numPr>
        <w:tabs>
          <w:tab w:val="left" w:pos="709"/>
        </w:tabs>
        <w:ind w:left="0" w:firstLine="170"/>
        <w:rPr>
          <w:rFonts w:ascii="Times New Roman" w:hAnsi="Times New Roman" w:cs="Times New Roman"/>
          <w:sz w:val="26"/>
          <w:szCs w:val="26"/>
        </w:rPr>
      </w:pPr>
      <w:r w:rsidRPr="009C4817">
        <w:rPr>
          <w:rFonts w:ascii="Times New Roman" w:hAnsi="Times New Roman" w:cs="Times New Roman"/>
          <w:sz w:val="26"/>
          <w:szCs w:val="26"/>
        </w:rPr>
        <w:t>В</w:t>
      </w:r>
      <w:r w:rsidR="009644A8" w:rsidRPr="009C4817">
        <w:rPr>
          <w:rFonts w:ascii="Times New Roman" w:hAnsi="Times New Roman" w:cs="Times New Roman"/>
          <w:sz w:val="26"/>
          <w:szCs w:val="26"/>
        </w:rPr>
        <w:t>заимодействует с администрацией города Сорск и ее подведомственными учреждениями, Советом депутатов города Сорска, общественными объединениями  и иными  некоммерческими организациям  и по вопросам Совета;</w:t>
      </w:r>
    </w:p>
    <w:p w:rsidR="009C4817" w:rsidRDefault="009C4817" w:rsidP="00AB6ACC">
      <w:pPr>
        <w:pStyle w:val="a7"/>
        <w:numPr>
          <w:ilvl w:val="1"/>
          <w:numId w:val="1"/>
        </w:numPr>
        <w:tabs>
          <w:tab w:val="left" w:pos="709"/>
        </w:tabs>
        <w:ind w:left="0" w:firstLine="1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Взаимодействует  </w:t>
      </w:r>
      <w:r w:rsidRPr="009644A8">
        <w:rPr>
          <w:rFonts w:ascii="Times New Roman" w:hAnsi="Times New Roman" w:cs="Times New Roman"/>
          <w:sz w:val="26"/>
          <w:szCs w:val="26"/>
        </w:rPr>
        <w:t>со средствами массовой информации в целях реализации информационной политики, направленной на повышение эффективности взаимодействия с Движением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C4817" w:rsidRDefault="009C4817" w:rsidP="00AB6ACC">
      <w:pPr>
        <w:pStyle w:val="a7"/>
        <w:numPr>
          <w:ilvl w:val="1"/>
          <w:numId w:val="1"/>
        </w:numPr>
        <w:tabs>
          <w:tab w:val="left" w:pos="709"/>
        </w:tabs>
        <w:ind w:left="0" w:firstLine="1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Поддерживает </w:t>
      </w:r>
      <w:r w:rsidRPr="009644A8">
        <w:rPr>
          <w:rFonts w:ascii="Times New Roman" w:hAnsi="Times New Roman" w:cs="Times New Roman"/>
          <w:sz w:val="26"/>
          <w:szCs w:val="26"/>
        </w:rPr>
        <w:t>общественные проекты и институты гражданского общества в области патриотического воспитания детей и подростков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C4817" w:rsidRPr="009C4817" w:rsidRDefault="009C4817" w:rsidP="00AB6ACC">
      <w:pPr>
        <w:pStyle w:val="a7"/>
        <w:numPr>
          <w:ilvl w:val="1"/>
          <w:numId w:val="1"/>
        </w:numPr>
        <w:tabs>
          <w:tab w:val="left" w:pos="709"/>
        </w:tabs>
        <w:ind w:left="0" w:firstLine="1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644A8">
        <w:rPr>
          <w:rFonts w:ascii="Times New Roman" w:hAnsi="Times New Roman" w:cs="Times New Roman"/>
          <w:sz w:val="26"/>
          <w:szCs w:val="26"/>
        </w:rPr>
        <w:t>Для решения своих задач Совет вправе:</w:t>
      </w:r>
    </w:p>
    <w:p w:rsidR="009644A8" w:rsidRPr="009644A8" w:rsidRDefault="009644A8" w:rsidP="00AB6ACC">
      <w:pPr>
        <w:pStyle w:val="a7"/>
        <w:tabs>
          <w:tab w:val="left" w:pos="709"/>
        </w:tabs>
        <w:ind w:left="0"/>
        <w:rPr>
          <w:rFonts w:ascii="Times New Roman" w:hAnsi="Times New Roman" w:cs="Times New Roman"/>
          <w:sz w:val="26"/>
          <w:szCs w:val="26"/>
        </w:rPr>
      </w:pPr>
      <w:r w:rsidRPr="009644A8">
        <w:rPr>
          <w:rFonts w:ascii="Times New Roman" w:hAnsi="Times New Roman" w:cs="Times New Roman"/>
          <w:sz w:val="26"/>
          <w:szCs w:val="26"/>
        </w:rPr>
        <w:t>- в установленном порядке запрашивать и получать от органов местного самоуправления, муниципальных учреждений, общественных объединений и иных некоммерческих организаций информацию по вопросам, относящимся к компетенции Совета;</w:t>
      </w:r>
    </w:p>
    <w:p w:rsidR="009644A8" w:rsidRPr="009644A8" w:rsidRDefault="009644A8" w:rsidP="00AB6ACC">
      <w:pPr>
        <w:pStyle w:val="a7"/>
        <w:tabs>
          <w:tab w:val="left" w:pos="709"/>
        </w:tabs>
        <w:ind w:left="0"/>
        <w:rPr>
          <w:rFonts w:ascii="Times New Roman" w:hAnsi="Times New Roman" w:cs="Times New Roman"/>
          <w:sz w:val="26"/>
          <w:szCs w:val="26"/>
        </w:rPr>
      </w:pPr>
      <w:r w:rsidRPr="009644A8">
        <w:rPr>
          <w:rFonts w:ascii="Times New Roman" w:hAnsi="Times New Roman" w:cs="Times New Roman"/>
          <w:sz w:val="26"/>
          <w:szCs w:val="26"/>
        </w:rPr>
        <w:t>- приглашать на заседания Совета представителей органов государственной власти, территориальных и федеральных органов исполнительной власти, органов местного самоуправления, общественных объединений и иных некоммерческих организаций для участия в обсуждении вопросов, относящихся к компетенции Совета;</w:t>
      </w:r>
    </w:p>
    <w:p w:rsidR="009644A8" w:rsidRDefault="009644A8" w:rsidP="00AB6ACC">
      <w:pPr>
        <w:pStyle w:val="a7"/>
        <w:tabs>
          <w:tab w:val="left" w:pos="709"/>
        </w:tabs>
        <w:ind w:left="0"/>
        <w:rPr>
          <w:rFonts w:ascii="Times New Roman" w:hAnsi="Times New Roman" w:cs="Times New Roman"/>
          <w:sz w:val="26"/>
          <w:szCs w:val="26"/>
        </w:rPr>
      </w:pPr>
      <w:r w:rsidRPr="009644A8">
        <w:rPr>
          <w:rFonts w:ascii="Times New Roman" w:hAnsi="Times New Roman" w:cs="Times New Roman"/>
          <w:sz w:val="26"/>
          <w:szCs w:val="26"/>
        </w:rPr>
        <w:t>- создавать рабочие и экспертные группы.</w:t>
      </w:r>
    </w:p>
    <w:p w:rsidR="00AB6ACC" w:rsidRDefault="00AB6ACC" w:rsidP="009644A8">
      <w:pPr>
        <w:pStyle w:val="a7"/>
        <w:tabs>
          <w:tab w:val="left" w:pos="1560"/>
        </w:tabs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AB6ACC" w:rsidRPr="00AB6ACC" w:rsidRDefault="00AB6ACC" w:rsidP="00AB6ACC">
      <w:pPr>
        <w:pStyle w:val="a7"/>
        <w:widowControl w:val="0"/>
        <w:numPr>
          <w:ilvl w:val="0"/>
          <w:numId w:val="1"/>
        </w:numPr>
        <w:tabs>
          <w:tab w:val="left" w:pos="929"/>
        </w:tabs>
        <w:autoSpaceDE w:val="0"/>
        <w:autoSpaceDN w:val="0"/>
        <w:contextualSpacing w:val="0"/>
        <w:jc w:val="center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Организация</w:t>
      </w:r>
      <w:r w:rsidRPr="00AB6ACC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AB6ACC">
        <w:rPr>
          <w:rFonts w:ascii="Times New Roman" w:hAnsi="Times New Roman" w:cs="Times New Roman"/>
          <w:sz w:val="26"/>
          <w:szCs w:val="26"/>
        </w:rPr>
        <w:t>деятельности</w:t>
      </w:r>
      <w:r w:rsidRPr="00AB6ACC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AB6ACC">
        <w:rPr>
          <w:rFonts w:ascii="Times New Roman" w:hAnsi="Times New Roman" w:cs="Times New Roman"/>
          <w:spacing w:val="-2"/>
          <w:sz w:val="26"/>
          <w:szCs w:val="26"/>
        </w:rPr>
        <w:t>Совета</w:t>
      </w:r>
    </w:p>
    <w:p w:rsid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4.1</w:t>
      </w:r>
      <w:r w:rsidRPr="00AB6ACC">
        <w:rPr>
          <w:rFonts w:ascii="Times New Roman" w:hAnsi="Times New Roman" w:cs="Times New Roman"/>
          <w:sz w:val="26"/>
          <w:szCs w:val="26"/>
        </w:rPr>
        <w:tab/>
        <w:t xml:space="preserve">Председателем Совета является Глава администрации городского округа город Сорск. 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Председатель Совета выполняет следующие функции: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Pr="00AB6ACC">
        <w:rPr>
          <w:rFonts w:ascii="Times New Roman" w:hAnsi="Times New Roman" w:cs="Times New Roman"/>
          <w:sz w:val="26"/>
          <w:szCs w:val="26"/>
        </w:rPr>
        <w:t>уководит деятельностью Совета, определяет перечень, сроки и порядок рассмотрения вопросов на заседаниях Совета;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AB6ACC">
        <w:rPr>
          <w:rFonts w:ascii="Times New Roman" w:hAnsi="Times New Roman" w:cs="Times New Roman"/>
          <w:sz w:val="26"/>
          <w:szCs w:val="26"/>
        </w:rPr>
        <w:t xml:space="preserve">ринимает решения о проведении заседаний, а также о форме заседания Совета </w:t>
      </w:r>
      <w:r w:rsidRPr="00AB6ACC">
        <w:rPr>
          <w:rFonts w:ascii="Times New Roman" w:hAnsi="Times New Roman" w:cs="Times New Roman"/>
          <w:sz w:val="26"/>
          <w:szCs w:val="26"/>
        </w:rPr>
        <w:lastRenderedPageBreak/>
        <w:t>(</w:t>
      </w:r>
      <w:proofErr w:type="gramStart"/>
      <w:r w:rsidRPr="00AB6ACC">
        <w:rPr>
          <w:rFonts w:ascii="Times New Roman" w:hAnsi="Times New Roman" w:cs="Times New Roman"/>
          <w:sz w:val="26"/>
          <w:szCs w:val="26"/>
        </w:rPr>
        <w:t>очная</w:t>
      </w:r>
      <w:proofErr w:type="gramEnd"/>
      <w:r w:rsidRPr="00AB6ACC">
        <w:rPr>
          <w:rFonts w:ascii="Times New Roman" w:hAnsi="Times New Roman" w:cs="Times New Roman"/>
          <w:sz w:val="26"/>
          <w:szCs w:val="26"/>
        </w:rPr>
        <w:t xml:space="preserve"> или заочная);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AB6ACC">
        <w:rPr>
          <w:rFonts w:ascii="Times New Roman" w:hAnsi="Times New Roman" w:cs="Times New Roman"/>
          <w:sz w:val="26"/>
          <w:szCs w:val="26"/>
        </w:rPr>
        <w:t>тверждает повестку дня заседания Совета;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AB6ACC">
        <w:rPr>
          <w:rFonts w:ascii="Times New Roman" w:hAnsi="Times New Roman" w:cs="Times New Roman"/>
          <w:sz w:val="26"/>
          <w:szCs w:val="26"/>
        </w:rPr>
        <w:t>роводит заседания Совета;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AB6ACC">
        <w:rPr>
          <w:rFonts w:ascii="Times New Roman" w:hAnsi="Times New Roman" w:cs="Times New Roman"/>
          <w:sz w:val="26"/>
          <w:szCs w:val="26"/>
        </w:rPr>
        <w:t>одписывает протоколы заседаний Совета и другие документы, связанные с деятельностью Совета;</w:t>
      </w:r>
    </w:p>
    <w:p w:rsid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AB6ACC">
        <w:rPr>
          <w:rFonts w:ascii="Times New Roman" w:hAnsi="Times New Roman" w:cs="Times New Roman"/>
          <w:sz w:val="26"/>
          <w:szCs w:val="26"/>
        </w:rPr>
        <w:t>аспределяет текущие обязанности между членами Совета.</w:t>
      </w:r>
    </w:p>
    <w:p w:rsidR="006F2218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AB6ACC" w:rsidRPr="00AB6ACC" w:rsidRDefault="00AB6ACC" w:rsidP="00AB6ACC">
      <w:pPr>
        <w:widowControl w:val="0"/>
        <w:numPr>
          <w:ilvl w:val="1"/>
          <w:numId w:val="5"/>
        </w:numPr>
        <w:tabs>
          <w:tab w:val="left" w:pos="929"/>
        </w:tabs>
        <w:autoSpaceDE w:val="0"/>
        <w:autoSpaceDN w:val="0"/>
        <w:rPr>
          <w:rFonts w:ascii="Times New Roman" w:hAnsi="Times New Roman" w:cs="Times New Roman"/>
          <w:sz w:val="26"/>
          <w:szCs w:val="26"/>
          <w:u w:val="single"/>
        </w:rPr>
      </w:pPr>
      <w:r w:rsidRPr="00AB6ACC">
        <w:rPr>
          <w:rFonts w:ascii="Times New Roman" w:hAnsi="Times New Roman" w:cs="Times New Roman"/>
          <w:sz w:val="26"/>
          <w:szCs w:val="26"/>
          <w:u w:val="single"/>
        </w:rPr>
        <w:t>Заместитель председателя Совета:</w:t>
      </w:r>
    </w:p>
    <w:p w:rsidR="00AB6ACC" w:rsidRPr="00AB6ACC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AB6ACC" w:rsidRPr="00AB6ACC">
        <w:rPr>
          <w:rFonts w:ascii="Times New Roman" w:hAnsi="Times New Roman" w:cs="Times New Roman"/>
          <w:sz w:val="26"/>
          <w:szCs w:val="26"/>
        </w:rPr>
        <w:t>ыполняет функции в рамках своей компетенции, направленные на обеспечение выполнения задач Совета;</w:t>
      </w:r>
    </w:p>
    <w:p w:rsid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 xml:space="preserve">- </w:t>
      </w:r>
      <w:r w:rsidR="006F2218">
        <w:rPr>
          <w:rFonts w:ascii="Times New Roman" w:hAnsi="Times New Roman" w:cs="Times New Roman"/>
          <w:sz w:val="26"/>
          <w:szCs w:val="26"/>
        </w:rPr>
        <w:t>ф</w:t>
      </w:r>
      <w:r w:rsidRPr="00AB6ACC">
        <w:rPr>
          <w:rFonts w:ascii="Times New Roman" w:hAnsi="Times New Roman" w:cs="Times New Roman"/>
          <w:sz w:val="26"/>
          <w:szCs w:val="26"/>
        </w:rPr>
        <w:t xml:space="preserve">ункции председателя Совета в его отсутствие (командировка, отпуск, болезнь и  др.) осуществляет заместитель Главы по социальным </w:t>
      </w:r>
      <w:r w:rsidR="006F2218">
        <w:rPr>
          <w:rFonts w:ascii="Times New Roman" w:hAnsi="Times New Roman" w:cs="Times New Roman"/>
          <w:sz w:val="26"/>
          <w:szCs w:val="26"/>
        </w:rPr>
        <w:t>вопросам.</w:t>
      </w:r>
    </w:p>
    <w:p w:rsidR="006F2218" w:rsidRPr="00AB6ACC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AB6ACC" w:rsidRPr="00AB6ACC" w:rsidRDefault="00AB6ACC" w:rsidP="00AB6ACC">
      <w:pPr>
        <w:widowControl w:val="0"/>
        <w:numPr>
          <w:ilvl w:val="1"/>
          <w:numId w:val="5"/>
        </w:numPr>
        <w:tabs>
          <w:tab w:val="left" w:pos="929"/>
        </w:tabs>
        <w:autoSpaceDE w:val="0"/>
        <w:autoSpaceDN w:val="0"/>
        <w:rPr>
          <w:rFonts w:ascii="Times New Roman" w:hAnsi="Times New Roman" w:cs="Times New Roman"/>
          <w:sz w:val="26"/>
          <w:szCs w:val="26"/>
          <w:u w:val="single"/>
        </w:rPr>
      </w:pPr>
      <w:r w:rsidRPr="00AB6ACC">
        <w:rPr>
          <w:rFonts w:ascii="Times New Roman" w:hAnsi="Times New Roman" w:cs="Times New Roman"/>
          <w:sz w:val="26"/>
          <w:szCs w:val="26"/>
          <w:u w:val="single"/>
        </w:rPr>
        <w:t>Секретарь Совета: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 xml:space="preserve">- </w:t>
      </w:r>
      <w:r w:rsidR="006F2218">
        <w:rPr>
          <w:rFonts w:ascii="Times New Roman" w:hAnsi="Times New Roman" w:cs="Times New Roman"/>
          <w:sz w:val="26"/>
          <w:szCs w:val="26"/>
        </w:rPr>
        <w:t>у</w:t>
      </w:r>
      <w:r w:rsidRPr="00AB6ACC">
        <w:rPr>
          <w:rFonts w:ascii="Times New Roman" w:hAnsi="Times New Roman" w:cs="Times New Roman"/>
          <w:sz w:val="26"/>
          <w:szCs w:val="26"/>
        </w:rPr>
        <w:t>частвует в работе по подготовке вопросов для рассмотрения на заседаниях Совета, осуществляет подготовку заседаний Совета и документационное обеспечение деятельности Совета;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 xml:space="preserve">- </w:t>
      </w:r>
      <w:r w:rsidR="006F2218">
        <w:rPr>
          <w:rFonts w:ascii="Times New Roman" w:hAnsi="Times New Roman" w:cs="Times New Roman"/>
          <w:sz w:val="26"/>
          <w:szCs w:val="26"/>
        </w:rPr>
        <w:t>и</w:t>
      </w:r>
      <w:r w:rsidRPr="00AB6ACC">
        <w:rPr>
          <w:rFonts w:ascii="Times New Roman" w:hAnsi="Times New Roman" w:cs="Times New Roman"/>
          <w:sz w:val="26"/>
          <w:szCs w:val="26"/>
        </w:rPr>
        <w:t>нформирует членов Совета о форме, повестке дня, дате, времени и месте проведения заседания Совета, представляет членам Совета информационно-аналитические материалы по рассматриваемым вопросам, листы заочного голосования (в случае проведения заочного заседания Совета) не менее чем за 3 рабочих дня до даты заседания Совета. Повестка заседания направляется региональным отделением «Движения первых» Республики Хакасия с возможностью дополнения со стороны администрации муниципального образования не позднее 10 рабочих дней до даты проведения. В случае поступлени</w:t>
      </w:r>
      <w:r w:rsidR="00D94856">
        <w:rPr>
          <w:rFonts w:ascii="Times New Roman" w:hAnsi="Times New Roman" w:cs="Times New Roman"/>
          <w:sz w:val="26"/>
          <w:szCs w:val="26"/>
        </w:rPr>
        <w:t>я от членов Совета предложений</w:t>
      </w:r>
      <w:r w:rsidRPr="00AB6ACC">
        <w:rPr>
          <w:rFonts w:ascii="Times New Roman" w:hAnsi="Times New Roman" w:cs="Times New Roman"/>
          <w:sz w:val="26"/>
          <w:szCs w:val="26"/>
        </w:rPr>
        <w:t>, секретарь Совета направляет членам Совета актуализированную повестку дня заседания Совета не менее чем за 2 рабочих дня до даты заседания Совета, ведет протоколы заседаний Совета;</w:t>
      </w:r>
    </w:p>
    <w:p w:rsidR="00AB6ACC" w:rsidRPr="00AB6ACC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AB6ACC" w:rsidRPr="00AB6ACC">
        <w:rPr>
          <w:rFonts w:ascii="Times New Roman" w:hAnsi="Times New Roman" w:cs="Times New Roman"/>
          <w:sz w:val="26"/>
          <w:szCs w:val="26"/>
        </w:rPr>
        <w:t>ыполняет в рамках своей компетенции поручения председателя Совета, заместителя председателя Совета;</w:t>
      </w:r>
    </w:p>
    <w:p w:rsidR="00AB6ACC" w:rsidRPr="00AB6ACC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AB6ACC" w:rsidRPr="00AB6ACC">
        <w:rPr>
          <w:rFonts w:ascii="Times New Roman" w:hAnsi="Times New Roman" w:cs="Times New Roman"/>
          <w:sz w:val="26"/>
          <w:szCs w:val="26"/>
        </w:rPr>
        <w:t>о поручению председателя Совета, по инициативе заместителя председателя Совета, членов Совета приглашает на заседание Совета должностных лиц и организаций, не входящих в состав Совета, представителей детских объединений;</w:t>
      </w:r>
    </w:p>
    <w:p w:rsidR="00AB6ACC" w:rsidRPr="00AB6ACC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="00AB6ACC" w:rsidRPr="00AB6ACC">
        <w:rPr>
          <w:rFonts w:ascii="Times New Roman" w:hAnsi="Times New Roman" w:cs="Times New Roman"/>
          <w:sz w:val="26"/>
          <w:szCs w:val="26"/>
        </w:rPr>
        <w:t xml:space="preserve">существляет </w:t>
      </w:r>
      <w:proofErr w:type="gramStart"/>
      <w:r w:rsidR="00AB6ACC" w:rsidRPr="00AB6A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B6ACC" w:rsidRPr="00AB6ACC">
        <w:rPr>
          <w:rFonts w:ascii="Times New Roman" w:hAnsi="Times New Roman" w:cs="Times New Roman"/>
          <w:sz w:val="26"/>
          <w:szCs w:val="26"/>
        </w:rPr>
        <w:t xml:space="preserve"> реализацией решений Совета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AB6ACC" w:rsidRPr="00AB6ACC" w:rsidRDefault="00AB6ACC" w:rsidP="00AB6ACC">
      <w:pPr>
        <w:widowControl w:val="0"/>
        <w:numPr>
          <w:ilvl w:val="1"/>
          <w:numId w:val="5"/>
        </w:numPr>
        <w:tabs>
          <w:tab w:val="left" w:pos="929"/>
        </w:tabs>
        <w:autoSpaceDE w:val="0"/>
        <w:autoSpaceDN w:val="0"/>
        <w:rPr>
          <w:rFonts w:ascii="Times New Roman" w:hAnsi="Times New Roman" w:cs="Times New Roman"/>
          <w:sz w:val="26"/>
          <w:szCs w:val="26"/>
          <w:u w:val="single"/>
        </w:rPr>
      </w:pPr>
      <w:r w:rsidRPr="00AB6ACC">
        <w:rPr>
          <w:rFonts w:ascii="Times New Roman" w:hAnsi="Times New Roman" w:cs="Times New Roman"/>
          <w:sz w:val="26"/>
          <w:szCs w:val="26"/>
          <w:u w:val="single"/>
        </w:rPr>
        <w:t>Члены Совета вправе: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Инициировать заседания Совета путем устного или письменного уведомления председателя Совета не менее чем за 10 рабочих дней до предлагаемой даты заседания;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Обращаться к председателю Совета, заместителю председателя Совета по вопросам, входящим в компетенцию Совета, в письменной или устной форме.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 xml:space="preserve">  - Члены Совета готовят предложения для рассмотрения на заседаниях Совета и направляют    их в адрес председателя Совета не менее чем за 3 рабочих дня до даты заседания Совета.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 xml:space="preserve"> - Члены Совета осуществляют свою деятельность на безвозмездной основе.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 xml:space="preserve"> - Основной организационной формой деятельности Совета являются заседания Совета.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 xml:space="preserve"> - Заседания совета проводятся в очной или заочной форме, в том числе в режиме видеоконференцсвязи, по решению председателя Совета, в случае его отсутствия — заместителя председателя Совета.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lastRenderedPageBreak/>
        <w:t>Заседания Совета проводятся раз в квартал.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Заседание Совета считается правомочным, если на нем присутствует не менее половины членов Совета.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В ходе заседания решения Совета принимаются путем открытого голосования простым большинством голосов. При равенстве голосов решающим является голос председателя Совета, в случае его отсутствия – голос заместителя председателя Совета.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Решения, принятые на заседаниях Совета, оформляются протоколом заседания Совета (далее — протокол), который подписывает председатель Совета и секретарь Совета. В случае отсутствия председателя Совета протокол подписывает заместитель председателя Совета.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номер протокола и дата проведения заседания Совета;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список членов Совета, присутствовавших на заседании Совета;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список лиц, приглашенных на заседание Совета;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перечень и содержание рассматриваемых вопросов;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решения, принятые по результатам рассмотрения вопросов;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предложения и замечания членов Совета (при наличии);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особое мнение члена Совета (при наличии).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- Протокол в течение 3 рабочих дней со дня его подписания направляется членам Совета способом, позволяющим подтвердить факт и дату отправления.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 xml:space="preserve">- В случае несогласия с решением, принятым Советом, член Совета в течение 3 рабочих дней </w:t>
      </w:r>
      <w:proofErr w:type="gramStart"/>
      <w:r w:rsidRPr="00AB6ACC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AB6ACC">
        <w:rPr>
          <w:rFonts w:ascii="Times New Roman" w:hAnsi="Times New Roman" w:cs="Times New Roman"/>
          <w:sz w:val="26"/>
          <w:szCs w:val="26"/>
        </w:rPr>
        <w:t xml:space="preserve"> протокола излагает в письменной форме свое мнение, которое передается секретарю Совета и приобщается к протоколу заседания.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Изложение особого мнения не освобождает члена Совета от необходимости исполнять принятые на заседании Совета решения.</w:t>
      </w:r>
    </w:p>
    <w:p w:rsidR="00D94856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 xml:space="preserve">- Решения Совета, принимаемые в пределах его полномочий, носят рекомендательный характер. 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AB6A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B6ACC">
        <w:rPr>
          <w:rFonts w:ascii="Times New Roman" w:hAnsi="Times New Roman" w:cs="Times New Roman"/>
          <w:sz w:val="26"/>
          <w:szCs w:val="26"/>
        </w:rPr>
        <w:t xml:space="preserve"> исполнением решений Совета осуществляется секретарем Совета.</w:t>
      </w:r>
    </w:p>
    <w:p w:rsidR="00AB6ACC" w:rsidRP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AB6ACC" w:rsidRPr="00AB6ACC" w:rsidRDefault="00AB6ACC" w:rsidP="00AB6ACC">
      <w:pPr>
        <w:widowControl w:val="0"/>
        <w:numPr>
          <w:ilvl w:val="1"/>
          <w:numId w:val="5"/>
        </w:numPr>
        <w:tabs>
          <w:tab w:val="left" w:pos="929"/>
        </w:tabs>
        <w:autoSpaceDE w:val="0"/>
        <w:autoSpaceDN w:val="0"/>
        <w:rPr>
          <w:rFonts w:ascii="Times New Roman" w:hAnsi="Times New Roman" w:cs="Times New Roman"/>
          <w:sz w:val="26"/>
          <w:szCs w:val="26"/>
          <w:u w:val="single"/>
        </w:rPr>
      </w:pPr>
      <w:r w:rsidRPr="00AB6ACC">
        <w:rPr>
          <w:rFonts w:ascii="Times New Roman" w:hAnsi="Times New Roman" w:cs="Times New Roman"/>
          <w:sz w:val="26"/>
          <w:szCs w:val="26"/>
          <w:u w:val="single"/>
        </w:rPr>
        <w:t>Обеспечение деятельности Совета:</w:t>
      </w:r>
    </w:p>
    <w:p w:rsidR="00863EDF" w:rsidRDefault="00AB6ACC" w:rsidP="00863EDF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  <w:r w:rsidRPr="00AB6ACC">
        <w:rPr>
          <w:rFonts w:ascii="Times New Roman" w:hAnsi="Times New Roman" w:cs="Times New Roman"/>
          <w:sz w:val="26"/>
          <w:szCs w:val="26"/>
        </w:rPr>
        <w:t>Организационно-техническое и информационное обеспечение деятельности Совета осуществляет администрации городского округа города Сорска</w:t>
      </w:r>
      <w:r w:rsidR="00863EDF">
        <w:rPr>
          <w:rFonts w:ascii="Times New Roman" w:hAnsi="Times New Roman" w:cs="Times New Roman"/>
          <w:sz w:val="26"/>
          <w:szCs w:val="26"/>
        </w:rPr>
        <w:t>,</w:t>
      </w:r>
      <w:r w:rsidR="00863EDF" w:rsidRPr="00863EDF">
        <w:rPr>
          <w:rFonts w:ascii="Times New Roman" w:hAnsi="Times New Roman" w:cs="Times New Roman"/>
          <w:sz w:val="26"/>
          <w:szCs w:val="26"/>
        </w:rPr>
        <w:t xml:space="preserve"> </w:t>
      </w:r>
      <w:r w:rsidR="00863EDF">
        <w:rPr>
          <w:rFonts w:ascii="Times New Roman" w:hAnsi="Times New Roman" w:cs="Times New Roman"/>
          <w:sz w:val="26"/>
          <w:szCs w:val="26"/>
        </w:rPr>
        <w:t>местным  отделением</w:t>
      </w:r>
      <w:r w:rsidR="00863EDF">
        <w:rPr>
          <w:rFonts w:ascii="Times New Roman" w:hAnsi="Times New Roman" w:cs="Times New Roman"/>
          <w:spacing w:val="72"/>
          <w:sz w:val="26"/>
          <w:szCs w:val="26"/>
        </w:rPr>
        <w:t xml:space="preserve">  </w:t>
      </w:r>
      <w:r w:rsidR="00863EDF">
        <w:rPr>
          <w:rFonts w:ascii="Times New Roman" w:hAnsi="Times New Roman" w:cs="Times New Roman"/>
          <w:sz w:val="26"/>
          <w:szCs w:val="26"/>
        </w:rPr>
        <w:t>Российского</w:t>
      </w:r>
      <w:r w:rsidR="00863EDF">
        <w:rPr>
          <w:rFonts w:ascii="Times New Roman" w:hAnsi="Times New Roman" w:cs="Times New Roman"/>
          <w:spacing w:val="73"/>
          <w:sz w:val="26"/>
          <w:szCs w:val="26"/>
        </w:rPr>
        <w:t xml:space="preserve">  </w:t>
      </w:r>
      <w:r w:rsidR="00863EDF">
        <w:rPr>
          <w:rFonts w:ascii="Times New Roman" w:hAnsi="Times New Roman" w:cs="Times New Roman"/>
          <w:sz w:val="26"/>
          <w:szCs w:val="26"/>
        </w:rPr>
        <w:t>движения</w:t>
      </w:r>
      <w:r w:rsidR="00863EDF">
        <w:rPr>
          <w:rFonts w:ascii="Times New Roman" w:hAnsi="Times New Roman" w:cs="Times New Roman"/>
          <w:spacing w:val="71"/>
          <w:sz w:val="26"/>
          <w:szCs w:val="26"/>
        </w:rPr>
        <w:t xml:space="preserve">  </w:t>
      </w:r>
      <w:r w:rsidR="00863EDF">
        <w:rPr>
          <w:rFonts w:ascii="Times New Roman" w:hAnsi="Times New Roman" w:cs="Times New Roman"/>
          <w:sz w:val="26"/>
          <w:szCs w:val="26"/>
        </w:rPr>
        <w:t>детей</w:t>
      </w:r>
      <w:r w:rsidR="00863EDF">
        <w:rPr>
          <w:rFonts w:ascii="Times New Roman" w:hAnsi="Times New Roman" w:cs="Times New Roman"/>
          <w:spacing w:val="73"/>
          <w:sz w:val="26"/>
          <w:szCs w:val="26"/>
        </w:rPr>
        <w:t xml:space="preserve">  </w:t>
      </w:r>
      <w:r w:rsidR="00863EDF">
        <w:rPr>
          <w:rFonts w:ascii="Times New Roman" w:hAnsi="Times New Roman" w:cs="Times New Roman"/>
          <w:sz w:val="26"/>
          <w:szCs w:val="26"/>
        </w:rPr>
        <w:t>и</w:t>
      </w:r>
      <w:r w:rsidR="00863EDF">
        <w:rPr>
          <w:rFonts w:ascii="Times New Roman" w:hAnsi="Times New Roman" w:cs="Times New Roman"/>
          <w:spacing w:val="73"/>
          <w:sz w:val="26"/>
          <w:szCs w:val="26"/>
        </w:rPr>
        <w:t xml:space="preserve">  </w:t>
      </w:r>
      <w:r w:rsidR="00863EDF">
        <w:rPr>
          <w:rFonts w:ascii="Times New Roman" w:hAnsi="Times New Roman" w:cs="Times New Roman"/>
          <w:sz w:val="26"/>
          <w:szCs w:val="26"/>
        </w:rPr>
        <w:t>молодежи</w:t>
      </w:r>
      <w:r w:rsidR="00863EDF">
        <w:rPr>
          <w:rFonts w:ascii="Times New Roman" w:hAnsi="Times New Roman" w:cs="Times New Roman"/>
          <w:spacing w:val="73"/>
          <w:sz w:val="26"/>
          <w:szCs w:val="26"/>
        </w:rPr>
        <w:t xml:space="preserve">  </w:t>
      </w:r>
      <w:r w:rsidR="00863EDF">
        <w:rPr>
          <w:rFonts w:ascii="Times New Roman" w:hAnsi="Times New Roman" w:cs="Times New Roman"/>
          <w:sz w:val="26"/>
          <w:szCs w:val="26"/>
        </w:rPr>
        <w:t>«Движение</w:t>
      </w:r>
      <w:r w:rsidR="00863EDF">
        <w:rPr>
          <w:rFonts w:ascii="Times New Roman" w:hAnsi="Times New Roman" w:cs="Times New Roman"/>
          <w:spacing w:val="72"/>
          <w:sz w:val="26"/>
          <w:szCs w:val="26"/>
        </w:rPr>
        <w:t xml:space="preserve">  </w:t>
      </w:r>
      <w:r w:rsidR="00863EDF">
        <w:rPr>
          <w:rFonts w:ascii="Times New Roman" w:hAnsi="Times New Roman" w:cs="Times New Roman"/>
          <w:sz w:val="26"/>
          <w:szCs w:val="26"/>
        </w:rPr>
        <w:t>первых».</w:t>
      </w:r>
    </w:p>
    <w:p w:rsidR="00AB6ACC" w:rsidRDefault="00AB6ACC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6F2218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6F2218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6F2218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BB1C88" w:rsidRDefault="00BB1C8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6F2218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6F2218" w:rsidRDefault="006F2218" w:rsidP="00AB6ACC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D94856" w:rsidRDefault="00D94856" w:rsidP="005052A6">
      <w:pPr>
        <w:widowControl w:val="0"/>
        <w:tabs>
          <w:tab w:val="left" w:pos="929"/>
        </w:tabs>
        <w:autoSpaceDE w:val="0"/>
        <w:autoSpaceDN w:val="0"/>
        <w:ind w:left="17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2218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№2 </w:t>
      </w:r>
    </w:p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2218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2218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2218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</w:p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02A7E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март</w:t>
      </w:r>
      <w:r w:rsidR="00430E7F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2218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402A7E">
        <w:rPr>
          <w:rFonts w:ascii="Times New Roman" w:hAnsi="Times New Roman" w:cs="Times New Roman"/>
          <w:sz w:val="26"/>
          <w:szCs w:val="26"/>
        </w:rPr>
        <w:t>116-п</w:t>
      </w:r>
      <w:r w:rsidRPr="006F221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2218">
        <w:rPr>
          <w:rFonts w:ascii="Times New Roman" w:hAnsi="Times New Roman" w:cs="Times New Roman"/>
          <w:b/>
          <w:bCs/>
          <w:sz w:val="26"/>
          <w:szCs w:val="26"/>
        </w:rPr>
        <w:t>Состав Муниципального координационного Совета</w:t>
      </w:r>
    </w:p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2218">
        <w:rPr>
          <w:rFonts w:ascii="Times New Roman" w:hAnsi="Times New Roman" w:cs="Times New Roman"/>
          <w:b/>
          <w:bCs/>
          <w:sz w:val="26"/>
          <w:szCs w:val="26"/>
        </w:rPr>
        <w:t>по взаимодействию с местным отделением российского движения</w:t>
      </w:r>
    </w:p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2218">
        <w:rPr>
          <w:rFonts w:ascii="Times New Roman" w:hAnsi="Times New Roman" w:cs="Times New Roman"/>
          <w:b/>
          <w:bCs/>
          <w:sz w:val="26"/>
          <w:szCs w:val="26"/>
        </w:rPr>
        <w:t>детей и молодежи «Движение</w:t>
      </w:r>
      <w:proofErr w:type="gramStart"/>
      <w:r w:rsidRPr="006F2218">
        <w:rPr>
          <w:rFonts w:ascii="Times New Roman" w:hAnsi="Times New Roman" w:cs="Times New Roman"/>
          <w:b/>
          <w:bCs/>
          <w:sz w:val="26"/>
          <w:szCs w:val="26"/>
        </w:rPr>
        <w:t xml:space="preserve"> П</w:t>
      </w:r>
      <w:proofErr w:type="gramEnd"/>
      <w:r w:rsidRPr="006F2218">
        <w:rPr>
          <w:rFonts w:ascii="Times New Roman" w:hAnsi="Times New Roman" w:cs="Times New Roman"/>
          <w:b/>
          <w:bCs/>
          <w:sz w:val="26"/>
          <w:szCs w:val="26"/>
        </w:rPr>
        <w:t>ервых»</w:t>
      </w:r>
    </w:p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a"/>
        <w:tblW w:w="9700" w:type="dxa"/>
        <w:tblInd w:w="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77"/>
        <w:gridCol w:w="784"/>
        <w:gridCol w:w="6039"/>
      </w:tblGrid>
      <w:tr w:rsidR="005052A6" w:rsidRPr="006F2218" w:rsidTr="00AE5764">
        <w:trPr>
          <w:trHeight w:val="948"/>
        </w:trPr>
        <w:tc>
          <w:tcPr>
            <w:tcW w:w="2877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Гурай</w:t>
            </w:r>
            <w:proofErr w:type="spellEnd"/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 Марина Сергеевна</w:t>
            </w:r>
          </w:p>
        </w:tc>
        <w:tc>
          <w:tcPr>
            <w:tcW w:w="784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39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координационного Совета, </w:t>
            </w:r>
          </w:p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Глава города Сорска </w:t>
            </w:r>
          </w:p>
        </w:tc>
      </w:tr>
      <w:tr w:rsidR="005052A6" w:rsidRPr="006F2218" w:rsidTr="00AE5764">
        <w:trPr>
          <w:trHeight w:val="1573"/>
        </w:trPr>
        <w:tc>
          <w:tcPr>
            <w:tcW w:w="2877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Щерба Наталья Леонидовна</w:t>
            </w:r>
          </w:p>
        </w:tc>
        <w:tc>
          <w:tcPr>
            <w:tcW w:w="784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39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заместитель предс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едателя координационного Совета</w:t>
            </w:r>
            <w:r w:rsidR="00430E7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052A6" w:rsidRPr="006F2218" w:rsidRDefault="005052A6" w:rsidP="00430E7F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з</w:t>
            </w:r>
            <w:r w:rsidR="00430E7F">
              <w:rPr>
                <w:rFonts w:ascii="Times New Roman" w:hAnsi="Times New Roman" w:cs="Times New Roman"/>
                <w:sz w:val="26"/>
                <w:szCs w:val="26"/>
              </w:rPr>
              <w:t>аместителя</w:t>
            </w: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 главы по социальным вопросам </w:t>
            </w:r>
          </w:p>
        </w:tc>
      </w:tr>
      <w:tr w:rsidR="005052A6" w:rsidRPr="006F2218" w:rsidTr="00AE5764">
        <w:trPr>
          <w:trHeight w:val="1250"/>
        </w:trPr>
        <w:tc>
          <w:tcPr>
            <w:tcW w:w="2877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Топоркова Наталья Юрьевна</w:t>
            </w:r>
          </w:p>
        </w:tc>
        <w:tc>
          <w:tcPr>
            <w:tcW w:w="784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39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координационного Совета, </w:t>
            </w:r>
            <w:r w:rsidR="00430E7F">
              <w:rPr>
                <w:rFonts w:ascii="Times New Roman" w:hAnsi="Times New Roman" w:cs="Times New Roman"/>
                <w:sz w:val="26"/>
                <w:szCs w:val="26"/>
              </w:rPr>
              <w:t>муниципальный куратор «Движение</w:t>
            </w:r>
            <w:proofErr w:type="gramStart"/>
            <w:r w:rsidR="00430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ервых» города Сорска </w:t>
            </w:r>
          </w:p>
        </w:tc>
      </w:tr>
      <w:tr w:rsidR="005052A6" w:rsidRPr="006F2218" w:rsidTr="00AE5764">
        <w:trPr>
          <w:trHeight w:val="303"/>
        </w:trPr>
        <w:tc>
          <w:tcPr>
            <w:tcW w:w="9700" w:type="dxa"/>
            <w:gridSpan w:val="3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Члены комиссии </w:t>
            </w:r>
          </w:p>
        </w:tc>
      </w:tr>
      <w:tr w:rsidR="005052A6" w:rsidRPr="006F2218" w:rsidTr="00AE5764">
        <w:trPr>
          <w:trHeight w:val="927"/>
        </w:trPr>
        <w:tc>
          <w:tcPr>
            <w:tcW w:w="2877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Веселова Галина Владимировна</w:t>
            </w:r>
          </w:p>
        </w:tc>
        <w:tc>
          <w:tcPr>
            <w:tcW w:w="784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6039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 города Сорска </w:t>
            </w:r>
          </w:p>
        </w:tc>
      </w:tr>
      <w:tr w:rsidR="005052A6" w:rsidRPr="006F2218" w:rsidTr="00AE5764">
        <w:trPr>
          <w:trHeight w:val="948"/>
        </w:trPr>
        <w:tc>
          <w:tcPr>
            <w:tcW w:w="2877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Киселёва Елена Игоревна</w:t>
            </w:r>
          </w:p>
        </w:tc>
        <w:tc>
          <w:tcPr>
            <w:tcW w:w="784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6039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  <w:proofErr w:type="gramStart"/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Отдела образования  администрации города Сорска</w:t>
            </w:r>
            <w:proofErr w:type="gramEnd"/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052A6" w:rsidRPr="006F2218" w:rsidTr="00AE5764">
        <w:trPr>
          <w:trHeight w:val="1250"/>
        </w:trPr>
        <w:tc>
          <w:tcPr>
            <w:tcW w:w="2877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Пуряева</w:t>
            </w:r>
            <w:proofErr w:type="spellEnd"/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 Ирина Анатольевна</w:t>
            </w:r>
          </w:p>
        </w:tc>
        <w:tc>
          <w:tcPr>
            <w:tcW w:w="784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39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Управления  культуры молодежи спорта и туризма   администрации  города Сорска </w:t>
            </w:r>
          </w:p>
        </w:tc>
      </w:tr>
      <w:tr w:rsidR="005052A6" w:rsidRPr="006F2218" w:rsidTr="00AE5764">
        <w:trPr>
          <w:trHeight w:val="1250"/>
        </w:trPr>
        <w:tc>
          <w:tcPr>
            <w:tcW w:w="2877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Станкевич Елена Даниловна</w:t>
            </w:r>
          </w:p>
        </w:tc>
        <w:tc>
          <w:tcPr>
            <w:tcW w:w="784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39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Председатель Сов</w:t>
            </w:r>
            <w:r w:rsidR="00430E7F">
              <w:rPr>
                <w:rFonts w:ascii="Times New Roman" w:hAnsi="Times New Roman" w:cs="Times New Roman"/>
                <w:sz w:val="26"/>
                <w:szCs w:val="26"/>
              </w:rPr>
              <w:t>ета ветеранов</w:t>
            </w: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 города Сорска </w:t>
            </w:r>
          </w:p>
        </w:tc>
      </w:tr>
      <w:tr w:rsidR="005052A6" w:rsidRPr="006F2218" w:rsidTr="00AE5764">
        <w:trPr>
          <w:trHeight w:val="1250"/>
        </w:trPr>
        <w:tc>
          <w:tcPr>
            <w:tcW w:w="2877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Кулугашева</w:t>
            </w:r>
            <w:proofErr w:type="spellEnd"/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 Галина Николаевна</w:t>
            </w:r>
          </w:p>
        </w:tc>
        <w:tc>
          <w:tcPr>
            <w:tcW w:w="784" w:type="dxa"/>
            <w:vAlign w:val="center"/>
          </w:tcPr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39" w:type="dxa"/>
            <w:vAlign w:val="center"/>
          </w:tcPr>
          <w:p w:rsidR="005052A6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 xml:space="preserve">Социальный координатор Филиала государственного Фонда  поддержки участников СВО «Защитники Отечества» </w:t>
            </w:r>
            <w:r w:rsidR="00430E7F">
              <w:rPr>
                <w:rFonts w:ascii="Times New Roman" w:hAnsi="Times New Roman" w:cs="Times New Roman"/>
                <w:sz w:val="26"/>
                <w:szCs w:val="26"/>
              </w:rPr>
              <w:t xml:space="preserve">по городу Сорску </w:t>
            </w:r>
            <w:r w:rsidRPr="006F221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5052A6" w:rsidRPr="006F2218" w:rsidRDefault="005052A6" w:rsidP="00AE5764">
            <w:pPr>
              <w:widowControl w:val="0"/>
              <w:tabs>
                <w:tab w:val="left" w:pos="929"/>
              </w:tabs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052A6" w:rsidRPr="006F2218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5052A6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p w:rsidR="005052A6" w:rsidRDefault="005052A6" w:rsidP="005052A6">
      <w:pPr>
        <w:widowControl w:val="0"/>
        <w:tabs>
          <w:tab w:val="left" w:pos="929"/>
        </w:tabs>
        <w:autoSpaceDE w:val="0"/>
        <w:autoSpaceDN w:val="0"/>
        <w:ind w:left="170" w:firstLine="0"/>
        <w:rPr>
          <w:rFonts w:ascii="Times New Roman" w:hAnsi="Times New Roman" w:cs="Times New Roman"/>
          <w:sz w:val="26"/>
          <w:szCs w:val="26"/>
        </w:rPr>
      </w:pPr>
    </w:p>
    <w:sectPr w:rsidR="005052A6" w:rsidSect="00BB1C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353E"/>
    <w:multiLevelType w:val="hybridMultilevel"/>
    <w:tmpl w:val="1A36D1F4"/>
    <w:lvl w:ilvl="0" w:tplc="0846A096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5032CA"/>
    <w:multiLevelType w:val="multilevel"/>
    <w:tmpl w:val="6848F84E"/>
    <w:lvl w:ilvl="0">
      <w:start w:val="1"/>
      <w:numFmt w:val="decimal"/>
      <w:lvlText w:val="%1."/>
      <w:lvlJc w:val="left"/>
      <w:pPr>
        <w:ind w:left="71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0" w:hanging="1800"/>
      </w:pPr>
      <w:rPr>
        <w:rFonts w:hint="default"/>
      </w:rPr>
    </w:lvl>
  </w:abstractNum>
  <w:abstractNum w:abstractNumId="2">
    <w:nsid w:val="269A2C53"/>
    <w:multiLevelType w:val="multilevel"/>
    <w:tmpl w:val="A63A9C5C"/>
    <w:lvl w:ilvl="0">
      <w:start w:val="2"/>
      <w:numFmt w:val="decimal"/>
      <w:lvlText w:val="%1."/>
      <w:lvlJc w:val="left"/>
      <w:pPr>
        <w:ind w:left="160" w:hanging="329"/>
      </w:pPr>
      <w:rPr>
        <w:rFonts w:hint="default"/>
        <w:spacing w:val="0"/>
        <w:w w:val="10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81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879" w:hanging="7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8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708"/>
      </w:pPr>
      <w:rPr>
        <w:rFonts w:hint="default"/>
        <w:lang w:val="ru-RU" w:eastAsia="en-US" w:bidi="ar-SA"/>
      </w:rPr>
    </w:lvl>
  </w:abstractNum>
  <w:abstractNum w:abstractNumId="3">
    <w:nsid w:val="30C41559"/>
    <w:multiLevelType w:val="multilevel"/>
    <w:tmpl w:val="6848F84E"/>
    <w:lvl w:ilvl="0">
      <w:start w:val="1"/>
      <w:numFmt w:val="decimal"/>
      <w:lvlText w:val="%1."/>
      <w:lvlJc w:val="left"/>
      <w:pPr>
        <w:ind w:left="71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0" w:hanging="1800"/>
      </w:pPr>
      <w:rPr>
        <w:rFonts w:hint="default"/>
      </w:rPr>
    </w:lvl>
  </w:abstractNum>
  <w:abstractNum w:abstractNumId="4">
    <w:nsid w:val="38CE77F2"/>
    <w:multiLevelType w:val="multilevel"/>
    <w:tmpl w:val="6848F84E"/>
    <w:lvl w:ilvl="0">
      <w:start w:val="1"/>
      <w:numFmt w:val="decimal"/>
      <w:lvlText w:val="%1."/>
      <w:lvlJc w:val="left"/>
      <w:pPr>
        <w:ind w:left="71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0" w:hanging="1800"/>
      </w:pPr>
      <w:rPr>
        <w:rFonts w:hint="default"/>
      </w:rPr>
    </w:lvl>
  </w:abstractNum>
  <w:abstractNum w:abstractNumId="5">
    <w:nsid w:val="4E07158B"/>
    <w:multiLevelType w:val="hybridMultilevel"/>
    <w:tmpl w:val="6AF82538"/>
    <w:lvl w:ilvl="0" w:tplc="428EB5C4">
      <w:start w:val="1"/>
      <w:numFmt w:val="decimal"/>
      <w:lvlText w:val="%1."/>
      <w:lvlJc w:val="left"/>
      <w:pPr>
        <w:ind w:left="7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3448312">
      <w:numFmt w:val="bullet"/>
      <w:lvlText w:val="•"/>
      <w:lvlJc w:val="left"/>
      <w:pPr>
        <w:ind w:left="1616" w:hanging="360"/>
      </w:pPr>
      <w:rPr>
        <w:rFonts w:hint="default"/>
        <w:lang w:val="ru-RU" w:eastAsia="en-US" w:bidi="ar-SA"/>
      </w:rPr>
    </w:lvl>
    <w:lvl w:ilvl="2" w:tplc="B71ADEB6">
      <w:numFmt w:val="bullet"/>
      <w:lvlText w:val="•"/>
      <w:lvlJc w:val="left"/>
      <w:pPr>
        <w:ind w:left="2492" w:hanging="360"/>
      </w:pPr>
      <w:rPr>
        <w:rFonts w:hint="default"/>
        <w:lang w:val="ru-RU" w:eastAsia="en-US" w:bidi="ar-SA"/>
      </w:rPr>
    </w:lvl>
    <w:lvl w:ilvl="3" w:tplc="70C0EB54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4" w:tplc="806C57E2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5" w:tplc="D436B09C"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6" w:tplc="D85857F2">
      <w:numFmt w:val="bullet"/>
      <w:lvlText w:val="•"/>
      <w:lvlJc w:val="left"/>
      <w:pPr>
        <w:ind w:left="5996" w:hanging="360"/>
      </w:pPr>
      <w:rPr>
        <w:rFonts w:hint="default"/>
        <w:lang w:val="ru-RU" w:eastAsia="en-US" w:bidi="ar-SA"/>
      </w:rPr>
    </w:lvl>
    <w:lvl w:ilvl="7" w:tplc="6BA28CDE">
      <w:numFmt w:val="bullet"/>
      <w:lvlText w:val="•"/>
      <w:lvlJc w:val="left"/>
      <w:pPr>
        <w:ind w:left="6872" w:hanging="360"/>
      </w:pPr>
      <w:rPr>
        <w:rFonts w:hint="default"/>
        <w:lang w:val="ru-RU" w:eastAsia="en-US" w:bidi="ar-SA"/>
      </w:rPr>
    </w:lvl>
    <w:lvl w:ilvl="8" w:tplc="C254AF08">
      <w:numFmt w:val="bullet"/>
      <w:lvlText w:val="•"/>
      <w:lvlJc w:val="left"/>
      <w:pPr>
        <w:ind w:left="7748" w:hanging="360"/>
      </w:pPr>
      <w:rPr>
        <w:rFonts w:hint="default"/>
        <w:lang w:val="ru-RU" w:eastAsia="en-US" w:bidi="ar-SA"/>
      </w:rPr>
    </w:lvl>
  </w:abstractNum>
  <w:abstractNum w:abstractNumId="6">
    <w:nsid w:val="53CA2265"/>
    <w:multiLevelType w:val="multilevel"/>
    <w:tmpl w:val="4FB434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620D4573"/>
    <w:multiLevelType w:val="hybridMultilevel"/>
    <w:tmpl w:val="D4FEB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43907"/>
    <w:rsid w:val="001614CB"/>
    <w:rsid w:val="001D1F0D"/>
    <w:rsid w:val="001F3175"/>
    <w:rsid w:val="00321892"/>
    <w:rsid w:val="003973B2"/>
    <w:rsid w:val="003A57EE"/>
    <w:rsid w:val="003C1FC8"/>
    <w:rsid w:val="00402A7E"/>
    <w:rsid w:val="00430E7F"/>
    <w:rsid w:val="00455FBD"/>
    <w:rsid w:val="004C2735"/>
    <w:rsid w:val="005052A6"/>
    <w:rsid w:val="0059384A"/>
    <w:rsid w:val="005B6C63"/>
    <w:rsid w:val="006E1AB4"/>
    <w:rsid w:val="006F2218"/>
    <w:rsid w:val="00770A2F"/>
    <w:rsid w:val="00806D5F"/>
    <w:rsid w:val="00806DE9"/>
    <w:rsid w:val="00843907"/>
    <w:rsid w:val="00863EDF"/>
    <w:rsid w:val="00903940"/>
    <w:rsid w:val="009644A8"/>
    <w:rsid w:val="00986D98"/>
    <w:rsid w:val="009C4817"/>
    <w:rsid w:val="009D3CD3"/>
    <w:rsid w:val="00AA610A"/>
    <w:rsid w:val="00AB6ACC"/>
    <w:rsid w:val="00AF5C6F"/>
    <w:rsid w:val="00B0770C"/>
    <w:rsid w:val="00B2196A"/>
    <w:rsid w:val="00B95323"/>
    <w:rsid w:val="00B9664F"/>
    <w:rsid w:val="00BB1C88"/>
    <w:rsid w:val="00C60A38"/>
    <w:rsid w:val="00CD3D42"/>
    <w:rsid w:val="00D94856"/>
    <w:rsid w:val="00DA6FA7"/>
    <w:rsid w:val="00DD24B2"/>
    <w:rsid w:val="00E667BE"/>
    <w:rsid w:val="00EC062A"/>
    <w:rsid w:val="00ED0A15"/>
    <w:rsid w:val="00F50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43907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4390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843907"/>
    <w:pPr>
      <w:ind w:firstLine="0"/>
      <w:jc w:val="left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843907"/>
    <w:rPr>
      <w:rFonts w:ascii="Calibri" w:eastAsia="Calibri" w:hAnsi="Calibri" w:cs="Times New Roman"/>
    </w:rPr>
  </w:style>
  <w:style w:type="paragraph" w:styleId="a7">
    <w:name w:val="List Paragraph"/>
    <w:basedOn w:val="a"/>
    <w:uiPriority w:val="1"/>
    <w:qFormat/>
    <w:rsid w:val="0084390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43907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907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6F22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F22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436EB-ED4D-4BB6-9D3C-19671E5D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Зинченко</cp:lastModifiedBy>
  <cp:revision>5</cp:revision>
  <dcterms:created xsi:type="dcterms:W3CDTF">2025-03-28T02:07:00Z</dcterms:created>
  <dcterms:modified xsi:type="dcterms:W3CDTF">2025-03-31T07:22:00Z</dcterms:modified>
</cp:coreProperties>
</file>