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D07" w:rsidRPr="00F24721" w:rsidRDefault="005F4D07" w:rsidP="00F24721">
      <w:pPr>
        <w:shd w:val="clear" w:color="auto" w:fill="FFFFFF"/>
        <w:ind w:firstLine="562"/>
        <w:jc w:val="right"/>
        <w:rPr>
          <w:spacing w:val="-3"/>
        </w:rPr>
      </w:pPr>
      <w:r w:rsidRPr="00F24721">
        <w:rPr>
          <w:spacing w:val="-3"/>
        </w:rPr>
        <w:t xml:space="preserve">Приложение № 1к  решению Совета депутатов </w:t>
      </w:r>
    </w:p>
    <w:p w:rsidR="005F4D07" w:rsidRDefault="005F4D07" w:rsidP="00F24721">
      <w:pPr>
        <w:shd w:val="clear" w:color="auto" w:fill="FFFFFF"/>
        <w:ind w:firstLine="562"/>
        <w:jc w:val="right"/>
        <w:rPr>
          <w:spacing w:val="-3"/>
        </w:rPr>
      </w:pPr>
      <w:r w:rsidRPr="00F24721">
        <w:rPr>
          <w:spacing w:val="-3"/>
        </w:rPr>
        <w:t>города Сорска от 25.03.2014 года № 287</w:t>
      </w:r>
    </w:p>
    <w:p w:rsidR="00EF5E6B" w:rsidRDefault="005F4D07" w:rsidP="00F24721">
      <w:pPr>
        <w:shd w:val="clear" w:color="auto" w:fill="FFFFFF"/>
        <w:ind w:firstLine="562"/>
        <w:jc w:val="right"/>
        <w:rPr>
          <w:spacing w:val="-3"/>
        </w:rPr>
      </w:pPr>
      <w:r>
        <w:rPr>
          <w:spacing w:val="-3"/>
        </w:rPr>
        <w:t>(с изменениями от 02.12.2014 № 389</w:t>
      </w:r>
      <w:r w:rsidR="007013EA">
        <w:rPr>
          <w:spacing w:val="-3"/>
        </w:rPr>
        <w:t>; от 24.03.2015 № 445</w:t>
      </w:r>
      <w:r w:rsidR="00EF5E6B">
        <w:rPr>
          <w:spacing w:val="-3"/>
        </w:rPr>
        <w:t>;</w:t>
      </w:r>
    </w:p>
    <w:p w:rsidR="002545F7" w:rsidRDefault="00116A97" w:rsidP="00F24721">
      <w:pPr>
        <w:shd w:val="clear" w:color="auto" w:fill="FFFFFF"/>
        <w:ind w:firstLine="562"/>
        <w:jc w:val="right"/>
        <w:rPr>
          <w:spacing w:val="-3"/>
        </w:rPr>
      </w:pPr>
      <w:r>
        <w:rPr>
          <w:spacing w:val="-3"/>
        </w:rPr>
        <w:t>о</w:t>
      </w:r>
      <w:r w:rsidR="00EF5E6B">
        <w:rPr>
          <w:spacing w:val="-3"/>
        </w:rPr>
        <w:t xml:space="preserve">т 26.05.2015 № 468; </w:t>
      </w:r>
      <w:r>
        <w:rPr>
          <w:spacing w:val="-3"/>
        </w:rPr>
        <w:t xml:space="preserve">от 29.03.2016 № </w:t>
      </w:r>
      <w:r w:rsidR="00E07A73">
        <w:rPr>
          <w:spacing w:val="-3"/>
        </w:rPr>
        <w:t>568</w:t>
      </w:r>
      <w:r w:rsidR="00160E74">
        <w:rPr>
          <w:spacing w:val="-3"/>
        </w:rPr>
        <w:t>; 28.03.2017 № 701</w:t>
      </w:r>
      <w:r w:rsidR="002545F7">
        <w:rPr>
          <w:spacing w:val="-3"/>
        </w:rPr>
        <w:t>;</w:t>
      </w:r>
    </w:p>
    <w:p w:rsidR="005F4D07" w:rsidRPr="00F24721" w:rsidRDefault="002545F7" w:rsidP="00F24721">
      <w:pPr>
        <w:shd w:val="clear" w:color="auto" w:fill="FFFFFF"/>
        <w:ind w:firstLine="562"/>
        <w:jc w:val="right"/>
        <w:rPr>
          <w:spacing w:val="-3"/>
        </w:rPr>
      </w:pPr>
      <w:r>
        <w:rPr>
          <w:spacing w:val="-3"/>
        </w:rPr>
        <w:t>от 27.02.2018 № 70</w:t>
      </w:r>
      <w:r w:rsidR="005F4D07">
        <w:rPr>
          <w:spacing w:val="-3"/>
        </w:rPr>
        <w:t>)</w:t>
      </w:r>
    </w:p>
    <w:p w:rsidR="005F4D07" w:rsidRPr="00F24721" w:rsidRDefault="005F4D07" w:rsidP="00F24721">
      <w:pPr>
        <w:shd w:val="clear" w:color="auto" w:fill="FFFFFF"/>
        <w:ind w:firstLine="562"/>
        <w:jc w:val="center"/>
        <w:rPr>
          <w:b/>
          <w:spacing w:val="-3"/>
          <w:sz w:val="25"/>
          <w:szCs w:val="25"/>
        </w:rPr>
      </w:pPr>
    </w:p>
    <w:p w:rsidR="005F4D07" w:rsidRPr="00F24721" w:rsidRDefault="005F4D07" w:rsidP="00F24721">
      <w:pPr>
        <w:shd w:val="clear" w:color="auto" w:fill="FFFFFF"/>
        <w:ind w:firstLine="562"/>
        <w:jc w:val="center"/>
        <w:rPr>
          <w:b/>
          <w:spacing w:val="-3"/>
          <w:sz w:val="25"/>
          <w:szCs w:val="25"/>
        </w:rPr>
      </w:pPr>
      <w:r w:rsidRPr="00F24721">
        <w:rPr>
          <w:b/>
          <w:spacing w:val="-3"/>
          <w:sz w:val="25"/>
          <w:szCs w:val="25"/>
        </w:rPr>
        <w:t xml:space="preserve">ПОЛОЖЕНИЕ </w:t>
      </w:r>
    </w:p>
    <w:p w:rsidR="005F4D07" w:rsidRPr="00F24721" w:rsidRDefault="005F4D07" w:rsidP="00F24721">
      <w:pPr>
        <w:shd w:val="clear" w:color="auto" w:fill="FFFFFF"/>
        <w:ind w:firstLine="562"/>
        <w:jc w:val="center"/>
        <w:rPr>
          <w:b/>
          <w:spacing w:val="-3"/>
          <w:sz w:val="25"/>
          <w:szCs w:val="25"/>
        </w:rPr>
      </w:pPr>
      <w:r w:rsidRPr="00F24721">
        <w:rPr>
          <w:b/>
          <w:spacing w:val="-3"/>
          <w:sz w:val="25"/>
          <w:szCs w:val="25"/>
        </w:rPr>
        <w:t>О ПРЕДОСТАВЛЕНИИ СВЕДЕНИЙ О ДОХОДАХ, ОБ ИМУЩЕСТВЕ И ОБЯЗАТЕЛЬСТВАХ ИМУЩЕСТВЕННОГО ХАРАКТЕРА</w:t>
      </w:r>
    </w:p>
    <w:p w:rsidR="005F4D07" w:rsidRPr="00F24721" w:rsidRDefault="005F4D07" w:rsidP="00F24721">
      <w:pPr>
        <w:shd w:val="clear" w:color="auto" w:fill="FFFFFF"/>
        <w:ind w:firstLine="562"/>
        <w:jc w:val="center"/>
        <w:rPr>
          <w:b/>
          <w:sz w:val="25"/>
          <w:szCs w:val="25"/>
        </w:rPr>
      </w:pPr>
      <w:r w:rsidRPr="00F24721">
        <w:rPr>
          <w:b/>
          <w:sz w:val="25"/>
          <w:szCs w:val="25"/>
        </w:rPr>
        <w:t>ПРЕДСТАВЛЯЕМЫХ ГРАЖДАНАМИ, ПРЕТЕНДУЮЩИМИ НА ЗАМЕЩЕНИЕ ДОЛЖНОСТЕЙ МУНИЦИПАЛЬНОЙ СЛУЖБЫ,</w:t>
      </w:r>
    </w:p>
    <w:p w:rsidR="005F4D07" w:rsidRDefault="005F4D07" w:rsidP="002545F7">
      <w:pPr>
        <w:shd w:val="clear" w:color="auto" w:fill="FFFFFF"/>
        <w:ind w:firstLine="562"/>
        <w:jc w:val="center"/>
        <w:rPr>
          <w:b/>
          <w:sz w:val="25"/>
          <w:szCs w:val="25"/>
        </w:rPr>
      </w:pPr>
      <w:r w:rsidRPr="00F24721">
        <w:rPr>
          <w:b/>
          <w:sz w:val="25"/>
          <w:szCs w:val="25"/>
        </w:rPr>
        <w:t>МУНИЦИПАЛЬНЫМИ СЛУЖАЩИМИ</w:t>
      </w:r>
    </w:p>
    <w:p w:rsidR="002545F7" w:rsidRPr="00F24721" w:rsidRDefault="002545F7" w:rsidP="002545F7">
      <w:pPr>
        <w:shd w:val="clear" w:color="auto" w:fill="FFFFFF"/>
        <w:ind w:firstLine="562"/>
        <w:jc w:val="center"/>
        <w:rPr>
          <w:b/>
          <w:sz w:val="25"/>
          <w:szCs w:val="25"/>
        </w:rPr>
      </w:pPr>
    </w:p>
    <w:p w:rsidR="005F4D07" w:rsidRPr="00F24721" w:rsidRDefault="005F4D07" w:rsidP="00F24721">
      <w:pPr>
        <w:shd w:val="clear" w:color="auto" w:fill="FFFFFF"/>
        <w:tabs>
          <w:tab w:val="left" w:pos="854"/>
        </w:tabs>
        <w:ind w:firstLine="562"/>
        <w:jc w:val="both"/>
        <w:rPr>
          <w:sz w:val="25"/>
          <w:szCs w:val="25"/>
        </w:rPr>
      </w:pPr>
      <w:r w:rsidRPr="00F24721">
        <w:rPr>
          <w:spacing w:val="-3"/>
          <w:sz w:val="25"/>
          <w:szCs w:val="25"/>
        </w:rPr>
        <w:t>1.</w:t>
      </w:r>
      <w:r>
        <w:rPr>
          <w:spacing w:val="-3"/>
          <w:sz w:val="25"/>
          <w:szCs w:val="25"/>
        </w:rPr>
        <w:t xml:space="preserve"> </w:t>
      </w:r>
      <w:r w:rsidRPr="00F24721">
        <w:rPr>
          <w:spacing w:val="-3"/>
          <w:sz w:val="25"/>
          <w:szCs w:val="25"/>
        </w:rPr>
        <w:t>Настоящее Положение определяет порядок представления сведений о доходах, об имуществе и обязательствах имущественного характера,</w:t>
      </w:r>
      <w:r w:rsidRPr="00F24721">
        <w:rPr>
          <w:spacing w:val="-1"/>
          <w:sz w:val="25"/>
          <w:szCs w:val="25"/>
        </w:rPr>
        <w:t xml:space="preserve"> а также сведений о доходах, об имуществе и обязательствах имущественного характера своих супруги (супруга) и несовершеннолетних детей.</w:t>
      </w:r>
    </w:p>
    <w:p w:rsidR="005F4D07" w:rsidRPr="00F24721" w:rsidRDefault="005F4D07" w:rsidP="00F24721">
      <w:pPr>
        <w:shd w:val="clear" w:color="auto" w:fill="FFFFFF"/>
        <w:tabs>
          <w:tab w:val="left" w:pos="854"/>
        </w:tabs>
        <w:ind w:firstLine="562"/>
        <w:jc w:val="both"/>
        <w:rPr>
          <w:sz w:val="25"/>
          <w:szCs w:val="25"/>
        </w:rPr>
      </w:pPr>
      <w:r w:rsidRPr="00F24721">
        <w:rPr>
          <w:spacing w:val="-23"/>
          <w:sz w:val="25"/>
          <w:szCs w:val="25"/>
        </w:rPr>
        <w:t>2.</w:t>
      </w:r>
      <w:r>
        <w:rPr>
          <w:spacing w:val="-23"/>
          <w:sz w:val="25"/>
          <w:szCs w:val="25"/>
        </w:rPr>
        <w:t xml:space="preserve"> </w:t>
      </w:r>
      <w:r w:rsidRPr="00F24721">
        <w:rPr>
          <w:spacing w:val="-2"/>
          <w:sz w:val="25"/>
          <w:szCs w:val="25"/>
        </w:rPr>
        <w:t xml:space="preserve">Обязанность представлять сведения о доходах, об имуществе и обязательствах имущественного </w:t>
      </w:r>
      <w:r w:rsidRPr="00F24721">
        <w:rPr>
          <w:spacing w:val="-1"/>
          <w:sz w:val="25"/>
          <w:szCs w:val="25"/>
        </w:rPr>
        <w:t xml:space="preserve">характера возлагается на </w:t>
      </w:r>
      <w:proofErr w:type="gramStart"/>
      <w:r w:rsidRPr="00F24721">
        <w:rPr>
          <w:spacing w:val="-1"/>
          <w:sz w:val="25"/>
          <w:szCs w:val="25"/>
        </w:rPr>
        <w:t>граждан</w:t>
      </w:r>
      <w:proofErr w:type="gramEnd"/>
      <w:r w:rsidRPr="00F24721">
        <w:rPr>
          <w:spacing w:val="-1"/>
          <w:sz w:val="25"/>
          <w:szCs w:val="25"/>
        </w:rPr>
        <w:t xml:space="preserve"> претендующих на должности муниципальной службы (далее – граждане), должности муниципальной службы, при назначении на которые граждане и при замещении которых муниципальные служащие органов местного самоуправления города Сорска обязаны предоставлять сведения о своих доходах, об имуществе и обязательствах имущественного характера, а также сведения о доходах, об имуществе и </w:t>
      </w:r>
      <w:proofErr w:type="gramStart"/>
      <w:r w:rsidRPr="00F24721">
        <w:rPr>
          <w:spacing w:val="-1"/>
          <w:sz w:val="25"/>
          <w:szCs w:val="25"/>
        </w:rPr>
        <w:t>обязательствах</w:t>
      </w:r>
      <w:proofErr w:type="gramEnd"/>
      <w:r w:rsidRPr="00F24721">
        <w:rPr>
          <w:spacing w:val="-1"/>
          <w:sz w:val="25"/>
          <w:szCs w:val="25"/>
        </w:rPr>
        <w:t xml:space="preserve"> имущественного характера своих супруги (супруга) и несовершеннолетних детей:</w:t>
      </w:r>
    </w:p>
    <w:p w:rsidR="005F4D07" w:rsidRPr="00F24721" w:rsidRDefault="005F4D07" w:rsidP="00F24721">
      <w:pPr>
        <w:shd w:val="clear" w:color="auto" w:fill="FFFFFF"/>
        <w:ind w:firstLine="562"/>
        <w:jc w:val="both"/>
        <w:rPr>
          <w:spacing w:val="-3"/>
          <w:sz w:val="25"/>
          <w:szCs w:val="25"/>
        </w:rPr>
      </w:pPr>
      <w:r w:rsidRPr="00F24721">
        <w:rPr>
          <w:spacing w:val="-3"/>
          <w:sz w:val="25"/>
          <w:szCs w:val="25"/>
        </w:rPr>
        <w:t>-первый заместитель главы города Сорска;</w:t>
      </w:r>
    </w:p>
    <w:p w:rsidR="005F4D07" w:rsidRPr="00F24721" w:rsidRDefault="005F4D07" w:rsidP="00F24721">
      <w:pPr>
        <w:shd w:val="clear" w:color="auto" w:fill="FFFFFF"/>
        <w:ind w:firstLine="562"/>
        <w:jc w:val="both"/>
        <w:rPr>
          <w:spacing w:val="-3"/>
          <w:sz w:val="25"/>
          <w:szCs w:val="25"/>
        </w:rPr>
      </w:pPr>
      <w:r w:rsidRPr="00F24721">
        <w:rPr>
          <w:spacing w:val="-3"/>
          <w:sz w:val="25"/>
          <w:szCs w:val="25"/>
        </w:rPr>
        <w:t>-заместители главы города Сорска;</w:t>
      </w:r>
    </w:p>
    <w:p w:rsidR="005F4D07" w:rsidRPr="00F24721" w:rsidRDefault="005F4D07" w:rsidP="00F24721">
      <w:pPr>
        <w:shd w:val="clear" w:color="auto" w:fill="FFFFFF"/>
        <w:ind w:firstLine="562"/>
        <w:jc w:val="both"/>
        <w:rPr>
          <w:spacing w:val="-3"/>
          <w:sz w:val="25"/>
          <w:szCs w:val="25"/>
        </w:rPr>
      </w:pPr>
      <w:r w:rsidRPr="00F24721">
        <w:rPr>
          <w:spacing w:val="-3"/>
          <w:sz w:val="25"/>
          <w:szCs w:val="25"/>
        </w:rPr>
        <w:t>-управляющий делами администрации города Сорска;</w:t>
      </w:r>
    </w:p>
    <w:p w:rsidR="005F4D07" w:rsidRPr="00F24721" w:rsidRDefault="005F4D07" w:rsidP="00F24721">
      <w:pPr>
        <w:shd w:val="clear" w:color="auto" w:fill="FFFFFF"/>
        <w:ind w:firstLine="562"/>
        <w:jc w:val="both"/>
        <w:rPr>
          <w:spacing w:val="-3"/>
          <w:sz w:val="25"/>
          <w:szCs w:val="25"/>
        </w:rPr>
      </w:pPr>
      <w:r w:rsidRPr="00F24721">
        <w:rPr>
          <w:spacing w:val="-3"/>
          <w:sz w:val="25"/>
          <w:szCs w:val="25"/>
        </w:rPr>
        <w:t>-руководитель структурного подразделения администрации города Сорска, являющийся отдельным юридическим лицом;</w:t>
      </w:r>
    </w:p>
    <w:p w:rsidR="005F4D07" w:rsidRPr="00F24721" w:rsidRDefault="005F4D07" w:rsidP="00F24721">
      <w:pPr>
        <w:shd w:val="clear" w:color="auto" w:fill="FFFFFF"/>
        <w:ind w:firstLine="562"/>
        <w:jc w:val="both"/>
        <w:rPr>
          <w:spacing w:val="-3"/>
          <w:sz w:val="25"/>
          <w:szCs w:val="25"/>
        </w:rPr>
      </w:pPr>
      <w:r w:rsidRPr="00F24721">
        <w:rPr>
          <w:spacing w:val="-3"/>
          <w:sz w:val="25"/>
          <w:szCs w:val="25"/>
        </w:rPr>
        <w:t>-начальник структурного отдела администрации не являющегося отдельным юридическим лицом;</w:t>
      </w:r>
    </w:p>
    <w:p w:rsidR="005F4D07" w:rsidRDefault="005F4D07" w:rsidP="00F24721">
      <w:pPr>
        <w:shd w:val="clear" w:color="auto" w:fill="FFFFFF"/>
        <w:ind w:firstLine="562"/>
        <w:jc w:val="both"/>
        <w:rPr>
          <w:spacing w:val="-3"/>
          <w:sz w:val="25"/>
          <w:szCs w:val="25"/>
        </w:rPr>
      </w:pPr>
      <w:r w:rsidRPr="00F24721">
        <w:rPr>
          <w:spacing w:val="-3"/>
          <w:sz w:val="25"/>
          <w:szCs w:val="25"/>
        </w:rPr>
        <w:t>-заведующий организационным отделом</w:t>
      </w:r>
      <w:r w:rsidR="007013EA">
        <w:rPr>
          <w:spacing w:val="-3"/>
          <w:sz w:val="25"/>
          <w:szCs w:val="25"/>
        </w:rPr>
        <w:t xml:space="preserve"> Совета депутатов города Сорска;</w:t>
      </w:r>
    </w:p>
    <w:p w:rsidR="007013EA" w:rsidRDefault="007013EA" w:rsidP="00F24721">
      <w:pPr>
        <w:shd w:val="clear" w:color="auto" w:fill="FFFFFF"/>
        <w:ind w:firstLine="562"/>
        <w:jc w:val="both"/>
        <w:rPr>
          <w:spacing w:val="-3"/>
          <w:sz w:val="25"/>
          <w:szCs w:val="25"/>
        </w:rPr>
      </w:pPr>
      <w:r>
        <w:rPr>
          <w:spacing w:val="-3"/>
          <w:sz w:val="25"/>
          <w:szCs w:val="25"/>
        </w:rPr>
        <w:t>-главный специалист администрации;</w:t>
      </w:r>
    </w:p>
    <w:p w:rsidR="00B06521" w:rsidRPr="00B06521" w:rsidRDefault="00B06521" w:rsidP="00B06521">
      <w:pPr>
        <w:shd w:val="clear" w:color="auto" w:fill="FFFFFF"/>
        <w:ind w:firstLine="562"/>
        <w:jc w:val="both"/>
        <w:rPr>
          <w:i/>
          <w:spacing w:val="-3"/>
          <w:sz w:val="25"/>
          <w:szCs w:val="25"/>
        </w:rPr>
      </w:pPr>
      <w:r>
        <w:rPr>
          <w:spacing w:val="-3"/>
          <w:sz w:val="25"/>
          <w:szCs w:val="25"/>
        </w:rPr>
        <w:t xml:space="preserve">-главный инспектор контрольно – счетной палаты города Сорска </w:t>
      </w:r>
      <w:r w:rsidRPr="00B06521">
        <w:rPr>
          <w:i/>
          <w:spacing w:val="-3"/>
          <w:sz w:val="25"/>
          <w:szCs w:val="25"/>
        </w:rPr>
        <w:t xml:space="preserve">(в редакции от </w:t>
      </w:r>
      <w:r w:rsidRPr="00B06521">
        <w:rPr>
          <w:i/>
          <w:spacing w:val="-3"/>
        </w:rPr>
        <w:t>28.03.2017 № 701)</w:t>
      </w:r>
      <w:r w:rsidRPr="00B06521">
        <w:rPr>
          <w:i/>
          <w:spacing w:val="-3"/>
          <w:sz w:val="25"/>
          <w:szCs w:val="25"/>
        </w:rPr>
        <w:t>;</w:t>
      </w:r>
    </w:p>
    <w:p w:rsidR="007013EA" w:rsidRDefault="007013EA" w:rsidP="00F24721">
      <w:pPr>
        <w:shd w:val="clear" w:color="auto" w:fill="FFFFFF"/>
        <w:ind w:firstLine="562"/>
        <w:jc w:val="both"/>
        <w:rPr>
          <w:spacing w:val="-3"/>
          <w:sz w:val="25"/>
          <w:szCs w:val="25"/>
        </w:rPr>
      </w:pPr>
      <w:r>
        <w:rPr>
          <w:spacing w:val="-3"/>
          <w:sz w:val="25"/>
          <w:szCs w:val="25"/>
        </w:rPr>
        <w:t>-ведущий специалист администрации;</w:t>
      </w:r>
    </w:p>
    <w:p w:rsidR="007013EA" w:rsidRDefault="007013EA" w:rsidP="00F24721">
      <w:pPr>
        <w:shd w:val="clear" w:color="auto" w:fill="FFFFFF"/>
        <w:ind w:firstLine="562"/>
        <w:jc w:val="both"/>
        <w:rPr>
          <w:spacing w:val="-3"/>
          <w:sz w:val="25"/>
          <w:szCs w:val="25"/>
        </w:rPr>
      </w:pPr>
      <w:r>
        <w:rPr>
          <w:spacing w:val="-3"/>
          <w:sz w:val="25"/>
          <w:szCs w:val="25"/>
        </w:rPr>
        <w:t>-специалисты 1,2 3 категорий.</w:t>
      </w:r>
    </w:p>
    <w:p w:rsidR="002545F7" w:rsidRPr="00F24721" w:rsidRDefault="002545F7" w:rsidP="00F24721">
      <w:pPr>
        <w:shd w:val="clear" w:color="auto" w:fill="FFFFFF"/>
        <w:ind w:firstLine="562"/>
        <w:jc w:val="both"/>
        <w:rPr>
          <w:spacing w:val="-3"/>
          <w:sz w:val="25"/>
          <w:szCs w:val="25"/>
        </w:rPr>
      </w:pPr>
      <w:r w:rsidRPr="00B06521">
        <w:rPr>
          <w:i/>
          <w:spacing w:val="-3"/>
          <w:sz w:val="25"/>
          <w:szCs w:val="25"/>
        </w:rPr>
        <w:t>(в редакции</w:t>
      </w:r>
      <w:r>
        <w:rPr>
          <w:i/>
          <w:spacing w:val="-3"/>
          <w:sz w:val="25"/>
          <w:szCs w:val="25"/>
        </w:rPr>
        <w:t xml:space="preserve"> Совета депутатов</w:t>
      </w:r>
      <w:r w:rsidRPr="00B06521">
        <w:rPr>
          <w:i/>
          <w:spacing w:val="-3"/>
          <w:sz w:val="25"/>
          <w:szCs w:val="25"/>
        </w:rPr>
        <w:t xml:space="preserve"> от </w:t>
      </w:r>
      <w:r>
        <w:rPr>
          <w:i/>
          <w:spacing w:val="-3"/>
        </w:rPr>
        <w:t>27.02.2018 № 70</w:t>
      </w:r>
      <w:r w:rsidRPr="00B06521">
        <w:rPr>
          <w:i/>
          <w:spacing w:val="-3"/>
        </w:rPr>
        <w:t>)</w:t>
      </w:r>
    </w:p>
    <w:p w:rsidR="005F4D07" w:rsidRPr="007013EA" w:rsidRDefault="005F4D07" w:rsidP="00E07A73">
      <w:pPr>
        <w:shd w:val="clear" w:color="auto" w:fill="FFFFFF"/>
        <w:tabs>
          <w:tab w:val="left" w:pos="854"/>
        </w:tabs>
        <w:ind w:firstLine="562"/>
        <w:jc w:val="both"/>
        <w:rPr>
          <w:b/>
          <w:sz w:val="25"/>
          <w:szCs w:val="25"/>
        </w:rPr>
      </w:pPr>
      <w:r w:rsidRPr="00F24721">
        <w:rPr>
          <w:spacing w:val="-12"/>
          <w:sz w:val="25"/>
          <w:szCs w:val="25"/>
        </w:rPr>
        <w:t>3.</w:t>
      </w:r>
      <w:r>
        <w:rPr>
          <w:spacing w:val="-12"/>
          <w:sz w:val="25"/>
          <w:szCs w:val="25"/>
        </w:rPr>
        <w:t xml:space="preserve"> </w:t>
      </w:r>
      <w:r w:rsidR="007013EA" w:rsidRPr="00B06521">
        <w:rPr>
          <w:i/>
          <w:spacing w:val="-1"/>
          <w:sz w:val="25"/>
          <w:szCs w:val="25"/>
        </w:rPr>
        <w:t>(утратил силу, решение Совета депутатов от 24.03.2015 № 445)</w:t>
      </w:r>
      <w:r w:rsidR="00E07A73" w:rsidRPr="00B06521">
        <w:rPr>
          <w:i/>
          <w:spacing w:val="-1"/>
          <w:sz w:val="25"/>
          <w:szCs w:val="25"/>
        </w:rPr>
        <w:t>.</w:t>
      </w:r>
      <w:r w:rsidRPr="007013EA">
        <w:rPr>
          <w:b/>
          <w:sz w:val="25"/>
          <w:szCs w:val="25"/>
        </w:rPr>
        <w:tab/>
      </w:r>
    </w:p>
    <w:p w:rsidR="005F4D07" w:rsidRPr="00F24721" w:rsidRDefault="005F4D07" w:rsidP="00F24721">
      <w:pPr>
        <w:shd w:val="clear" w:color="auto" w:fill="FFFFFF"/>
        <w:tabs>
          <w:tab w:val="left" w:pos="854"/>
        </w:tabs>
        <w:ind w:firstLine="562"/>
        <w:jc w:val="both"/>
        <w:rPr>
          <w:sz w:val="25"/>
          <w:szCs w:val="25"/>
        </w:rPr>
      </w:pPr>
      <w:r w:rsidRPr="00F24721">
        <w:rPr>
          <w:spacing w:val="-1"/>
          <w:sz w:val="25"/>
          <w:szCs w:val="25"/>
        </w:rPr>
        <w:t>4.</w:t>
      </w:r>
      <w:r>
        <w:rPr>
          <w:spacing w:val="-1"/>
          <w:sz w:val="25"/>
          <w:szCs w:val="25"/>
        </w:rPr>
        <w:t xml:space="preserve"> </w:t>
      </w:r>
      <w:r w:rsidRPr="00F24721">
        <w:rPr>
          <w:spacing w:val="-1"/>
          <w:sz w:val="25"/>
          <w:szCs w:val="25"/>
        </w:rPr>
        <w:t>Гражданин, претендующий на замещение должности муниципальной службы</w:t>
      </w:r>
      <w:r w:rsidRPr="00F24721">
        <w:rPr>
          <w:spacing w:val="-2"/>
          <w:sz w:val="25"/>
          <w:szCs w:val="25"/>
        </w:rPr>
        <w:t xml:space="preserve">, а также муниципальный служащий указанные в п.2 </w:t>
      </w:r>
      <w:r w:rsidRPr="00F24721">
        <w:rPr>
          <w:sz w:val="25"/>
          <w:szCs w:val="25"/>
        </w:rPr>
        <w:t xml:space="preserve">настоящего Положения, обязаны представлять сведения о своих доходах, об имуществе и обязательствах имущественного характера и о доходах, об имуществе и </w:t>
      </w:r>
      <w:r w:rsidRPr="00F24721">
        <w:rPr>
          <w:spacing w:val="-3"/>
          <w:sz w:val="25"/>
          <w:szCs w:val="25"/>
        </w:rPr>
        <w:t>обязательствах имущественного характера своих супруги (супруга) и несовершеннолетних детей:</w:t>
      </w:r>
    </w:p>
    <w:p w:rsidR="002545F7" w:rsidRPr="00F24721" w:rsidRDefault="00B06521" w:rsidP="002545F7">
      <w:pPr>
        <w:shd w:val="clear" w:color="auto" w:fill="FFFFFF"/>
        <w:ind w:firstLine="562"/>
        <w:jc w:val="both"/>
        <w:rPr>
          <w:spacing w:val="-3"/>
          <w:sz w:val="25"/>
          <w:szCs w:val="25"/>
        </w:rPr>
      </w:pPr>
      <w:r>
        <w:rPr>
          <w:sz w:val="25"/>
          <w:szCs w:val="25"/>
        </w:rPr>
        <w:t>-</w:t>
      </w:r>
      <w:r w:rsidR="005F4D07" w:rsidRPr="00F24721">
        <w:rPr>
          <w:sz w:val="25"/>
          <w:szCs w:val="25"/>
        </w:rPr>
        <w:t>претендующий на должность муниципальной службы и замещающий</w:t>
      </w:r>
      <w:r w:rsidR="002545F7">
        <w:rPr>
          <w:sz w:val="25"/>
          <w:szCs w:val="25"/>
        </w:rPr>
        <w:t xml:space="preserve"> должность муниципальной службы</w:t>
      </w:r>
      <w:r w:rsidR="005F4D07" w:rsidRPr="00F24721">
        <w:rPr>
          <w:sz w:val="25"/>
          <w:szCs w:val="25"/>
        </w:rPr>
        <w:t xml:space="preserve"> администрации города Сорска </w:t>
      </w:r>
      <w:r>
        <w:rPr>
          <w:sz w:val="25"/>
          <w:szCs w:val="25"/>
        </w:rPr>
        <w:t>–</w:t>
      </w:r>
      <w:r w:rsidR="005F4D07" w:rsidRPr="00F24721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главному </w:t>
      </w:r>
      <w:r w:rsidR="005F4D07" w:rsidRPr="00F24721">
        <w:rPr>
          <w:sz w:val="25"/>
          <w:szCs w:val="25"/>
        </w:rPr>
        <w:t xml:space="preserve">специалисту </w:t>
      </w:r>
      <w:r>
        <w:rPr>
          <w:sz w:val="25"/>
          <w:szCs w:val="25"/>
        </w:rPr>
        <w:t>по</w:t>
      </w:r>
      <w:r w:rsidR="005F4D07" w:rsidRPr="00F24721">
        <w:rPr>
          <w:sz w:val="25"/>
          <w:szCs w:val="25"/>
        </w:rPr>
        <w:t xml:space="preserve"> кадр</w:t>
      </w:r>
      <w:r>
        <w:rPr>
          <w:sz w:val="25"/>
          <w:szCs w:val="25"/>
        </w:rPr>
        <w:t xml:space="preserve">ам </w:t>
      </w:r>
      <w:r w:rsidRPr="00B06521">
        <w:rPr>
          <w:i/>
          <w:spacing w:val="-3"/>
          <w:sz w:val="25"/>
          <w:szCs w:val="25"/>
        </w:rPr>
        <w:t xml:space="preserve">(в редакции от </w:t>
      </w:r>
      <w:r w:rsidRPr="00B06521">
        <w:rPr>
          <w:i/>
          <w:spacing w:val="-3"/>
        </w:rPr>
        <w:t>28.03.2017 № 701</w:t>
      </w:r>
      <w:r w:rsidR="002545F7">
        <w:rPr>
          <w:i/>
          <w:spacing w:val="-3"/>
        </w:rPr>
        <w:t xml:space="preserve">; </w:t>
      </w:r>
      <w:r w:rsidR="002545F7" w:rsidRPr="00B06521">
        <w:rPr>
          <w:i/>
          <w:spacing w:val="-3"/>
          <w:sz w:val="25"/>
          <w:szCs w:val="25"/>
        </w:rPr>
        <w:t xml:space="preserve">от </w:t>
      </w:r>
      <w:r w:rsidR="002545F7">
        <w:rPr>
          <w:i/>
          <w:spacing w:val="-3"/>
        </w:rPr>
        <w:t>27.02.2018 № 70</w:t>
      </w:r>
      <w:r w:rsidR="002545F7" w:rsidRPr="00B06521">
        <w:rPr>
          <w:i/>
          <w:spacing w:val="-3"/>
        </w:rPr>
        <w:t>)</w:t>
      </w:r>
      <w:r w:rsidR="002545F7">
        <w:rPr>
          <w:i/>
          <w:spacing w:val="-3"/>
        </w:rPr>
        <w:t>;</w:t>
      </w:r>
    </w:p>
    <w:p w:rsidR="005F4D07" w:rsidRDefault="00B06521" w:rsidP="00F24721">
      <w:pPr>
        <w:shd w:val="clear" w:color="auto" w:fill="FFFFFF"/>
        <w:tabs>
          <w:tab w:val="left" w:pos="854"/>
        </w:tabs>
        <w:ind w:firstLine="562"/>
        <w:jc w:val="both"/>
        <w:rPr>
          <w:sz w:val="25"/>
          <w:szCs w:val="25"/>
        </w:rPr>
      </w:pPr>
      <w:r>
        <w:rPr>
          <w:sz w:val="25"/>
          <w:szCs w:val="25"/>
        </w:rPr>
        <w:t>-</w:t>
      </w:r>
      <w:r w:rsidR="005F4D07" w:rsidRPr="00F24721">
        <w:rPr>
          <w:sz w:val="25"/>
          <w:szCs w:val="25"/>
        </w:rPr>
        <w:t>претендующий на должность муниципальной службы и замещающий должность муниципальной службы – уполномоченному лицу</w:t>
      </w:r>
      <w:r w:rsidR="005F4D07">
        <w:rPr>
          <w:sz w:val="25"/>
          <w:szCs w:val="25"/>
        </w:rPr>
        <w:t xml:space="preserve"> Совета депутатов города Сорска;</w:t>
      </w:r>
    </w:p>
    <w:p w:rsidR="005F4D07" w:rsidRDefault="00B06521" w:rsidP="00F24721">
      <w:pPr>
        <w:shd w:val="clear" w:color="auto" w:fill="FFFFFF"/>
        <w:tabs>
          <w:tab w:val="left" w:pos="854"/>
        </w:tabs>
        <w:ind w:firstLine="562"/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>-</w:t>
      </w:r>
      <w:proofErr w:type="gramStart"/>
      <w:r w:rsidR="005F4D07" w:rsidRPr="00245B7A">
        <w:rPr>
          <w:bCs/>
          <w:sz w:val="25"/>
          <w:szCs w:val="25"/>
        </w:rPr>
        <w:t>претендующий</w:t>
      </w:r>
      <w:proofErr w:type="gramEnd"/>
      <w:r w:rsidR="005F4D07" w:rsidRPr="00245B7A">
        <w:rPr>
          <w:bCs/>
          <w:sz w:val="25"/>
          <w:szCs w:val="25"/>
        </w:rPr>
        <w:t xml:space="preserve"> на должность муниципальной службы и замещающий должность </w:t>
      </w:r>
      <w:r w:rsidR="005F4D07" w:rsidRPr="00245B7A">
        <w:rPr>
          <w:bCs/>
          <w:sz w:val="25"/>
          <w:szCs w:val="25"/>
        </w:rPr>
        <w:lastRenderedPageBreak/>
        <w:t>муниципальной службы – главному специалисту по юридической и кадровой работе Управления культуры, молодежи, спорта и туризма</w:t>
      </w:r>
      <w:r w:rsidR="005F4D07">
        <w:rPr>
          <w:bCs/>
          <w:sz w:val="25"/>
          <w:szCs w:val="25"/>
        </w:rPr>
        <w:t>.</w:t>
      </w:r>
    </w:p>
    <w:p w:rsidR="00F65B02" w:rsidRPr="00F24721" w:rsidRDefault="00F65B02" w:rsidP="00F65B02">
      <w:pPr>
        <w:shd w:val="clear" w:color="auto" w:fill="FFFFFF"/>
        <w:ind w:firstLine="562"/>
        <w:jc w:val="both"/>
        <w:rPr>
          <w:sz w:val="25"/>
          <w:szCs w:val="25"/>
        </w:rPr>
      </w:pPr>
      <w:r w:rsidRPr="00B06521">
        <w:rPr>
          <w:i/>
          <w:spacing w:val="-3"/>
          <w:sz w:val="25"/>
          <w:szCs w:val="25"/>
        </w:rPr>
        <w:t>(в редакции</w:t>
      </w:r>
      <w:r>
        <w:rPr>
          <w:i/>
          <w:spacing w:val="-3"/>
          <w:sz w:val="25"/>
          <w:szCs w:val="25"/>
        </w:rPr>
        <w:t xml:space="preserve"> Совета депутатов</w:t>
      </w:r>
      <w:r w:rsidRPr="00B06521">
        <w:rPr>
          <w:i/>
          <w:spacing w:val="-3"/>
          <w:sz w:val="25"/>
          <w:szCs w:val="25"/>
        </w:rPr>
        <w:t xml:space="preserve"> от </w:t>
      </w:r>
      <w:r>
        <w:rPr>
          <w:i/>
          <w:spacing w:val="-3"/>
        </w:rPr>
        <w:t>27.02.2018 № 70</w:t>
      </w:r>
      <w:r w:rsidRPr="00B06521">
        <w:rPr>
          <w:i/>
          <w:spacing w:val="-3"/>
        </w:rPr>
        <w:t>)</w:t>
      </w:r>
    </w:p>
    <w:p w:rsidR="00116A97" w:rsidRDefault="005F4D07" w:rsidP="00116A97">
      <w:pPr>
        <w:shd w:val="clear" w:color="auto" w:fill="FFFFFF"/>
        <w:tabs>
          <w:tab w:val="left" w:pos="816"/>
        </w:tabs>
        <w:ind w:firstLine="557"/>
        <w:jc w:val="both"/>
        <w:rPr>
          <w:spacing w:val="-3"/>
          <w:sz w:val="25"/>
          <w:szCs w:val="25"/>
        </w:rPr>
      </w:pPr>
      <w:r w:rsidRPr="00F24721">
        <w:rPr>
          <w:spacing w:val="-23"/>
          <w:sz w:val="25"/>
          <w:szCs w:val="25"/>
        </w:rPr>
        <w:t>5.</w:t>
      </w:r>
      <w:r>
        <w:rPr>
          <w:spacing w:val="-23"/>
          <w:sz w:val="25"/>
          <w:szCs w:val="25"/>
        </w:rPr>
        <w:t xml:space="preserve">  </w:t>
      </w:r>
      <w:proofErr w:type="gramStart"/>
      <w:r w:rsidRPr="00F24721">
        <w:rPr>
          <w:spacing w:val="-3"/>
          <w:sz w:val="25"/>
          <w:szCs w:val="25"/>
        </w:rPr>
        <w:t>Сведения о доходах, об имуществе и обязательствах имущественного характера</w:t>
      </w:r>
      <w:r w:rsidR="00116A97">
        <w:rPr>
          <w:spacing w:val="-3"/>
          <w:sz w:val="25"/>
          <w:szCs w:val="25"/>
        </w:rPr>
        <w:t xml:space="preserve"> своих супруги (супруга) и несовершеннолетних детей предоставляются по форме утвержденной Указом Президента Российской Федерации от 23 июня 2014 года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Федерации»:</w:t>
      </w:r>
      <w:r w:rsidRPr="00F24721">
        <w:rPr>
          <w:spacing w:val="-3"/>
          <w:sz w:val="25"/>
          <w:szCs w:val="25"/>
        </w:rPr>
        <w:t xml:space="preserve"> </w:t>
      </w:r>
      <w:proofErr w:type="gramEnd"/>
    </w:p>
    <w:p w:rsidR="00116A97" w:rsidRPr="00B06521" w:rsidRDefault="00116A97" w:rsidP="00116A97">
      <w:pPr>
        <w:shd w:val="clear" w:color="auto" w:fill="FFFFFF"/>
        <w:tabs>
          <w:tab w:val="left" w:pos="816"/>
        </w:tabs>
        <w:ind w:firstLine="557"/>
        <w:jc w:val="both"/>
        <w:rPr>
          <w:i/>
          <w:spacing w:val="-3"/>
          <w:sz w:val="25"/>
          <w:szCs w:val="25"/>
        </w:rPr>
      </w:pPr>
      <w:r w:rsidRPr="00B06521">
        <w:rPr>
          <w:i/>
          <w:spacing w:val="-3"/>
          <w:sz w:val="25"/>
          <w:szCs w:val="25"/>
        </w:rPr>
        <w:t xml:space="preserve">(в редакции Совета депутатов </w:t>
      </w:r>
      <w:proofErr w:type="gramStart"/>
      <w:r w:rsidRPr="00B06521">
        <w:rPr>
          <w:i/>
          <w:spacing w:val="-3"/>
          <w:sz w:val="25"/>
          <w:szCs w:val="25"/>
        </w:rPr>
        <w:t>г</w:t>
      </w:r>
      <w:proofErr w:type="gramEnd"/>
      <w:r w:rsidRPr="00B06521">
        <w:rPr>
          <w:i/>
          <w:spacing w:val="-3"/>
          <w:sz w:val="25"/>
          <w:szCs w:val="25"/>
        </w:rPr>
        <w:t>. Сорска от 26.05.2015 № 468)</w:t>
      </w:r>
    </w:p>
    <w:p w:rsidR="005F4D07" w:rsidRPr="00F24721" w:rsidRDefault="005F4D07" w:rsidP="00116A97">
      <w:pPr>
        <w:shd w:val="clear" w:color="auto" w:fill="FFFFFF"/>
        <w:tabs>
          <w:tab w:val="left" w:pos="816"/>
        </w:tabs>
        <w:ind w:firstLine="557"/>
        <w:jc w:val="both"/>
        <w:rPr>
          <w:sz w:val="25"/>
          <w:szCs w:val="25"/>
        </w:rPr>
      </w:pPr>
      <w:r w:rsidRPr="00F24721">
        <w:rPr>
          <w:spacing w:val="-12"/>
          <w:sz w:val="25"/>
          <w:szCs w:val="25"/>
        </w:rPr>
        <w:t>а)</w:t>
      </w:r>
      <w:r w:rsidRPr="00F24721">
        <w:rPr>
          <w:sz w:val="25"/>
          <w:szCs w:val="25"/>
        </w:rPr>
        <w:tab/>
      </w:r>
      <w:r w:rsidRPr="00F24721">
        <w:rPr>
          <w:spacing w:val="-3"/>
          <w:sz w:val="25"/>
          <w:szCs w:val="25"/>
        </w:rPr>
        <w:t xml:space="preserve">гражданами - при назначении на муниципальные должности и должности муниципальной службы, предусмотренные п. 2  ст. </w:t>
      </w:r>
      <w:r w:rsidRPr="00F24721">
        <w:rPr>
          <w:sz w:val="25"/>
          <w:szCs w:val="25"/>
        </w:rPr>
        <w:t>настоящего Положения;</w:t>
      </w:r>
    </w:p>
    <w:p w:rsidR="005F4D07" w:rsidRPr="00F24721" w:rsidRDefault="005F4D07" w:rsidP="00F24721">
      <w:pPr>
        <w:shd w:val="clear" w:color="auto" w:fill="FFFFFF"/>
        <w:tabs>
          <w:tab w:val="left" w:pos="816"/>
        </w:tabs>
        <w:ind w:firstLine="547"/>
        <w:jc w:val="both"/>
        <w:rPr>
          <w:sz w:val="25"/>
          <w:szCs w:val="25"/>
        </w:rPr>
      </w:pPr>
      <w:r w:rsidRPr="00F24721">
        <w:rPr>
          <w:spacing w:val="-10"/>
          <w:sz w:val="25"/>
          <w:szCs w:val="25"/>
        </w:rPr>
        <w:t>б)</w:t>
      </w:r>
      <w:r w:rsidRPr="00F24721">
        <w:rPr>
          <w:sz w:val="25"/>
          <w:szCs w:val="25"/>
        </w:rPr>
        <w:tab/>
      </w:r>
      <w:r w:rsidRPr="00F24721">
        <w:rPr>
          <w:spacing w:val="-3"/>
          <w:sz w:val="25"/>
          <w:szCs w:val="25"/>
        </w:rPr>
        <w:t xml:space="preserve">муниципальными служащими, замещающими муниципальные </w:t>
      </w:r>
      <w:proofErr w:type="gramStart"/>
      <w:r w:rsidRPr="00F24721">
        <w:rPr>
          <w:spacing w:val="-3"/>
          <w:sz w:val="25"/>
          <w:szCs w:val="25"/>
        </w:rPr>
        <w:t>должности</w:t>
      </w:r>
      <w:proofErr w:type="gramEnd"/>
      <w:r w:rsidRPr="00F24721">
        <w:rPr>
          <w:spacing w:val="-3"/>
          <w:sz w:val="25"/>
          <w:szCs w:val="25"/>
        </w:rPr>
        <w:t xml:space="preserve"> предусмотренные п. 2  настоящего Положения - ежегодно, не позднее 30 апреля года, следующего за отчетным.</w:t>
      </w:r>
    </w:p>
    <w:p w:rsidR="005F4D07" w:rsidRPr="00F24721" w:rsidRDefault="005F4D07" w:rsidP="00F24721">
      <w:pPr>
        <w:shd w:val="clear" w:color="auto" w:fill="FFFFFF"/>
        <w:tabs>
          <w:tab w:val="left" w:pos="811"/>
        </w:tabs>
        <w:ind w:firstLine="557"/>
        <w:jc w:val="both"/>
        <w:rPr>
          <w:sz w:val="25"/>
          <w:szCs w:val="25"/>
        </w:rPr>
      </w:pPr>
      <w:r w:rsidRPr="00F24721">
        <w:rPr>
          <w:spacing w:val="-16"/>
          <w:sz w:val="25"/>
          <w:szCs w:val="25"/>
        </w:rPr>
        <w:t>6.</w:t>
      </w:r>
      <w:r w:rsidRPr="00F24721">
        <w:rPr>
          <w:sz w:val="25"/>
          <w:szCs w:val="25"/>
        </w:rPr>
        <w:tab/>
      </w:r>
      <w:r w:rsidRPr="00F24721">
        <w:rPr>
          <w:spacing w:val="-3"/>
          <w:sz w:val="25"/>
          <w:szCs w:val="25"/>
        </w:rPr>
        <w:t xml:space="preserve">Гражданин при назначении на должность муниципальной службы, указанную в п. 2 настоящего </w:t>
      </w:r>
      <w:r w:rsidRPr="00F24721">
        <w:rPr>
          <w:sz w:val="25"/>
          <w:szCs w:val="25"/>
        </w:rPr>
        <w:t>Положения, представляет:</w:t>
      </w:r>
    </w:p>
    <w:p w:rsidR="005F4D07" w:rsidRPr="00F24721" w:rsidRDefault="005F4D07" w:rsidP="00F24721">
      <w:pPr>
        <w:shd w:val="clear" w:color="auto" w:fill="FFFFFF"/>
        <w:tabs>
          <w:tab w:val="left" w:pos="826"/>
        </w:tabs>
        <w:ind w:firstLine="571"/>
        <w:jc w:val="both"/>
        <w:rPr>
          <w:sz w:val="25"/>
          <w:szCs w:val="25"/>
        </w:rPr>
      </w:pPr>
      <w:proofErr w:type="gramStart"/>
      <w:r w:rsidRPr="00F24721">
        <w:rPr>
          <w:spacing w:val="-11"/>
          <w:sz w:val="25"/>
          <w:szCs w:val="25"/>
        </w:rPr>
        <w:t>а)</w:t>
      </w:r>
      <w:r w:rsidRPr="00F24721">
        <w:rPr>
          <w:sz w:val="25"/>
          <w:szCs w:val="25"/>
        </w:rPr>
        <w:tab/>
        <w:t xml:space="preserve">сведения о своих доходах, полученных от всех источников (включая доходы по прежнему месту </w:t>
      </w:r>
      <w:r w:rsidRPr="00F24721">
        <w:rPr>
          <w:spacing w:val="-3"/>
          <w:sz w:val="25"/>
          <w:szCs w:val="25"/>
        </w:rPr>
        <w:t xml:space="preserve">работы или месту замещения выборной должности, пенсии, пособия, иные выплаты) за календарный год, </w:t>
      </w:r>
      <w:r w:rsidRPr="00F24721">
        <w:rPr>
          <w:sz w:val="25"/>
          <w:szCs w:val="25"/>
        </w:rPr>
        <w:t>предшествующий году подачи документов для замещения должности муниципальной службы,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</w:t>
      </w:r>
      <w:proofErr w:type="gramEnd"/>
      <w:r w:rsidRPr="00F24721">
        <w:rPr>
          <w:sz w:val="25"/>
          <w:szCs w:val="25"/>
        </w:rPr>
        <w:t xml:space="preserve"> подачи </w:t>
      </w:r>
      <w:r w:rsidRPr="00F24721">
        <w:rPr>
          <w:spacing w:val="-3"/>
          <w:sz w:val="25"/>
          <w:szCs w:val="25"/>
        </w:rPr>
        <w:t>документов для замещения должности муниципальной службы (на отчетную дату);</w:t>
      </w:r>
    </w:p>
    <w:p w:rsidR="005F4D07" w:rsidRPr="00F24721" w:rsidRDefault="005F4D07" w:rsidP="00F24721">
      <w:pPr>
        <w:shd w:val="clear" w:color="auto" w:fill="FFFFFF"/>
        <w:tabs>
          <w:tab w:val="left" w:pos="826"/>
        </w:tabs>
        <w:ind w:firstLine="571"/>
        <w:jc w:val="both"/>
        <w:rPr>
          <w:sz w:val="25"/>
          <w:szCs w:val="25"/>
        </w:rPr>
      </w:pPr>
      <w:proofErr w:type="gramStart"/>
      <w:r w:rsidRPr="00F24721">
        <w:rPr>
          <w:spacing w:val="-15"/>
          <w:sz w:val="25"/>
          <w:szCs w:val="25"/>
        </w:rPr>
        <w:t>б)</w:t>
      </w:r>
      <w:r w:rsidRPr="00F24721">
        <w:rPr>
          <w:sz w:val="25"/>
          <w:szCs w:val="25"/>
        </w:rPr>
        <w:tab/>
      </w:r>
      <w:r w:rsidRPr="00F24721">
        <w:rPr>
          <w:spacing w:val="-3"/>
          <w:sz w:val="25"/>
          <w:szCs w:val="25"/>
        </w:rPr>
        <w:t xml:space="preserve">сведения о доходах супруги (супруга) и несовершеннолетних детей, полученных от всех источников </w:t>
      </w:r>
      <w:r w:rsidRPr="00F24721">
        <w:rPr>
          <w:sz w:val="25"/>
          <w:szCs w:val="25"/>
        </w:rPr>
        <w:t xml:space="preserve">(включая заработную плату, пенсии, пособия, иные выплаты) за календарный год, предшествующий году </w:t>
      </w:r>
      <w:r w:rsidRPr="00F24721">
        <w:rPr>
          <w:spacing w:val="-2"/>
          <w:sz w:val="25"/>
          <w:szCs w:val="25"/>
        </w:rPr>
        <w:t xml:space="preserve">подачи гражданином документов для замещения должности муниципальной службы, а также сведения об </w:t>
      </w:r>
      <w:r w:rsidRPr="00F24721">
        <w:rPr>
          <w:spacing w:val="-1"/>
          <w:sz w:val="25"/>
          <w:szCs w:val="25"/>
        </w:rPr>
        <w:t xml:space="preserve">имуществе, принадлежащем им на праве собственности, и об их обязательствах имущественного характера по состоянию </w:t>
      </w:r>
      <w:proofErr w:type="spellStart"/>
      <w:r w:rsidRPr="00F24721">
        <w:rPr>
          <w:spacing w:val="-1"/>
          <w:sz w:val="25"/>
          <w:szCs w:val="25"/>
        </w:rPr>
        <w:t>на-первое</w:t>
      </w:r>
      <w:proofErr w:type="spellEnd"/>
      <w:r w:rsidRPr="00F24721">
        <w:rPr>
          <w:spacing w:val="-1"/>
          <w:sz w:val="25"/>
          <w:szCs w:val="25"/>
        </w:rPr>
        <w:t xml:space="preserve"> число месяца, предшествующего месяцу подачи гражданином документов для</w:t>
      </w:r>
      <w:proofErr w:type="gramEnd"/>
      <w:r w:rsidRPr="00F24721">
        <w:rPr>
          <w:spacing w:val="-1"/>
          <w:sz w:val="25"/>
          <w:szCs w:val="25"/>
        </w:rPr>
        <w:t xml:space="preserve"> </w:t>
      </w:r>
      <w:r w:rsidRPr="00F24721">
        <w:rPr>
          <w:sz w:val="25"/>
          <w:szCs w:val="25"/>
        </w:rPr>
        <w:t>замещения должности муниципальной службы (на отчетную дату).</w:t>
      </w:r>
    </w:p>
    <w:p w:rsidR="005F4D07" w:rsidRPr="00F24721" w:rsidRDefault="005F4D07" w:rsidP="00F24721">
      <w:pPr>
        <w:shd w:val="clear" w:color="auto" w:fill="FFFFFF"/>
        <w:tabs>
          <w:tab w:val="left" w:pos="811"/>
        </w:tabs>
        <w:ind w:firstLine="557"/>
        <w:jc w:val="both"/>
        <w:rPr>
          <w:sz w:val="25"/>
          <w:szCs w:val="25"/>
        </w:rPr>
      </w:pPr>
      <w:r w:rsidRPr="00F24721">
        <w:rPr>
          <w:spacing w:val="-16"/>
          <w:sz w:val="25"/>
          <w:szCs w:val="25"/>
        </w:rPr>
        <w:t>7.</w:t>
      </w:r>
      <w:r w:rsidRPr="00F24721">
        <w:rPr>
          <w:sz w:val="25"/>
          <w:szCs w:val="25"/>
        </w:rPr>
        <w:tab/>
      </w:r>
      <w:r w:rsidRPr="00F24721">
        <w:rPr>
          <w:spacing w:val="-3"/>
          <w:sz w:val="25"/>
          <w:szCs w:val="25"/>
        </w:rPr>
        <w:t xml:space="preserve">Муниципальные служащие, замещающие муниципальные должности, указанные в п. 2 </w:t>
      </w:r>
      <w:r w:rsidRPr="00F24721">
        <w:rPr>
          <w:sz w:val="25"/>
          <w:szCs w:val="25"/>
        </w:rPr>
        <w:t>настоящего Положения, представляет ежегодно:</w:t>
      </w:r>
    </w:p>
    <w:p w:rsidR="005F4D07" w:rsidRPr="00F24721" w:rsidRDefault="005F4D07" w:rsidP="00F24721">
      <w:pPr>
        <w:shd w:val="clear" w:color="auto" w:fill="FFFFFF"/>
        <w:tabs>
          <w:tab w:val="left" w:pos="816"/>
        </w:tabs>
        <w:ind w:firstLine="571"/>
        <w:jc w:val="both"/>
        <w:rPr>
          <w:sz w:val="25"/>
          <w:szCs w:val="25"/>
        </w:rPr>
      </w:pPr>
      <w:r w:rsidRPr="00F24721">
        <w:rPr>
          <w:spacing w:val="-13"/>
          <w:sz w:val="25"/>
          <w:szCs w:val="25"/>
        </w:rPr>
        <w:t>а)</w:t>
      </w:r>
      <w:r w:rsidRPr="00F24721">
        <w:rPr>
          <w:sz w:val="25"/>
          <w:szCs w:val="25"/>
        </w:rPr>
        <w:tab/>
        <w:t xml:space="preserve">сведения о своих доходах, полученных за отчетный период (с 1 января по 31 декабря) от всех </w:t>
      </w:r>
      <w:r w:rsidRPr="00F24721">
        <w:rPr>
          <w:spacing w:val="-4"/>
          <w:sz w:val="25"/>
          <w:szCs w:val="25"/>
        </w:rPr>
        <w:t xml:space="preserve">источников (включая денежное содержание, пенсии, пособия, иные выплаты), а также сведения об имуществе, </w:t>
      </w:r>
      <w:r w:rsidRPr="00F24721">
        <w:rPr>
          <w:sz w:val="25"/>
          <w:szCs w:val="25"/>
        </w:rPr>
        <w:t>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5F4D07" w:rsidRPr="00F24721" w:rsidRDefault="005F4D07" w:rsidP="00F24721">
      <w:pPr>
        <w:shd w:val="clear" w:color="auto" w:fill="FFFFFF"/>
        <w:tabs>
          <w:tab w:val="left" w:pos="816"/>
        </w:tabs>
        <w:ind w:firstLine="571"/>
        <w:jc w:val="both"/>
        <w:rPr>
          <w:sz w:val="25"/>
          <w:szCs w:val="25"/>
        </w:rPr>
      </w:pPr>
      <w:proofErr w:type="gramStart"/>
      <w:r w:rsidRPr="00F24721">
        <w:rPr>
          <w:spacing w:val="-15"/>
          <w:sz w:val="25"/>
          <w:szCs w:val="25"/>
        </w:rPr>
        <w:t>б)</w:t>
      </w:r>
      <w:r w:rsidRPr="00F24721">
        <w:rPr>
          <w:sz w:val="25"/>
          <w:szCs w:val="25"/>
        </w:rPr>
        <w:tab/>
      </w:r>
      <w:r w:rsidRPr="00F24721">
        <w:rPr>
          <w:spacing w:val="-2"/>
          <w:sz w:val="25"/>
          <w:szCs w:val="25"/>
        </w:rPr>
        <w:t xml:space="preserve">сведения о доходах супруги (супруга) и несовершеннолетних детей, полученных за отчетный период </w:t>
      </w:r>
      <w:r w:rsidRPr="00F24721">
        <w:rPr>
          <w:spacing w:val="-3"/>
          <w:sz w:val="25"/>
          <w:szCs w:val="25"/>
        </w:rPr>
        <w:t xml:space="preserve">(с 1 января по 31 декабря) от всех источников (включая заработную плату, пенсии, пособия, иные выплаты), а </w:t>
      </w:r>
      <w:r w:rsidRPr="00F24721">
        <w:rPr>
          <w:sz w:val="25"/>
          <w:szCs w:val="25"/>
        </w:rPr>
        <w:t>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  <w:proofErr w:type="gramEnd"/>
    </w:p>
    <w:p w:rsidR="005F4D07" w:rsidRPr="00F24721" w:rsidRDefault="005F4D07" w:rsidP="00F24721">
      <w:pPr>
        <w:shd w:val="clear" w:color="auto" w:fill="FFFFFF"/>
        <w:tabs>
          <w:tab w:val="left" w:pos="816"/>
        </w:tabs>
        <w:ind w:firstLine="571"/>
        <w:jc w:val="both"/>
        <w:rPr>
          <w:sz w:val="25"/>
          <w:szCs w:val="25"/>
        </w:rPr>
      </w:pPr>
      <w:r w:rsidRPr="00F24721">
        <w:rPr>
          <w:sz w:val="25"/>
          <w:szCs w:val="25"/>
        </w:rPr>
        <w:t xml:space="preserve">7(1). Сведения о доходах, об имуществе и обязательствах имущественного характера, предусмотренные п. 7 настоящего Положения, включают в </w:t>
      </w:r>
      <w:proofErr w:type="gramStart"/>
      <w:r w:rsidRPr="00F24721">
        <w:rPr>
          <w:sz w:val="25"/>
          <w:szCs w:val="25"/>
        </w:rPr>
        <w:t>себя</w:t>
      </w:r>
      <w:proofErr w:type="gramEnd"/>
      <w:r w:rsidRPr="00F24721">
        <w:rPr>
          <w:sz w:val="25"/>
          <w:szCs w:val="25"/>
        </w:rPr>
        <w:t xml:space="preserve"> в том числе сведения:</w:t>
      </w:r>
    </w:p>
    <w:p w:rsidR="005F4D07" w:rsidRPr="00F24721" w:rsidRDefault="005F4D07" w:rsidP="00F24721">
      <w:pPr>
        <w:shd w:val="clear" w:color="auto" w:fill="FFFFFF"/>
        <w:tabs>
          <w:tab w:val="left" w:pos="816"/>
        </w:tabs>
        <w:ind w:firstLine="571"/>
        <w:jc w:val="both"/>
        <w:rPr>
          <w:sz w:val="25"/>
          <w:szCs w:val="25"/>
        </w:rPr>
      </w:pPr>
      <w:r w:rsidRPr="00F24721">
        <w:rPr>
          <w:sz w:val="25"/>
          <w:szCs w:val="25"/>
        </w:rPr>
        <w:t>а) о счетах (вкладах) и наличных денежных средствах в иностранных банках, расположенных за пределами территории Российской Федерации;</w:t>
      </w:r>
    </w:p>
    <w:p w:rsidR="005F4D07" w:rsidRPr="00F24721" w:rsidRDefault="005F4D07" w:rsidP="00F24721">
      <w:pPr>
        <w:shd w:val="clear" w:color="auto" w:fill="FFFFFF"/>
        <w:tabs>
          <w:tab w:val="left" w:pos="816"/>
        </w:tabs>
        <w:ind w:firstLine="571"/>
        <w:jc w:val="both"/>
        <w:rPr>
          <w:sz w:val="25"/>
          <w:szCs w:val="25"/>
        </w:rPr>
      </w:pPr>
      <w:r w:rsidRPr="00F24721">
        <w:rPr>
          <w:sz w:val="25"/>
          <w:szCs w:val="25"/>
        </w:rPr>
        <w:lastRenderedPageBreak/>
        <w:t>б) о государственных ценных бумагах иностранных государств, облигациях и акциях иных иностранных эмитентов;</w:t>
      </w:r>
    </w:p>
    <w:p w:rsidR="005F4D07" w:rsidRPr="00F24721" w:rsidRDefault="005F4D07" w:rsidP="00F24721">
      <w:pPr>
        <w:shd w:val="clear" w:color="auto" w:fill="FFFFFF"/>
        <w:tabs>
          <w:tab w:val="left" w:pos="816"/>
        </w:tabs>
        <w:ind w:firstLine="571"/>
        <w:jc w:val="both"/>
        <w:rPr>
          <w:sz w:val="25"/>
          <w:szCs w:val="25"/>
        </w:rPr>
      </w:pPr>
      <w:r w:rsidRPr="00F24721">
        <w:rPr>
          <w:sz w:val="25"/>
          <w:szCs w:val="25"/>
        </w:rPr>
        <w:t>в) о недвижимом имуществе, находящемся за пределами территории Российской Федерации;</w:t>
      </w:r>
    </w:p>
    <w:p w:rsidR="005F4D07" w:rsidRPr="00F24721" w:rsidRDefault="005F4D07" w:rsidP="00F24721">
      <w:pPr>
        <w:shd w:val="clear" w:color="auto" w:fill="FFFFFF"/>
        <w:tabs>
          <w:tab w:val="left" w:pos="816"/>
        </w:tabs>
        <w:ind w:firstLine="571"/>
        <w:jc w:val="both"/>
        <w:rPr>
          <w:sz w:val="25"/>
          <w:szCs w:val="25"/>
        </w:rPr>
      </w:pPr>
      <w:r w:rsidRPr="00F24721">
        <w:rPr>
          <w:sz w:val="25"/>
          <w:szCs w:val="25"/>
        </w:rPr>
        <w:t>г) об обязательствах имущественного характера за пределами территории Российской Федерации.</w:t>
      </w:r>
    </w:p>
    <w:p w:rsidR="005F4D07" w:rsidRPr="00F24721" w:rsidRDefault="005F4D07" w:rsidP="00B06521">
      <w:pPr>
        <w:shd w:val="clear" w:color="auto" w:fill="FFFFFF"/>
        <w:ind w:firstLine="562"/>
        <w:jc w:val="both"/>
        <w:rPr>
          <w:spacing w:val="-15"/>
          <w:sz w:val="25"/>
          <w:szCs w:val="25"/>
        </w:rPr>
      </w:pPr>
      <w:proofErr w:type="gramStart"/>
      <w:r w:rsidRPr="00F24721">
        <w:rPr>
          <w:sz w:val="25"/>
          <w:szCs w:val="25"/>
        </w:rPr>
        <w:t>8.</w:t>
      </w:r>
      <w:r w:rsidRPr="00F24721">
        <w:rPr>
          <w:spacing w:val="-2"/>
          <w:sz w:val="25"/>
          <w:szCs w:val="25"/>
        </w:rPr>
        <w:t>В случае, если гражданин, муниципальный служащий обнаружили,</w:t>
      </w:r>
      <w:r w:rsidRPr="00245B7A">
        <w:rPr>
          <w:bCs/>
          <w:sz w:val="25"/>
          <w:szCs w:val="25"/>
        </w:rPr>
        <w:t xml:space="preserve"> что в представленных ими </w:t>
      </w:r>
      <w:r w:rsidR="00B06521">
        <w:rPr>
          <w:bCs/>
          <w:sz w:val="25"/>
          <w:szCs w:val="25"/>
        </w:rPr>
        <w:t xml:space="preserve">главному </w:t>
      </w:r>
      <w:r w:rsidRPr="00245B7A">
        <w:rPr>
          <w:bCs/>
          <w:sz w:val="25"/>
          <w:szCs w:val="25"/>
        </w:rPr>
        <w:t>специалисту по кадр</w:t>
      </w:r>
      <w:r w:rsidR="00B06521">
        <w:rPr>
          <w:bCs/>
          <w:sz w:val="25"/>
          <w:szCs w:val="25"/>
        </w:rPr>
        <w:t xml:space="preserve">ам </w:t>
      </w:r>
      <w:r w:rsidR="00B06521" w:rsidRPr="00B06521">
        <w:rPr>
          <w:i/>
          <w:spacing w:val="-3"/>
          <w:sz w:val="25"/>
          <w:szCs w:val="25"/>
        </w:rPr>
        <w:t xml:space="preserve">(в редакции от </w:t>
      </w:r>
      <w:r w:rsidR="00B06521" w:rsidRPr="00B06521">
        <w:rPr>
          <w:i/>
          <w:spacing w:val="-3"/>
        </w:rPr>
        <w:t>28.03.2017 № 701</w:t>
      </w:r>
      <w:r w:rsidR="00B06521">
        <w:rPr>
          <w:i/>
          <w:spacing w:val="-3"/>
        </w:rPr>
        <w:t>)</w:t>
      </w:r>
      <w:r w:rsidRPr="00245B7A">
        <w:rPr>
          <w:bCs/>
          <w:sz w:val="25"/>
          <w:szCs w:val="25"/>
        </w:rPr>
        <w:t>, главному специалисту по юридической и кадровой работе Управления культуры, молодежи, спорта и туризма,  (уполномоченному лицу Совета депутатов города Сорска</w:t>
      </w:r>
      <w:r w:rsidR="00B06521">
        <w:rPr>
          <w:bCs/>
          <w:sz w:val="25"/>
          <w:szCs w:val="25"/>
        </w:rPr>
        <w:t>, в контрольно – счетную палату города Сорска</w:t>
      </w:r>
      <w:r w:rsidRPr="00245B7A">
        <w:rPr>
          <w:bCs/>
          <w:sz w:val="25"/>
          <w:szCs w:val="25"/>
        </w:rPr>
        <w:t>)</w:t>
      </w:r>
      <w:r w:rsidR="00B06521" w:rsidRPr="00B06521">
        <w:rPr>
          <w:i/>
          <w:spacing w:val="-3"/>
          <w:sz w:val="25"/>
          <w:szCs w:val="25"/>
        </w:rPr>
        <w:t xml:space="preserve"> (в редакции от </w:t>
      </w:r>
      <w:r w:rsidR="00B06521" w:rsidRPr="00B06521">
        <w:rPr>
          <w:i/>
          <w:spacing w:val="-3"/>
        </w:rPr>
        <w:t>28.03.2017 № 701</w:t>
      </w:r>
      <w:r w:rsidR="00B06521">
        <w:rPr>
          <w:i/>
          <w:spacing w:val="-3"/>
        </w:rPr>
        <w:t>)</w:t>
      </w:r>
      <w:r w:rsidRPr="00F24721">
        <w:rPr>
          <w:sz w:val="25"/>
          <w:szCs w:val="25"/>
        </w:rPr>
        <w:t xml:space="preserve"> в сведениях о доходах, об имуществе и обязательствах имущественного</w:t>
      </w:r>
      <w:proofErr w:type="gramEnd"/>
      <w:r w:rsidRPr="00F24721">
        <w:rPr>
          <w:sz w:val="25"/>
          <w:szCs w:val="25"/>
        </w:rPr>
        <w:t xml:space="preserve"> характера не </w:t>
      </w:r>
      <w:r w:rsidRPr="00F24721">
        <w:rPr>
          <w:spacing w:val="-2"/>
          <w:sz w:val="25"/>
          <w:szCs w:val="25"/>
        </w:rPr>
        <w:t xml:space="preserve">отражены или не полностью отражены, какие-либо сведения, либо имеются ошибки, они вправе представить </w:t>
      </w:r>
      <w:r w:rsidRPr="00F24721">
        <w:rPr>
          <w:sz w:val="25"/>
          <w:szCs w:val="25"/>
        </w:rPr>
        <w:t>уточненные сведения в течение трех месяцев после окончания срока, указанного в п. 5 настоящего Положения.</w:t>
      </w:r>
    </w:p>
    <w:p w:rsidR="00F65B02" w:rsidRPr="00F24721" w:rsidRDefault="005F4D07" w:rsidP="00F65B02">
      <w:pPr>
        <w:shd w:val="clear" w:color="auto" w:fill="FFFFFF"/>
        <w:ind w:firstLine="562"/>
        <w:jc w:val="both"/>
        <w:rPr>
          <w:spacing w:val="-3"/>
          <w:sz w:val="25"/>
          <w:szCs w:val="25"/>
        </w:rPr>
      </w:pPr>
      <w:r w:rsidRPr="00F24721">
        <w:rPr>
          <w:spacing w:val="-3"/>
          <w:sz w:val="25"/>
          <w:szCs w:val="25"/>
        </w:rPr>
        <w:t>Уточненные сведения, представленные муниципальным служащим после истечения срока, указанного в подпункте "б" пункта 5 настоящего Положения, не считаются представленными с нарушением срока</w:t>
      </w:r>
      <w:proofErr w:type="gramStart"/>
      <w:r w:rsidRPr="00F24721">
        <w:rPr>
          <w:spacing w:val="-3"/>
          <w:sz w:val="25"/>
          <w:szCs w:val="25"/>
        </w:rPr>
        <w:t>.</w:t>
      </w:r>
      <w:proofErr w:type="gramEnd"/>
      <w:r w:rsidR="00F65B02" w:rsidRPr="00F65B02">
        <w:rPr>
          <w:i/>
          <w:spacing w:val="-3"/>
          <w:sz w:val="25"/>
          <w:szCs w:val="25"/>
        </w:rPr>
        <w:t xml:space="preserve"> </w:t>
      </w:r>
      <w:r w:rsidR="00F65B02" w:rsidRPr="00B06521">
        <w:rPr>
          <w:i/>
          <w:spacing w:val="-3"/>
          <w:sz w:val="25"/>
          <w:szCs w:val="25"/>
        </w:rPr>
        <w:t>(</w:t>
      </w:r>
      <w:proofErr w:type="gramStart"/>
      <w:r w:rsidR="00F65B02" w:rsidRPr="00B06521">
        <w:rPr>
          <w:i/>
          <w:spacing w:val="-3"/>
          <w:sz w:val="25"/>
          <w:szCs w:val="25"/>
        </w:rPr>
        <w:t>в</w:t>
      </w:r>
      <w:proofErr w:type="gramEnd"/>
      <w:r w:rsidR="00F65B02" w:rsidRPr="00B06521">
        <w:rPr>
          <w:i/>
          <w:spacing w:val="-3"/>
          <w:sz w:val="25"/>
          <w:szCs w:val="25"/>
        </w:rPr>
        <w:t xml:space="preserve"> редакции</w:t>
      </w:r>
      <w:r w:rsidR="00F65B02">
        <w:rPr>
          <w:i/>
          <w:spacing w:val="-3"/>
          <w:sz w:val="25"/>
          <w:szCs w:val="25"/>
        </w:rPr>
        <w:t xml:space="preserve"> Совета депутатов</w:t>
      </w:r>
      <w:r w:rsidR="00F65B02" w:rsidRPr="00B06521">
        <w:rPr>
          <w:i/>
          <w:spacing w:val="-3"/>
          <w:sz w:val="25"/>
          <w:szCs w:val="25"/>
        </w:rPr>
        <w:t xml:space="preserve"> от </w:t>
      </w:r>
      <w:r w:rsidR="00F65B02">
        <w:rPr>
          <w:i/>
          <w:spacing w:val="-3"/>
        </w:rPr>
        <w:t>27.02.2018 № 70</w:t>
      </w:r>
      <w:r w:rsidR="00F65B02" w:rsidRPr="00B06521">
        <w:rPr>
          <w:i/>
          <w:spacing w:val="-3"/>
        </w:rPr>
        <w:t>)</w:t>
      </w:r>
    </w:p>
    <w:p w:rsidR="005F4D07" w:rsidRPr="00F24721" w:rsidRDefault="005F4D07" w:rsidP="00F24721">
      <w:pPr>
        <w:shd w:val="clear" w:color="auto" w:fill="FFFFFF"/>
        <w:tabs>
          <w:tab w:val="left" w:pos="802"/>
        </w:tabs>
        <w:ind w:firstLine="571"/>
        <w:jc w:val="both"/>
        <w:rPr>
          <w:spacing w:val="-4"/>
          <w:sz w:val="25"/>
          <w:szCs w:val="25"/>
        </w:rPr>
      </w:pPr>
      <w:r w:rsidRPr="00F24721">
        <w:rPr>
          <w:spacing w:val="-19"/>
          <w:sz w:val="25"/>
          <w:szCs w:val="25"/>
        </w:rPr>
        <w:t>9.</w:t>
      </w:r>
      <w:r w:rsidRPr="00F24721">
        <w:rPr>
          <w:sz w:val="25"/>
          <w:szCs w:val="25"/>
        </w:rPr>
        <w:tab/>
      </w:r>
      <w:r w:rsidRPr="00F24721">
        <w:rPr>
          <w:spacing w:val="-4"/>
          <w:sz w:val="25"/>
          <w:szCs w:val="25"/>
        </w:rPr>
        <w:t xml:space="preserve">В случае непредставления, по объективным причинам, муниципальным служащим сведений о доходах, </w:t>
      </w:r>
      <w:r w:rsidRPr="00F24721">
        <w:rPr>
          <w:spacing w:val="-2"/>
          <w:sz w:val="25"/>
          <w:szCs w:val="25"/>
        </w:rPr>
        <w:t xml:space="preserve">об имуществе и обязательствах имущественного характера супруги (супруга) и несовершеннолетних детей </w:t>
      </w:r>
      <w:r w:rsidRPr="00F24721">
        <w:rPr>
          <w:sz w:val="25"/>
          <w:szCs w:val="25"/>
        </w:rPr>
        <w:t xml:space="preserve">данный факт подлежит рассмотрению на соответствующей комиссии по соблюдению требований к </w:t>
      </w:r>
      <w:r w:rsidRPr="00F24721">
        <w:rPr>
          <w:spacing w:val="-4"/>
          <w:sz w:val="25"/>
          <w:szCs w:val="25"/>
        </w:rPr>
        <w:t>служебному поведению муниципальных служащих и урегулированию конфликта интересов.</w:t>
      </w:r>
    </w:p>
    <w:p w:rsidR="005F4D07" w:rsidRPr="00F24721" w:rsidRDefault="005F4D07" w:rsidP="00F24721">
      <w:pPr>
        <w:shd w:val="clear" w:color="auto" w:fill="FFFFFF"/>
        <w:tabs>
          <w:tab w:val="left" w:pos="802"/>
        </w:tabs>
        <w:ind w:firstLine="571"/>
        <w:jc w:val="both"/>
        <w:rPr>
          <w:spacing w:val="-3"/>
          <w:sz w:val="25"/>
          <w:szCs w:val="25"/>
        </w:rPr>
      </w:pPr>
      <w:r w:rsidRPr="00F24721">
        <w:rPr>
          <w:spacing w:val="-4"/>
          <w:sz w:val="25"/>
          <w:szCs w:val="25"/>
        </w:rPr>
        <w:t>10.</w:t>
      </w:r>
      <w:r>
        <w:rPr>
          <w:spacing w:val="-4"/>
          <w:sz w:val="25"/>
          <w:szCs w:val="25"/>
        </w:rPr>
        <w:t xml:space="preserve"> </w:t>
      </w:r>
      <w:r w:rsidRPr="00F24721">
        <w:rPr>
          <w:sz w:val="25"/>
          <w:szCs w:val="25"/>
        </w:rPr>
        <w:t xml:space="preserve">Проверка достоверности и полноты сведений о доходах, об имуществе и обязательствах </w:t>
      </w:r>
      <w:r w:rsidRPr="00F24721">
        <w:rPr>
          <w:spacing w:val="-3"/>
          <w:sz w:val="25"/>
          <w:szCs w:val="25"/>
        </w:rPr>
        <w:t>имущественного характера осуществляется в соответствии с законодательством Российской Федерации и Республики Хакасия.</w:t>
      </w:r>
    </w:p>
    <w:p w:rsidR="005F4D07" w:rsidRPr="00F24721" w:rsidRDefault="005F4D07" w:rsidP="00F65B02">
      <w:pPr>
        <w:shd w:val="clear" w:color="auto" w:fill="FFFFFF"/>
        <w:ind w:firstLine="562"/>
        <w:jc w:val="both"/>
        <w:rPr>
          <w:sz w:val="25"/>
          <w:szCs w:val="25"/>
        </w:rPr>
      </w:pPr>
      <w:r w:rsidRPr="00F24721">
        <w:rPr>
          <w:spacing w:val="-3"/>
          <w:sz w:val="25"/>
          <w:szCs w:val="25"/>
        </w:rPr>
        <w:t>11.</w:t>
      </w:r>
      <w:r>
        <w:rPr>
          <w:spacing w:val="-3"/>
          <w:sz w:val="25"/>
          <w:szCs w:val="25"/>
        </w:rPr>
        <w:t xml:space="preserve"> </w:t>
      </w:r>
      <w:r w:rsidRPr="00F24721">
        <w:rPr>
          <w:spacing w:val="-3"/>
          <w:sz w:val="25"/>
          <w:szCs w:val="25"/>
        </w:rPr>
        <w:t xml:space="preserve">Сведения о доходах, об имуществе и обязательствах имущественного характера, представляемые в </w:t>
      </w:r>
      <w:r w:rsidRPr="00F24721">
        <w:rPr>
          <w:spacing w:val="-2"/>
          <w:sz w:val="25"/>
          <w:szCs w:val="25"/>
        </w:rPr>
        <w:t xml:space="preserve">соответствии с настоящей статьей гражданином, муниципальным служащим являются сведениями конфиденциального характера, если федеральным законом они не отнесены к сведениям, составляющим </w:t>
      </w:r>
      <w:r w:rsidRPr="00F24721">
        <w:rPr>
          <w:sz w:val="25"/>
          <w:szCs w:val="25"/>
        </w:rPr>
        <w:t>государственную тайну</w:t>
      </w:r>
      <w:proofErr w:type="gramStart"/>
      <w:r w:rsidRPr="00F24721">
        <w:rPr>
          <w:sz w:val="25"/>
          <w:szCs w:val="25"/>
        </w:rPr>
        <w:t>.</w:t>
      </w:r>
      <w:proofErr w:type="gramEnd"/>
      <w:r w:rsidR="00F65B02" w:rsidRPr="00F65B02">
        <w:rPr>
          <w:i/>
          <w:spacing w:val="-3"/>
          <w:sz w:val="25"/>
          <w:szCs w:val="25"/>
        </w:rPr>
        <w:t xml:space="preserve"> </w:t>
      </w:r>
      <w:r w:rsidR="00F65B02" w:rsidRPr="00B06521">
        <w:rPr>
          <w:i/>
          <w:spacing w:val="-3"/>
          <w:sz w:val="25"/>
          <w:szCs w:val="25"/>
        </w:rPr>
        <w:t>(</w:t>
      </w:r>
      <w:proofErr w:type="gramStart"/>
      <w:r w:rsidR="00F65B02" w:rsidRPr="00B06521">
        <w:rPr>
          <w:i/>
          <w:spacing w:val="-3"/>
          <w:sz w:val="25"/>
          <w:szCs w:val="25"/>
        </w:rPr>
        <w:t>в</w:t>
      </w:r>
      <w:proofErr w:type="gramEnd"/>
      <w:r w:rsidR="00F65B02" w:rsidRPr="00B06521">
        <w:rPr>
          <w:i/>
          <w:spacing w:val="-3"/>
          <w:sz w:val="25"/>
          <w:szCs w:val="25"/>
        </w:rPr>
        <w:t xml:space="preserve"> редакции</w:t>
      </w:r>
      <w:r w:rsidR="00F65B02">
        <w:rPr>
          <w:i/>
          <w:spacing w:val="-3"/>
          <w:sz w:val="25"/>
          <w:szCs w:val="25"/>
        </w:rPr>
        <w:t xml:space="preserve"> Совета депутатов</w:t>
      </w:r>
      <w:r w:rsidR="00F65B02" w:rsidRPr="00B06521">
        <w:rPr>
          <w:i/>
          <w:spacing w:val="-3"/>
          <w:sz w:val="25"/>
          <w:szCs w:val="25"/>
        </w:rPr>
        <w:t xml:space="preserve"> от </w:t>
      </w:r>
      <w:r w:rsidR="00F65B02">
        <w:rPr>
          <w:i/>
          <w:spacing w:val="-3"/>
        </w:rPr>
        <w:t>27.02.2018 № 70</w:t>
      </w:r>
      <w:r w:rsidR="00F65B02" w:rsidRPr="00B06521">
        <w:rPr>
          <w:i/>
          <w:spacing w:val="-3"/>
        </w:rPr>
        <w:t>)</w:t>
      </w:r>
      <w:r w:rsidRPr="00F24721">
        <w:rPr>
          <w:sz w:val="25"/>
          <w:szCs w:val="25"/>
        </w:rPr>
        <w:t xml:space="preserve"> </w:t>
      </w:r>
    </w:p>
    <w:p w:rsidR="005F4D07" w:rsidRPr="00F24721" w:rsidRDefault="005F4D07" w:rsidP="00F24721">
      <w:pPr>
        <w:shd w:val="clear" w:color="auto" w:fill="FFFFFF"/>
        <w:tabs>
          <w:tab w:val="left" w:pos="806"/>
        </w:tabs>
        <w:ind w:firstLine="571"/>
        <w:jc w:val="both"/>
        <w:rPr>
          <w:sz w:val="25"/>
          <w:szCs w:val="25"/>
        </w:rPr>
      </w:pPr>
      <w:r w:rsidRPr="00F24721">
        <w:rPr>
          <w:sz w:val="25"/>
          <w:szCs w:val="25"/>
        </w:rPr>
        <w:t>12.</w:t>
      </w:r>
      <w:r>
        <w:rPr>
          <w:sz w:val="25"/>
          <w:szCs w:val="25"/>
        </w:rPr>
        <w:t xml:space="preserve"> </w:t>
      </w:r>
      <w:r w:rsidRPr="00F24721">
        <w:rPr>
          <w:spacing w:val="-2"/>
          <w:sz w:val="25"/>
          <w:szCs w:val="25"/>
        </w:rPr>
        <w:t xml:space="preserve">Муниципальные служащие, </w:t>
      </w:r>
      <w:r w:rsidRPr="00245B7A">
        <w:rPr>
          <w:bCs/>
          <w:sz w:val="25"/>
          <w:szCs w:val="25"/>
        </w:rPr>
        <w:t>главный специалист по юридической и кадровой работе Управления культуры, молодежи, спорта и туризма,</w:t>
      </w:r>
      <w:r>
        <w:rPr>
          <w:bCs/>
          <w:sz w:val="25"/>
          <w:szCs w:val="25"/>
        </w:rPr>
        <w:t xml:space="preserve"> </w:t>
      </w:r>
      <w:r w:rsidRPr="00F24721">
        <w:rPr>
          <w:spacing w:val="-2"/>
          <w:sz w:val="25"/>
          <w:szCs w:val="25"/>
        </w:rPr>
        <w:t xml:space="preserve">в должностные </w:t>
      </w:r>
      <w:proofErr w:type="gramStart"/>
      <w:r w:rsidRPr="00F24721">
        <w:rPr>
          <w:spacing w:val="-2"/>
          <w:sz w:val="25"/>
          <w:szCs w:val="25"/>
        </w:rPr>
        <w:t>обязанности</w:t>
      </w:r>
      <w:proofErr w:type="gramEnd"/>
      <w:r w:rsidRPr="00F24721">
        <w:rPr>
          <w:spacing w:val="-2"/>
          <w:sz w:val="25"/>
          <w:szCs w:val="25"/>
        </w:rPr>
        <w:t xml:space="preserve"> которых входит работа со сведениями о </w:t>
      </w:r>
      <w:r w:rsidRPr="00F24721">
        <w:rPr>
          <w:spacing w:val="-1"/>
          <w:sz w:val="25"/>
          <w:szCs w:val="25"/>
        </w:rPr>
        <w:t xml:space="preserve">доходах, об имуществе и обязательствах имущественного характера, виновные в их разглашении или </w:t>
      </w:r>
      <w:r w:rsidRPr="00F24721">
        <w:rPr>
          <w:sz w:val="25"/>
          <w:szCs w:val="25"/>
        </w:rPr>
        <w:t>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5F4D07" w:rsidRPr="00F24721" w:rsidRDefault="005F4D07" w:rsidP="00F65B02">
      <w:pPr>
        <w:shd w:val="clear" w:color="auto" w:fill="FFFFFF"/>
        <w:ind w:firstLine="562"/>
        <w:jc w:val="both"/>
        <w:rPr>
          <w:spacing w:val="-17"/>
          <w:sz w:val="25"/>
          <w:szCs w:val="25"/>
        </w:rPr>
      </w:pPr>
      <w:r w:rsidRPr="00F24721">
        <w:rPr>
          <w:sz w:val="25"/>
          <w:szCs w:val="25"/>
        </w:rPr>
        <w:t>13.</w:t>
      </w:r>
      <w:r>
        <w:rPr>
          <w:sz w:val="25"/>
          <w:szCs w:val="25"/>
        </w:rPr>
        <w:t xml:space="preserve"> </w:t>
      </w:r>
      <w:r w:rsidRPr="00F24721">
        <w:rPr>
          <w:spacing w:val="-4"/>
          <w:sz w:val="25"/>
          <w:szCs w:val="25"/>
        </w:rPr>
        <w:t xml:space="preserve">Сведения о доходах, об имуществе и обязательствах имущественного характера, представленные в </w:t>
      </w:r>
      <w:r w:rsidRPr="00F24721">
        <w:rPr>
          <w:spacing w:val="-3"/>
          <w:sz w:val="25"/>
          <w:szCs w:val="25"/>
        </w:rPr>
        <w:t>соответствии с п.2,п.4 на</w:t>
      </w:r>
      <w:r w:rsidR="00F65B02">
        <w:rPr>
          <w:spacing w:val="-3"/>
          <w:sz w:val="25"/>
          <w:szCs w:val="25"/>
        </w:rPr>
        <w:t>стоящего Положения гражданином</w:t>
      </w:r>
      <w:r w:rsidRPr="00F24721">
        <w:rPr>
          <w:spacing w:val="-3"/>
          <w:sz w:val="25"/>
          <w:szCs w:val="25"/>
        </w:rPr>
        <w:t xml:space="preserve"> или муниципальным служащим, указанным в </w:t>
      </w:r>
      <w:r w:rsidRPr="00F24721">
        <w:rPr>
          <w:spacing w:val="-2"/>
          <w:sz w:val="25"/>
          <w:szCs w:val="25"/>
        </w:rPr>
        <w:t>п. 2  настоящего Положения, при назначении на</w:t>
      </w:r>
      <w:r w:rsidRPr="00F24721">
        <w:rPr>
          <w:b/>
          <w:spacing w:val="-2"/>
          <w:sz w:val="25"/>
          <w:szCs w:val="25"/>
        </w:rPr>
        <w:t xml:space="preserve"> </w:t>
      </w:r>
      <w:r w:rsidRPr="00F24721">
        <w:rPr>
          <w:spacing w:val="-2"/>
          <w:sz w:val="25"/>
          <w:szCs w:val="25"/>
        </w:rPr>
        <w:t xml:space="preserve">должность муниципальной службы, а также </w:t>
      </w:r>
      <w:r w:rsidRPr="00F24721">
        <w:rPr>
          <w:spacing w:val="-4"/>
          <w:sz w:val="25"/>
          <w:szCs w:val="25"/>
        </w:rPr>
        <w:t xml:space="preserve">предоставляемые муниципальным служащим ежегодно, и информация о результатах проверки достоверности и </w:t>
      </w:r>
      <w:r w:rsidRPr="00F24721">
        <w:rPr>
          <w:sz w:val="25"/>
          <w:szCs w:val="25"/>
        </w:rPr>
        <w:t>полноты этих сведений приобщаются к личному делу муниципального служащего</w:t>
      </w:r>
      <w:proofErr w:type="gramStart"/>
      <w:r w:rsidRPr="00F24721">
        <w:rPr>
          <w:sz w:val="25"/>
          <w:szCs w:val="25"/>
        </w:rPr>
        <w:t>.</w:t>
      </w:r>
      <w:proofErr w:type="gramEnd"/>
      <w:r w:rsidR="00F65B02" w:rsidRPr="00F65B02">
        <w:rPr>
          <w:i/>
          <w:spacing w:val="-3"/>
          <w:sz w:val="25"/>
          <w:szCs w:val="25"/>
        </w:rPr>
        <w:t xml:space="preserve"> </w:t>
      </w:r>
      <w:r w:rsidR="00F65B02" w:rsidRPr="00B06521">
        <w:rPr>
          <w:i/>
          <w:spacing w:val="-3"/>
          <w:sz w:val="25"/>
          <w:szCs w:val="25"/>
        </w:rPr>
        <w:t>(</w:t>
      </w:r>
      <w:proofErr w:type="gramStart"/>
      <w:r w:rsidR="00F65B02" w:rsidRPr="00B06521">
        <w:rPr>
          <w:i/>
          <w:spacing w:val="-3"/>
          <w:sz w:val="25"/>
          <w:szCs w:val="25"/>
        </w:rPr>
        <w:t>в</w:t>
      </w:r>
      <w:proofErr w:type="gramEnd"/>
      <w:r w:rsidR="00F65B02" w:rsidRPr="00B06521">
        <w:rPr>
          <w:i/>
          <w:spacing w:val="-3"/>
          <w:sz w:val="25"/>
          <w:szCs w:val="25"/>
        </w:rPr>
        <w:t xml:space="preserve"> редакции</w:t>
      </w:r>
      <w:r w:rsidR="00F65B02">
        <w:rPr>
          <w:i/>
          <w:spacing w:val="-3"/>
          <w:sz w:val="25"/>
          <w:szCs w:val="25"/>
        </w:rPr>
        <w:t xml:space="preserve"> Совета депутатов</w:t>
      </w:r>
      <w:r w:rsidR="00F65B02" w:rsidRPr="00B06521">
        <w:rPr>
          <w:i/>
          <w:spacing w:val="-3"/>
          <w:sz w:val="25"/>
          <w:szCs w:val="25"/>
        </w:rPr>
        <w:t xml:space="preserve"> от </w:t>
      </w:r>
      <w:r w:rsidR="00F65B02">
        <w:rPr>
          <w:i/>
          <w:spacing w:val="-3"/>
        </w:rPr>
        <w:t>27.02.2018 № 70</w:t>
      </w:r>
      <w:r w:rsidR="00F65B02" w:rsidRPr="00B06521">
        <w:rPr>
          <w:i/>
          <w:spacing w:val="-3"/>
        </w:rPr>
        <w:t>)</w:t>
      </w:r>
    </w:p>
    <w:p w:rsidR="005F4D07" w:rsidRPr="00F24721" w:rsidRDefault="005F4D07" w:rsidP="00F24721">
      <w:pPr>
        <w:shd w:val="clear" w:color="auto" w:fill="FFFFFF"/>
        <w:ind w:firstLine="557"/>
        <w:jc w:val="both"/>
        <w:rPr>
          <w:sz w:val="25"/>
          <w:szCs w:val="25"/>
        </w:rPr>
      </w:pPr>
      <w:r w:rsidRPr="00F24721">
        <w:rPr>
          <w:sz w:val="25"/>
          <w:szCs w:val="25"/>
        </w:rPr>
        <w:t>В случае</w:t>
      </w:r>
      <w:proofErr w:type="gramStart"/>
      <w:r w:rsidRPr="00F24721">
        <w:rPr>
          <w:sz w:val="25"/>
          <w:szCs w:val="25"/>
        </w:rPr>
        <w:t>,</w:t>
      </w:r>
      <w:proofErr w:type="gramEnd"/>
      <w:r w:rsidRPr="00F24721">
        <w:rPr>
          <w:sz w:val="25"/>
          <w:szCs w:val="25"/>
        </w:rPr>
        <w:t xml:space="preserve"> если гражданин или муниципальный служащий, указанный в п.2 настоящего Положения, </w:t>
      </w:r>
      <w:r w:rsidRPr="00245B7A">
        <w:rPr>
          <w:bCs/>
          <w:sz w:val="25"/>
          <w:szCs w:val="25"/>
        </w:rPr>
        <w:t xml:space="preserve">представившие </w:t>
      </w:r>
      <w:r w:rsidR="00B06521">
        <w:rPr>
          <w:bCs/>
          <w:sz w:val="25"/>
          <w:szCs w:val="25"/>
        </w:rPr>
        <w:t xml:space="preserve">главному </w:t>
      </w:r>
      <w:r w:rsidRPr="00245B7A">
        <w:rPr>
          <w:bCs/>
          <w:sz w:val="25"/>
          <w:szCs w:val="25"/>
        </w:rPr>
        <w:t>специалисту по кадр</w:t>
      </w:r>
      <w:r w:rsidR="00B06521">
        <w:rPr>
          <w:bCs/>
          <w:sz w:val="25"/>
          <w:szCs w:val="25"/>
        </w:rPr>
        <w:t>ам</w:t>
      </w:r>
      <w:r w:rsidRPr="00245B7A">
        <w:rPr>
          <w:bCs/>
          <w:sz w:val="25"/>
          <w:szCs w:val="25"/>
        </w:rPr>
        <w:t xml:space="preserve">, главному специалисту по юридической и кадровой работе Управления культуры, молодежи, </w:t>
      </w:r>
      <w:r w:rsidRPr="00245B7A">
        <w:rPr>
          <w:bCs/>
          <w:sz w:val="25"/>
          <w:szCs w:val="25"/>
        </w:rPr>
        <w:lastRenderedPageBreak/>
        <w:t>спорта и туризма, (уполномоченному лицу Совета депутатов города Сорска</w:t>
      </w:r>
      <w:r w:rsidR="00B06521">
        <w:rPr>
          <w:bCs/>
          <w:sz w:val="25"/>
          <w:szCs w:val="25"/>
        </w:rPr>
        <w:t>, в контрольно – счетную палату города Сорска</w:t>
      </w:r>
      <w:r w:rsidRPr="00245B7A">
        <w:rPr>
          <w:bCs/>
          <w:sz w:val="25"/>
          <w:szCs w:val="25"/>
        </w:rPr>
        <w:t>)</w:t>
      </w:r>
      <w:r w:rsidRPr="00F24721">
        <w:rPr>
          <w:sz w:val="25"/>
          <w:szCs w:val="25"/>
        </w:rPr>
        <w:t xml:space="preserve"> справки о своих доходах, об имуществе и обязательствах имущественного характера, а также о доходах, об имуществе и </w:t>
      </w:r>
      <w:proofErr w:type="gramStart"/>
      <w:r w:rsidRPr="00F24721">
        <w:rPr>
          <w:sz w:val="25"/>
          <w:szCs w:val="25"/>
        </w:rPr>
        <w:t xml:space="preserve">обязательствах имущественного характера своих супруги </w:t>
      </w:r>
      <w:r w:rsidRPr="00F24721">
        <w:rPr>
          <w:spacing w:val="-3"/>
          <w:sz w:val="25"/>
          <w:szCs w:val="25"/>
        </w:rPr>
        <w:t>(супруга) и несовершеннолетних детей, не были назначены на должность муниципальной службы,</w:t>
      </w:r>
      <w:r w:rsidRPr="00F24721">
        <w:rPr>
          <w:spacing w:val="-1"/>
          <w:sz w:val="25"/>
          <w:szCs w:val="25"/>
        </w:rPr>
        <w:t xml:space="preserve"> эти справки возвращаются им по их письменным заявлениям вместе с </w:t>
      </w:r>
      <w:r w:rsidRPr="00F24721">
        <w:rPr>
          <w:sz w:val="25"/>
          <w:szCs w:val="25"/>
        </w:rPr>
        <w:t>другими документами.</w:t>
      </w:r>
      <w:proofErr w:type="gramEnd"/>
    </w:p>
    <w:p w:rsidR="005F4D07" w:rsidRPr="00F24721" w:rsidRDefault="005F4D07" w:rsidP="00F24721">
      <w:pPr>
        <w:shd w:val="clear" w:color="auto" w:fill="FFFFFF"/>
        <w:tabs>
          <w:tab w:val="left" w:pos="907"/>
        </w:tabs>
        <w:ind w:firstLine="586"/>
        <w:jc w:val="both"/>
        <w:rPr>
          <w:spacing w:val="-3"/>
          <w:sz w:val="25"/>
          <w:szCs w:val="25"/>
        </w:rPr>
      </w:pPr>
      <w:r w:rsidRPr="00F24721">
        <w:rPr>
          <w:spacing w:val="-18"/>
          <w:sz w:val="25"/>
          <w:szCs w:val="25"/>
        </w:rPr>
        <w:t>14.</w:t>
      </w:r>
      <w:r>
        <w:rPr>
          <w:spacing w:val="-18"/>
          <w:sz w:val="25"/>
          <w:szCs w:val="25"/>
        </w:rPr>
        <w:t xml:space="preserve"> </w:t>
      </w:r>
      <w:r w:rsidRPr="00F24721">
        <w:rPr>
          <w:sz w:val="25"/>
          <w:szCs w:val="25"/>
        </w:rPr>
        <w:tab/>
      </w:r>
      <w:r w:rsidRPr="00F24721">
        <w:rPr>
          <w:spacing w:val="-2"/>
          <w:sz w:val="25"/>
          <w:szCs w:val="25"/>
        </w:rPr>
        <w:t xml:space="preserve">В случае непредставления или представления заведомо ложных сведений о доходах, об имуществе </w:t>
      </w:r>
      <w:r w:rsidRPr="00F24721">
        <w:rPr>
          <w:spacing w:val="-4"/>
          <w:sz w:val="25"/>
          <w:szCs w:val="25"/>
        </w:rPr>
        <w:t xml:space="preserve">и обязательствах имущественного характера гражданин не может быть назначен на должность муниципальной </w:t>
      </w:r>
      <w:r w:rsidRPr="00F24721">
        <w:rPr>
          <w:spacing w:val="-3"/>
          <w:sz w:val="25"/>
          <w:szCs w:val="25"/>
        </w:rPr>
        <w:t>службы.</w:t>
      </w:r>
    </w:p>
    <w:p w:rsidR="005F4D07" w:rsidRPr="00F24721" w:rsidRDefault="005F4D07" w:rsidP="00F24721">
      <w:pPr>
        <w:shd w:val="clear" w:color="auto" w:fill="FFFFFF"/>
        <w:tabs>
          <w:tab w:val="left" w:pos="907"/>
        </w:tabs>
        <w:ind w:firstLine="586"/>
        <w:jc w:val="both"/>
        <w:rPr>
          <w:spacing w:val="-3"/>
          <w:sz w:val="25"/>
          <w:szCs w:val="25"/>
        </w:rPr>
      </w:pPr>
      <w:proofErr w:type="gramStart"/>
      <w:r w:rsidRPr="00F24721">
        <w:rPr>
          <w:spacing w:val="-3"/>
          <w:sz w:val="25"/>
          <w:szCs w:val="25"/>
        </w:rPr>
        <w:t>Непредставление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недостоверных или неполных сведений является правонарушением, влекущим увольнение муниципального служащего с муниципальной службы.</w:t>
      </w:r>
      <w:proofErr w:type="gramEnd"/>
    </w:p>
    <w:p w:rsidR="005F4D07" w:rsidRDefault="005F4D07" w:rsidP="00F24721">
      <w:pPr>
        <w:shd w:val="clear" w:color="auto" w:fill="FFFFFF"/>
        <w:tabs>
          <w:tab w:val="left" w:pos="907"/>
        </w:tabs>
        <w:ind w:firstLine="586"/>
        <w:jc w:val="both"/>
        <w:rPr>
          <w:spacing w:val="-3"/>
          <w:sz w:val="25"/>
          <w:szCs w:val="25"/>
        </w:rPr>
      </w:pPr>
      <w:r w:rsidRPr="00F24721">
        <w:rPr>
          <w:spacing w:val="-3"/>
          <w:sz w:val="25"/>
          <w:szCs w:val="25"/>
        </w:rPr>
        <w:t>15.</w:t>
      </w:r>
      <w:r>
        <w:rPr>
          <w:spacing w:val="-3"/>
          <w:sz w:val="25"/>
          <w:szCs w:val="25"/>
        </w:rPr>
        <w:t xml:space="preserve"> </w:t>
      </w:r>
      <w:r w:rsidRPr="00F24721">
        <w:rPr>
          <w:spacing w:val="-3"/>
          <w:sz w:val="25"/>
          <w:szCs w:val="25"/>
        </w:rPr>
        <w:t>Не допускается использование сведений о доходах, расходах, об имуществе и обязательствах имущественного характера для установления или определения платежеспособности муниципального служащего, его супруги (супруга) и несовершеннолетних детей, для сбора в прямой или косвенной форме пожертвований (взносов) в фонды религиозных или других общественных объединений, иных организаций, а также физических лиц.</w:t>
      </w:r>
    </w:p>
    <w:p w:rsidR="001238A6" w:rsidRPr="001238A6" w:rsidRDefault="00D20F1F" w:rsidP="001238A6">
      <w:pPr>
        <w:shd w:val="clear" w:color="auto" w:fill="FFFFFF"/>
        <w:spacing w:before="10" w:line="298" w:lineRule="exact"/>
        <w:ind w:left="96" w:right="38" w:firstLine="490"/>
        <w:jc w:val="both"/>
        <w:rPr>
          <w:sz w:val="25"/>
          <w:szCs w:val="25"/>
        </w:rPr>
      </w:pPr>
      <w:r w:rsidRPr="001238A6">
        <w:rPr>
          <w:spacing w:val="-3"/>
          <w:sz w:val="25"/>
          <w:szCs w:val="25"/>
        </w:rPr>
        <w:t xml:space="preserve">16. </w:t>
      </w:r>
      <w:r w:rsidR="001238A6" w:rsidRPr="001238A6">
        <w:rPr>
          <w:spacing w:val="-1"/>
          <w:sz w:val="25"/>
          <w:szCs w:val="25"/>
        </w:rPr>
        <w:t xml:space="preserve">Сведения об адресах сайтов и (или) страниц сайтов в информационно-телекоммуникационной сети «Интернет», на которых гражданин, претендующий на </w:t>
      </w:r>
      <w:r w:rsidR="001238A6" w:rsidRPr="001238A6">
        <w:rPr>
          <w:sz w:val="25"/>
          <w:szCs w:val="25"/>
        </w:rPr>
        <w:t xml:space="preserve">замещение должности муниципальной службы, муниципальный служащий размещали общедоступную информацию, а также данные, позволяющие их </w:t>
      </w:r>
      <w:r w:rsidR="001238A6" w:rsidRPr="001238A6">
        <w:rPr>
          <w:spacing w:val="-1"/>
          <w:sz w:val="25"/>
          <w:szCs w:val="25"/>
        </w:rPr>
        <w:t>идентифицировать, представителю нанимателя представляют:</w:t>
      </w:r>
    </w:p>
    <w:p w:rsidR="001238A6" w:rsidRPr="001238A6" w:rsidRDefault="001238A6" w:rsidP="001238A6">
      <w:pPr>
        <w:shd w:val="clear" w:color="auto" w:fill="FFFFFF"/>
        <w:tabs>
          <w:tab w:val="left" w:pos="1219"/>
        </w:tabs>
        <w:spacing w:line="269" w:lineRule="exact"/>
        <w:ind w:left="86" w:right="58" w:firstLine="730"/>
        <w:jc w:val="both"/>
        <w:rPr>
          <w:sz w:val="25"/>
          <w:szCs w:val="25"/>
        </w:rPr>
      </w:pPr>
      <w:r w:rsidRPr="001238A6">
        <w:rPr>
          <w:spacing w:val="-23"/>
          <w:sz w:val="25"/>
          <w:szCs w:val="25"/>
        </w:rPr>
        <w:t>1)</w:t>
      </w:r>
      <w:r w:rsidRPr="001238A6">
        <w:rPr>
          <w:sz w:val="25"/>
          <w:szCs w:val="25"/>
        </w:rPr>
        <w:tab/>
        <w:t>гражданин, претендующий на замещение должности муниципальной</w:t>
      </w:r>
      <w:r w:rsidRPr="001238A6">
        <w:rPr>
          <w:sz w:val="25"/>
          <w:szCs w:val="25"/>
        </w:rPr>
        <w:br/>
        <w:t>службы,  - при поступлении на службу за три календарных года, предшествующих</w:t>
      </w:r>
      <w:r w:rsidRPr="001238A6">
        <w:rPr>
          <w:sz w:val="25"/>
          <w:szCs w:val="25"/>
        </w:rPr>
        <w:br/>
        <w:t>году поступления на муниципальную службу;</w:t>
      </w:r>
    </w:p>
    <w:p w:rsidR="001238A6" w:rsidRPr="001238A6" w:rsidRDefault="001238A6" w:rsidP="001238A6">
      <w:pPr>
        <w:shd w:val="clear" w:color="auto" w:fill="FFFFFF"/>
        <w:tabs>
          <w:tab w:val="left" w:pos="1325"/>
          <w:tab w:val="left" w:pos="5414"/>
        </w:tabs>
        <w:spacing w:line="288" w:lineRule="exact"/>
        <w:ind w:left="58" w:right="86" w:firstLine="720"/>
        <w:jc w:val="both"/>
        <w:rPr>
          <w:sz w:val="25"/>
          <w:szCs w:val="25"/>
        </w:rPr>
      </w:pPr>
      <w:r w:rsidRPr="001238A6">
        <w:rPr>
          <w:spacing w:val="-13"/>
          <w:sz w:val="25"/>
          <w:szCs w:val="25"/>
        </w:rPr>
        <w:t>2)</w:t>
      </w:r>
      <w:r w:rsidRPr="001238A6">
        <w:rPr>
          <w:sz w:val="25"/>
          <w:szCs w:val="25"/>
        </w:rPr>
        <w:tab/>
      </w:r>
      <w:r w:rsidRPr="001238A6">
        <w:rPr>
          <w:spacing w:val="-2"/>
          <w:sz w:val="25"/>
          <w:szCs w:val="25"/>
        </w:rPr>
        <w:t xml:space="preserve">муниципальный служащий ежегодно за календарный </w:t>
      </w:r>
      <w:proofErr w:type="gramStart"/>
      <w:r w:rsidRPr="001238A6">
        <w:rPr>
          <w:spacing w:val="-2"/>
          <w:sz w:val="25"/>
          <w:szCs w:val="25"/>
        </w:rPr>
        <w:t>год</w:t>
      </w:r>
      <w:proofErr w:type="gramEnd"/>
      <w:r w:rsidRPr="001238A6">
        <w:rPr>
          <w:spacing w:val="-2"/>
          <w:sz w:val="25"/>
          <w:szCs w:val="25"/>
        </w:rPr>
        <w:t xml:space="preserve"> </w:t>
      </w:r>
      <w:r w:rsidRPr="001238A6">
        <w:rPr>
          <w:sz w:val="25"/>
          <w:szCs w:val="25"/>
        </w:rPr>
        <w:t>предшествующий году представления указанной информации, за исключением случаев размещения общедоступной информации в рамках исполнения должностных обязанностей муниципального служащего.</w:t>
      </w:r>
    </w:p>
    <w:p w:rsidR="001238A6" w:rsidRPr="001238A6" w:rsidRDefault="001238A6" w:rsidP="001238A6">
      <w:pPr>
        <w:shd w:val="clear" w:color="auto" w:fill="FFFFFF"/>
        <w:spacing w:line="288" w:lineRule="exact"/>
        <w:ind w:left="38" w:right="96" w:firstLine="691"/>
        <w:jc w:val="both"/>
        <w:rPr>
          <w:sz w:val="25"/>
          <w:szCs w:val="25"/>
        </w:rPr>
      </w:pPr>
      <w:r w:rsidRPr="001238A6">
        <w:rPr>
          <w:sz w:val="25"/>
          <w:szCs w:val="25"/>
        </w:rPr>
        <w:t xml:space="preserve">Сведения, указанные в части 1 настоящего пункта, представляются </w:t>
      </w:r>
      <w:r w:rsidRPr="001238A6">
        <w:rPr>
          <w:spacing w:val="-1"/>
          <w:sz w:val="25"/>
          <w:szCs w:val="25"/>
        </w:rPr>
        <w:t xml:space="preserve">гражданами, претендующими на замещение должности муниципальной службы при </w:t>
      </w:r>
      <w:r w:rsidRPr="001238A6">
        <w:rPr>
          <w:sz w:val="25"/>
          <w:szCs w:val="25"/>
        </w:rPr>
        <w:t xml:space="preserve">поступлении на муниципальную службу, а муниципальными служащими - не </w:t>
      </w:r>
      <w:r w:rsidRPr="001238A6">
        <w:rPr>
          <w:spacing w:val="-1"/>
          <w:sz w:val="25"/>
          <w:szCs w:val="25"/>
        </w:rPr>
        <w:t xml:space="preserve">позднее 1 апреля года, следующего </w:t>
      </w:r>
      <w:proofErr w:type="gramStart"/>
      <w:r w:rsidRPr="001238A6">
        <w:rPr>
          <w:spacing w:val="-1"/>
          <w:sz w:val="25"/>
          <w:szCs w:val="25"/>
        </w:rPr>
        <w:t>за</w:t>
      </w:r>
      <w:proofErr w:type="gramEnd"/>
      <w:r w:rsidRPr="001238A6">
        <w:rPr>
          <w:spacing w:val="-1"/>
          <w:sz w:val="25"/>
          <w:szCs w:val="25"/>
        </w:rPr>
        <w:t xml:space="preserve"> отчетным. Сведения, указанные в части 1 настоящего пункта, представляются по форме, установленной распоряжением </w:t>
      </w:r>
      <w:r w:rsidRPr="001238A6">
        <w:rPr>
          <w:sz w:val="25"/>
          <w:szCs w:val="25"/>
        </w:rPr>
        <w:t>Правительства Российской Федерации.</w:t>
      </w:r>
    </w:p>
    <w:p w:rsidR="00D20F1F" w:rsidRDefault="001238A6" w:rsidP="00F65B02">
      <w:pPr>
        <w:shd w:val="clear" w:color="auto" w:fill="FFFFFF"/>
        <w:spacing w:line="298" w:lineRule="exact"/>
        <w:ind w:left="17" w:firstLine="709"/>
        <w:jc w:val="both"/>
        <w:rPr>
          <w:sz w:val="25"/>
          <w:szCs w:val="25"/>
        </w:rPr>
      </w:pPr>
      <w:r w:rsidRPr="001238A6">
        <w:rPr>
          <w:sz w:val="25"/>
          <w:szCs w:val="25"/>
        </w:rPr>
        <w:t xml:space="preserve">Обработку общедоступной информации, размещенной претендентами на замещение должности муниципальной службы и муниципальными служащими в </w:t>
      </w:r>
      <w:r w:rsidRPr="001238A6">
        <w:rPr>
          <w:spacing w:val="-1"/>
          <w:sz w:val="25"/>
          <w:szCs w:val="25"/>
        </w:rPr>
        <w:t xml:space="preserve">информационно-телекоммуникационной сети «Интернет», а также проверку </w:t>
      </w:r>
      <w:r w:rsidRPr="001238A6">
        <w:rPr>
          <w:sz w:val="25"/>
          <w:szCs w:val="25"/>
        </w:rPr>
        <w:t>достоверности и полноты сведений осуществляют: главный специалист по кадрам, главный специалист тех</w:t>
      </w:r>
      <w:proofErr w:type="gramStart"/>
      <w:r w:rsidRPr="001238A6">
        <w:rPr>
          <w:sz w:val="25"/>
          <w:szCs w:val="25"/>
        </w:rPr>
        <w:t>.г</w:t>
      </w:r>
      <w:proofErr w:type="gramEnd"/>
      <w:r w:rsidRPr="001238A6">
        <w:rPr>
          <w:sz w:val="25"/>
          <w:szCs w:val="25"/>
        </w:rPr>
        <w:t>руппы Управления культуры, молодежи, спорта и туризма, уполномоченное лицо Совета депутатов города Сорска, уполномоченное лицо контрольн</w:t>
      </w:r>
      <w:r>
        <w:rPr>
          <w:sz w:val="25"/>
          <w:szCs w:val="25"/>
        </w:rPr>
        <w:t xml:space="preserve">о-счетной палаты города Сорска </w:t>
      </w:r>
      <w:r w:rsidRPr="00B06521">
        <w:rPr>
          <w:i/>
          <w:spacing w:val="-3"/>
          <w:sz w:val="25"/>
          <w:szCs w:val="25"/>
        </w:rPr>
        <w:t xml:space="preserve">(в редакции от </w:t>
      </w:r>
      <w:r w:rsidRPr="00B06521">
        <w:rPr>
          <w:i/>
          <w:spacing w:val="-3"/>
        </w:rPr>
        <w:t>28.03.2017 № 701)</w:t>
      </w:r>
      <w:r>
        <w:rPr>
          <w:i/>
          <w:spacing w:val="-3"/>
          <w:sz w:val="25"/>
          <w:szCs w:val="25"/>
        </w:rPr>
        <w:t>.</w:t>
      </w:r>
    </w:p>
    <w:p w:rsidR="005F4D07" w:rsidRPr="00F24721" w:rsidRDefault="005F4D07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 xml:space="preserve">Управляющий делами администрации </w:t>
      </w:r>
    </w:p>
    <w:p w:rsidR="005F4D07" w:rsidRPr="00F24721" w:rsidRDefault="005F4D07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>города Сорска                                                                           А.В. Журавлева</w:t>
      </w:r>
    </w:p>
    <w:p w:rsidR="005F4D07" w:rsidRPr="00F24721" w:rsidRDefault="005F4D07" w:rsidP="00F24721">
      <w:pPr>
        <w:shd w:val="clear" w:color="auto" w:fill="FFFFFF"/>
        <w:ind w:firstLine="562"/>
        <w:jc w:val="right"/>
        <w:rPr>
          <w:spacing w:val="-3"/>
        </w:rPr>
      </w:pPr>
      <w:r w:rsidRPr="00F24721">
        <w:rPr>
          <w:spacing w:val="-3"/>
        </w:rPr>
        <w:lastRenderedPageBreak/>
        <w:t xml:space="preserve">Приложение № </w:t>
      </w:r>
      <w:r>
        <w:rPr>
          <w:spacing w:val="-3"/>
        </w:rPr>
        <w:t>2</w:t>
      </w:r>
      <w:r w:rsidRPr="00F24721">
        <w:rPr>
          <w:spacing w:val="-3"/>
        </w:rPr>
        <w:t xml:space="preserve">к  решению Совета депутатов </w:t>
      </w:r>
    </w:p>
    <w:p w:rsidR="005F4D07" w:rsidRDefault="005F4D07" w:rsidP="00F24721">
      <w:pPr>
        <w:shd w:val="clear" w:color="auto" w:fill="FFFFFF"/>
        <w:ind w:firstLine="562"/>
        <w:jc w:val="right"/>
        <w:rPr>
          <w:spacing w:val="-3"/>
        </w:rPr>
      </w:pPr>
      <w:r w:rsidRPr="00F24721">
        <w:rPr>
          <w:spacing w:val="-3"/>
        </w:rPr>
        <w:t>города Сорска от 25.03.2014 года № 287</w:t>
      </w:r>
    </w:p>
    <w:p w:rsidR="00116A97" w:rsidRDefault="00116A97" w:rsidP="00116A97">
      <w:pPr>
        <w:shd w:val="clear" w:color="auto" w:fill="FFFFFF"/>
        <w:ind w:firstLine="562"/>
        <w:jc w:val="right"/>
        <w:rPr>
          <w:spacing w:val="-3"/>
        </w:rPr>
      </w:pPr>
      <w:r>
        <w:rPr>
          <w:spacing w:val="-3"/>
        </w:rPr>
        <w:t>(с изменениями от 02.12.2014 № 389; от 24.03.2015 № 445;</w:t>
      </w:r>
    </w:p>
    <w:p w:rsidR="00F65B02" w:rsidRDefault="00116A97" w:rsidP="00116A97">
      <w:pPr>
        <w:shd w:val="clear" w:color="auto" w:fill="FFFFFF"/>
        <w:ind w:firstLine="562"/>
        <w:jc w:val="right"/>
        <w:rPr>
          <w:spacing w:val="-3"/>
        </w:rPr>
      </w:pPr>
      <w:r>
        <w:rPr>
          <w:spacing w:val="-3"/>
        </w:rPr>
        <w:t>от 26.05.2015 № 468;  от 29.03.2016 №</w:t>
      </w:r>
      <w:r w:rsidR="009D0D30">
        <w:rPr>
          <w:spacing w:val="-3"/>
        </w:rPr>
        <w:t xml:space="preserve"> 568</w:t>
      </w:r>
      <w:r w:rsidR="001238A6">
        <w:rPr>
          <w:spacing w:val="-3"/>
        </w:rPr>
        <w:t>;</w:t>
      </w:r>
      <w:r w:rsidR="001238A6" w:rsidRPr="001238A6">
        <w:rPr>
          <w:spacing w:val="-3"/>
        </w:rPr>
        <w:t xml:space="preserve"> </w:t>
      </w:r>
      <w:r w:rsidR="001238A6">
        <w:rPr>
          <w:spacing w:val="-3"/>
        </w:rPr>
        <w:t>28.03.2017 № 701</w:t>
      </w:r>
      <w:r w:rsidR="00F65B02">
        <w:rPr>
          <w:spacing w:val="-3"/>
        </w:rPr>
        <w:t>;</w:t>
      </w:r>
    </w:p>
    <w:p w:rsidR="005F4D07" w:rsidRPr="00F24721" w:rsidRDefault="00F65B02" w:rsidP="00F65B02">
      <w:pPr>
        <w:shd w:val="clear" w:color="auto" w:fill="FFFFFF"/>
        <w:ind w:firstLine="562"/>
        <w:jc w:val="right"/>
      </w:pPr>
      <w:r>
        <w:rPr>
          <w:spacing w:val="-3"/>
        </w:rPr>
        <w:t>от 27.02.2018 № 70</w:t>
      </w:r>
      <w:proofErr w:type="gramStart"/>
      <w:r w:rsidR="00116A97">
        <w:rPr>
          <w:spacing w:val="-3"/>
        </w:rPr>
        <w:t xml:space="preserve"> )</w:t>
      </w:r>
      <w:proofErr w:type="gramEnd"/>
    </w:p>
    <w:p w:rsidR="005F4D07" w:rsidRPr="00F24721" w:rsidRDefault="005F4D07" w:rsidP="00F24721">
      <w:pPr>
        <w:jc w:val="right"/>
        <w:rPr>
          <w:b/>
          <w:sz w:val="25"/>
          <w:szCs w:val="25"/>
        </w:rPr>
      </w:pPr>
    </w:p>
    <w:p w:rsidR="005F4D07" w:rsidRPr="00F24721" w:rsidRDefault="005F4D07" w:rsidP="00F24721">
      <w:pPr>
        <w:jc w:val="center"/>
        <w:rPr>
          <w:sz w:val="25"/>
          <w:szCs w:val="25"/>
        </w:rPr>
      </w:pPr>
      <w:r w:rsidRPr="00F24721">
        <w:rPr>
          <w:b/>
          <w:sz w:val="25"/>
          <w:szCs w:val="25"/>
        </w:rPr>
        <w:t>ПОРЯДОК РАЗМЕЩЕНИЯ СВЕДЕНИЙ О ДОХОДАХ, ОБ ИМУЩЕСТВЕ И ОБЯЗАТЕЛЬСТВАХ ИМУЩЕСТВЕННОГО ХАРАКТЕРА  МУНИЦИПАЛЬНЫХ СЛУЖАЩИХ И ЧЛЕНОВ ИХ СЕМЕЙ НА ОФИЦИАЛЬНОМ САЙТЕ АДМИНИСТРАЦИИ ГОРОДА СОРСКА И ПРЕДОСТАВЛЕНИЯ ЭТИХ СВЕДЕНИЙ ОБЩЕРОССИЙСКИМ, РЕСПУБЛИКАНСКИМ И МЕСТНЫМ СРЕДСТВАМ  МАССОВОЙ ИНФОРМАЦИИ</w:t>
      </w:r>
    </w:p>
    <w:p w:rsidR="005F4D07" w:rsidRPr="00F24721" w:rsidRDefault="005F4D07" w:rsidP="00F24721">
      <w:pPr>
        <w:jc w:val="both"/>
        <w:rPr>
          <w:spacing w:val="-7"/>
          <w:sz w:val="25"/>
          <w:szCs w:val="25"/>
        </w:rPr>
      </w:pPr>
    </w:p>
    <w:p w:rsidR="005F4D07" w:rsidRPr="00F24721" w:rsidRDefault="005F4D07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ab/>
        <w:t>1.</w:t>
      </w:r>
      <w:r>
        <w:rPr>
          <w:sz w:val="25"/>
          <w:szCs w:val="25"/>
        </w:rPr>
        <w:t xml:space="preserve"> </w:t>
      </w:r>
      <w:proofErr w:type="gramStart"/>
      <w:r w:rsidRPr="00245B7A">
        <w:rPr>
          <w:bCs/>
          <w:sz w:val="25"/>
          <w:szCs w:val="25"/>
        </w:rPr>
        <w:t>Настоящим порядком устанавливается обязанность специалиста по кадровой работе администрации города Сорска, главного специалиста по юридической и кадровой работе Управления культуры, молодежи, спорта и туризма, уполномоченного лица Совета депутатов города Сор</w:t>
      </w:r>
      <w:r>
        <w:rPr>
          <w:bCs/>
          <w:sz w:val="25"/>
          <w:szCs w:val="25"/>
        </w:rPr>
        <w:t>ска</w:t>
      </w:r>
      <w:r w:rsidRPr="00F24721">
        <w:rPr>
          <w:sz w:val="25"/>
          <w:szCs w:val="25"/>
        </w:rPr>
        <w:t xml:space="preserve"> по размещению сведений о доходах, об имуществе и обязател</w:t>
      </w:r>
      <w:r w:rsidR="00F65B02">
        <w:rPr>
          <w:sz w:val="25"/>
          <w:szCs w:val="25"/>
        </w:rPr>
        <w:t>ьствах имущественного характера</w:t>
      </w:r>
      <w:r w:rsidRPr="00F24721">
        <w:rPr>
          <w:sz w:val="25"/>
          <w:szCs w:val="25"/>
        </w:rPr>
        <w:t>, муниципальных служащих органов местного самоуправления (далее – муниципальные служащие), их супругов и несовершеннолетних детей (далее – сведения, об имуществе и обязательствах</w:t>
      </w:r>
      <w:proofErr w:type="gramEnd"/>
      <w:r w:rsidRPr="00F24721">
        <w:rPr>
          <w:sz w:val="25"/>
          <w:szCs w:val="25"/>
        </w:rPr>
        <w:t xml:space="preserve"> имущественного характера) на Официальном сайте администрации города Сорска (далее – Официальный сайт), а также по предоставлению этих сведений общероссийским, республиканским и местным средствам массовой информации для опубликования в связи с их запросами.</w:t>
      </w:r>
    </w:p>
    <w:p w:rsidR="005F4D07" w:rsidRPr="00F24721" w:rsidRDefault="005F4D07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ab/>
        <w:t>2.</w:t>
      </w:r>
      <w:r>
        <w:rPr>
          <w:sz w:val="25"/>
          <w:szCs w:val="25"/>
        </w:rPr>
        <w:t xml:space="preserve">  </w:t>
      </w:r>
      <w:r w:rsidRPr="00F24721">
        <w:rPr>
          <w:sz w:val="25"/>
          <w:szCs w:val="25"/>
        </w:rPr>
        <w:t>На Официальном сайте размещаются и общероссийским, республиканским и местным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характера:</w:t>
      </w:r>
    </w:p>
    <w:p w:rsidR="005F4D07" w:rsidRPr="00F24721" w:rsidRDefault="005F4D07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ab/>
        <w:t>а)</w:t>
      </w:r>
      <w:r>
        <w:rPr>
          <w:sz w:val="25"/>
          <w:szCs w:val="25"/>
        </w:rPr>
        <w:t xml:space="preserve"> </w:t>
      </w:r>
      <w:r w:rsidRPr="00F24721">
        <w:rPr>
          <w:sz w:val="25"/>
          <w:szCs w:val="25"/>
        </w:rPr>
        <w:t>перечень объектов недвижимого имущества, принадлежащих муниципальному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5F4D07" w:rsidRPr="00F24721" w:rsidRDefault="005F4D07" w:rsidP="00F24721">
      <w:pPr>
        <w:jc w:val="both"/>
        <w:rPr>
          <w:sz w:val="25"/>
          <w:szCs w:val="25"/>
        </w:rPr>
      </w:pPr>
      <w:r w:rsidRPr="00F24721">
        <w:rPr>
          <w:b/>
          <w:sz w:val="25"/>
          <w:szCs w:val="25"/>
        </w:rPr>
        <w:tab/>
      </w:r>
      <w:r w:rsidRPr="00F24721">
        <w:rPr>
          <w:sz w:val="25"/>
          <w:szCs w:val="25"/>
        </w:rPr>
        <w:t>б</w:t>
      </w:r>
      <w:proofErr w:type="gramStart"/>
      <w:r w:rsidRPr="00F24721">
        <w:rPr>
          <w:sz w:val="25"/>
          <w:szCs w:val="25"/>
        </w:rPr>
        <w:t>)п</w:t>
      </w:r>
      <w:proofErr w:type="gramEnd"/>
      <w:r w:rsidRPr="00F24721">
        <w:rPr>
          <w:sz w:val="25"/>
          <w:szCs w:val="25"/>
        </w:rPr>
        <w:t>еречень транспортных средств, с указанием вида и марки, принадлежащих на праве собственности муниципальному служащему, его супруге (супругу) и несовершеннолетним детям;</w:t>
      </w:r>
    </w:p>
    <w:p w:rsidR="005F4D07" w:rsidRDefault="005F4D07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ab/>
        <w:t>в)</w:t>
      </w:r>
      <w:r>
        <w:rPr>
          <w:sz w:val="25"/>
          <w:szCs w:val="25"/>
        </w:rPr>
        <w:t xml:space="preserve"> </w:t>
      </w:r>
      <w:r w:rsidRPr="00F24721">
        <w:rPr>
          <w:sz w:val="25"/>
          <w:szCs w:val="25"/>
        </w:rPr>
        <w:t>декларированный годовой доход лица, замещающего муниципальную должность, муниципального служащего, его супруги (супруга) и несовершеннолетних детей.</w:t>
      </w:r>
    </w:p>
    <w:p w:rsidR="001430C9" w:rsidRDefault="001430C9" w:rsidP="001430C9">
      <w:pPr>
        <w:ind w:firstLine="708"/>
        <w:jc w:val="both"/>
        <w:rPr>
          <w:sz w:val="25"/>
          <w:szCs w:val="25"/>
        </w:rPr>
      </w:pPr>
      <w:proofErr w:type="gramStart"/>
      <w:r w:rsidRPr="001430C9">
        <w:rPr>
          <w:sz w:val="25"/>
          <w:szCs w:val="25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служащего (работника) и его (супруга) за три последних года, предшествующих отчетному периоду.</w:t>
      </w:r>
      <w:proofErr w:type="gramEnd"/>
    </w:p>
    <w:p w:rsidR="00AF7BEE" w:rsidRPr="00AF7BEE" w:rsidRDefault="001430C9" w:rsidP="00AF7BEE">
      <w:pPr>
        <w:shd w:val="clear" w:color="auto" w:fill="FFFFFF"/>
        <w:ind w:firstLine="562"/>
        <w:jc w:val="both"/>
        <w:rPr>
          <w:spacing w:val="-3"/>
          <w:sz w:val="25"/>
          <w:szCs w:val="25"/>
        </w:rPr>
      </w:pPr>
      <w:r w:rsidRPr="00AF7BEE">
        <w:rPr>
          <w:i/>
          <w:sz w:val="25"/>
          <w:szCs w:val="25"/>
        </w:rPr>
        <w:t xml:space="preserve">(в редакции Совета депутатов </w:t>
      </w:r>
      <w:proofErr w:type="gramStart"/>
      <w:r w:rsidRPr="00AF7BEE">
        <w:rPr>
          <w:i/>
          <w:sz w:val="25"/>
          <w:szCs w:val="25"/>
        </w:rPr>
        <w:t>г</w:t>
      </w:r>
      <w:proofErr w:type="gramEnd"/>
      <w:r w:rsidRPr="00AF7BEE">
        <w:rPr>
          <w:i/>
          <w:sz w:val="25"/>
          <w:szCs w:val="25"/>
        </w:rPr>
        <w:t xml:space="preserve">. Сорска от 29.03.2016 № </w:t>
      </w:r>
      <w:r w:rsidR="00AF7BEE" w:rsidRPr="00AF7BEE">
        <w:rPr>
          <w:i/>
          <w:sz w:val="25"/>
          <w:szCs w:val="25"/>
        </w:rPr>
        <w:t>568</w:t>
      </w:r>
      <w:r w:rsidR="00AF7BEE" w:rsidRPr="00AF7BEE">
        <w:rPr>
          <w:sz w:val="25"/>
          <w:szCs w:val="25"/>
        </w:rPr>
        <w:t>;</w:t>
      </w:r>
      <w:r w:rsidR="00AF7BEE" w:rsidRPr="00AF7BEE">
        <w:rPr>
          <w:i/>
          <w:spacing w:val="-3"/>
          <w:sz w:val="25"/>
          <w:szCs w:val="25"/>
        </w:rPr>
        <w:t xml:space="preserve"> от </w:t>
      </w:r>
      <w:r w:rsidR="00AF7BEE" w:rsidRPr="00AF7BEE">
        <w:rPr>
          <w:i/>
          <w:spacing w:val="-3"/>
          <w:sz w:val="25"/>
        </w:rPr>
        <w:t>27.02.2018 № 70)</w:t>
      </w:r>
    </w:p>
    <w:p w:rsidR="005F4D07" w:rsidRPr="00F24721" w:rsidRDefault="005F4D07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ab/>
        <w:t>3.</w:t>
      </w:r>
      <w:r>
        <w:rPr>
          <w:sz w:val="25"/>
          <w:szCs w:val="25"/>
        </w:rPr>
        <w:t xml:space="preserve"> </w:t>
      </w:r>
      <w:r w:rsidRPr="00F24721">
        <w:rPr>
          <w:sz w:val="25"/>
          <w:szCs w:val="25"/>
        </w:rPr>
        <w:t>В размещаемых на Официальном сайте и предоставляемых общероссийским, республиканским и местным средствам массовой информации для опубликования сведениях о доходах, об имуществе и обязательствах имущественного характера запрещается указывать:</w:t>
      </w:r>
    </w:p>
    <w:p w:rsidR="005F4D07" w:rsidRPr="00F24721" w:rsidRDefault="005F4D07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lastRenderedPageBreak/>
        <w:tab/>
      </w:r>
      <w:proofErr w:type="gramStart"/>
      <w:r w:rsidRPr="00F24721">
        <w:rPr>
          <w:sz w:val="25"/>
          <w:szCs w:val="25"/>
        </w:rPr>
        <w:t>а)</w:t>
      </w:r>
      <w:r>
        <w:rPr>
          <w:sz w:val="25"/>
          <w:szCs w:val="25"/>
        </w:rPr>
        <w:t xml:space="preserve"> </w:t>
      </w:r>
      <w:r w:rsidRPr="00F24721">
        <w:rPr>
          <w:sz w:val="25"/>
          <w:szCs w:val="25"/>
        </w:rPr>
        <w:t>иные сведения, кроме указанных в п.2 настоящего Порядка, о доходах лица, замещающего муниципальную должность, муниципального служащего,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5F4D07" w:rsidRPr="00F24721" w:rsidRDefault="005F4D07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ab/>
        <w:t>б)</w:t>
      </w:r>
      <w:r>
        <w:rPr>
          <w:sz w:val="25"/>
          <w:szCs w:val="25"/>
        </w:rPr>
        <w:t xml:space="preserve"> </w:t>
      </w:r>
      <w:r w:rsidRPr="00F24721">
        <w:rPr>
          <w:sz w:val="25"/>
          <w:szCs w:val="25"/>
        </w:rPr>
        <w:t>персональные данные супруги (супруга), детей и иных членов семьи лица, замещающего муниципальную должность, муниципального служащего;</w:t>
      </w:r>
    </w:p>
    <w:p w:rsidR="005F4D07" w:rsidRPr="00F24721" w:rsidRDefault="005F4D07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ab/>
        <w:t>в)</w:t>
      </w:r>
      <w:r>
        <w:rPr>
          <w:sz w:val="25"/>
          <w:szCs w:val="25"/>
        </w:rPr>
        <w:t xml:space="preserve"> </w:t>
      </w:r>
      <w:r w:rsidRPr="00F24721">
        <w:rPr>
          <w:sz w:val="25"/>
          <w:szCs w:val="25"/>
        </w:rPr>
        <w:t>данные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муниципального служащего, его супруги (супруга), детей и иных членов семьи;</w:t>
      </w:r>
    </w:p>
    <w:p w:rsidR="005F4D07" w:rsidRPr="00F24721" w:rsidRDefault="005F4D07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ab/>
        <w:t>г)</w:t>
      </w:r>
      <w:r>
        <w:rPr>
          <w:sz w:val="25"/>
          <w:szCs w:val="25"/>
        </w:rPr>
        <w:t xml:space="preserve"> </w:t>
      </w:r>
      <w:r w:rsidRPr="00F24721">
        <w:rPr>
          <w:sz w:val="25"/>
          <w:szCs w:val="25"/>
        </w:rPr>
        <w:t>данные, позволяющие определить местонахождение объектов недвижимого имущества, принадлежащих лицу, замещающему муниципальную должность, муниципальному служащему, его супруге (супругу), детям, иным членам семьи на праве собственности или находящихся в их пользовании;</w:t>
      </w:r>
    </w:p>
    <w:p w:rsidR="005F4D07" w:rsidRDefault="005F4D07" w:rsidP="00F24721">
      <w:pPr>
        <w:jc w:val="both"/>
        <w:rPr>
          <w:sz w:val="25"/>
          <w:szCs w:val="25"/>
        </w:rPr>
      </w:pPr>
      <w:r w:rsidRPr="00F24721">
        <w:rPr>
          <w:sz w:val="25"/>
          <w:szCs w:val="25"/>
        </w:rPr>
        <w:tab/>
      </w:r>
      <w:proofErr w:type="spellStart"/>
      <w:r w:rsidRPr="00F24721">
        <w:rPr>
          <w:sz w:val="25"/>
          <w:szCs w:val="25"/>
        </w:rPr>
        <w:t>д</w:t>
      </w:r>
      <w:proofErr w:type="spellEnd"/>
      <w:r w:rsidRPr="00F24721">
        <w:rPr>
          <w:sz w:val="25"/>
          <w:szCs w:val="25"/>
        </w:rPr>
        <w:t>)</w:t>
      </w:r>
      <w:r>
        <w:rPr>
          <w:sz w:val="25"/>
          <w:szCs w:val="25"/>
        </w:rPr>
        <w:t xml:space="preserve"> </w:t>
      </w:r>
      <w:r w:rsidRPr="00F24721">
        <w:rPr>
          <w:sz w:val="25"/>
          <w:szCs w:val="25"/>
        </w:rPr>
        <w:t>информацию, отнесенную к государственной тайне или являющуюся конфиденциальной.</w:t>
      </w:r>
    </w:p>
    <w:p w:rsidR="00AF7BEE" w:rsidRPr="00AF7BEE" w:rsidRDefault="00AF7BEE" w:rsidP="00AF7BEE">
      <w:pPr>
        <w:shd w:val="clear" w:color="auto" w:fill="FFFFFF"/>
        <w:ind w:firstLine="562"/>
        <w:jc w:val="both"/>
        <w:rPr>
          <w:spacing w:val="-3"/>
          <w:sz w:val="25"/>
          <w:szCs w:val="25"/>
        </w:rPr>
      </w:pPr>
      <w:r w:rsidRPr="00AF7BEE">
        <w:rPr>
          <w:i/>
          <w:spacing w:val="-3"/>
          <w:sz w:val="25"/>
          <w:szCs w:val="25"/>
        </w:rPr>
        <w:t xml:space="preserve">(в редакции Совета депутатов от </w:t>
      </w:r>
      <w:r w:rsidRPr="00AF7BEE">
        <w:rPr>
          <w:i/>
          <w:spacing w:val="-3"/>
          <w:sz w:val="25"/>
        </w:rPr>
        <w:t>27.02.2018 № 70)</w:t>
      </w:r>
    </w:p>
    <w:p w:rsidR="00AF7BEE" w:rsidRPr="00AF7BEE" w:rsidRDefault="005F4D07" w:rsidP="00AF7BEE">
      <w:pPr>
        <w:shd w:val="clear" w:color="auto" w:fill="FFFFFF"/>
        <w:ind w:firstLine="562"/>
        <w:jc w:val="both"/>
        <w:rPr>
          <w:spacing w:val="-3"/>
          <w:sz w:val="25"/>
          <w:szCs w:val="25"/>
        </w:rPr>
      </w:pPr>
      <w:r w:rsidRPr="00245B7A">
        <w:rPr>
          <w:sz w:val="25"/>
          <w:szCs w:val="25"/>
        </w:rPr>
        <w:t xml:space="preserve">4. </w:t>
      </w:r>
      <w:proofErr w:type="gramStart"/>
      <w:r w:rsidRPr="00245B7A">
        <w:rPr>
          <w:sz w:val="25"/>
          <w:szCs w:val="25"/>
        </w:rPr>
        <w:t xml:space="preserve">Сведения о доходах, об имуществе и обязательствах имущественного характера, указанные в пункте 2 настоящего Порядка, за весь период замещения муниципальным служащим органа местного </w:t>
      </w:r>
      <w:r w:rsidR="0037331D">
        <w:rPr>
          <w:sz w:val="25"/>
          <w:szCs w:val="25"/>
        </w:rPr>
        <w:t>самоуправления города Сорска</w:t>
      </w:r>
      <w:r w:rsidRPr="00245B7A">
        <w:rPr>
          <w:sz w:val="25"/>
          <w:szCs w:val="25"/>
        </w:rPr>
        <w:t xml:space="preserve"> должности, замещение которой влечет за собой размещение его сведений о доходах, об имуществе и обязательствах имущественного характера, а также сведений о доходах, об имуществе и обязательствах имущественного характера его супруги (супруга) и несовершеннолетних детей</w:t>
      </w:r>
      <w:proofErr w:type="gramEnd"/>
      <w:r w:rsidRPr="00245B7A">
        <w:rPr>
          <w:sz w:val="25"/>
          <w:szCs w:val="25"/>
        </w:rPr>
        <w:t>, находятся на официальном сайте того органа, в котором он замещает должность, и ежегодно обновляются кадровыми службами соответствующих органов в течение 14 рабочих дней со дня истечения срока, установленного для и</w:t>
      </w:r>
      <w:r w:rsidR="00622D2E">
        <w:rPr>
          <w:sz w:val="25"/>
          <w:szCs w:val="25"/>
        </w:rPr>
        <w:t>х подачи</w:t>
      </w:r>
      <w:proofErr w:type="gramStart"/>
      <w:r w:rsidR="00622D2E">
        <w:rPr>
          <w:sz w:val="25"/>
          <w:szCs w:val="25"/>
        </w:rPr>
        <w:t>.</w:t>
      </w:r>
      <w:proofErr w:type="gramEnd"/>
      <w:r w:rsidR="00AF7BEE" w:rsidRPr="00AF7BEE">
        <w:rPr>
          <w:i/>
          <w:spacing w:val="-3"/>
          <w:sz w:val="25"/>
          <w:szCs w:val="25"/>
        </w:rPr>
        <w:t xml:space="preserve"> (</w:t>
      </w:r>
      <w:proofErr w:type="gramStart"/>
      <w:r w:rsidR="00AF7BEE" w:rsidRPr="00AF7BEE">
        <w:rPr>
          <w:i/>
          <w:spacing w:val="-3"/>
          <w:sz w:val="25"/>
          <w:szCs w:val="25"/>
        </w:rPr>
        <w:t>в</w:t>
      </w:r>
      <w:proofErr w:type="gramEnd"/>
      <w:r w:rsidR="00AF7BEE" w:rsidRPr="00AF7BEE">
        <w:rPr>
          <w:i/>
          <w:spacing w:val="-3"/>
          <w:sz w:val="25"/>
          <w:szCs w:val="25"/>
        </w:rPr>
        <w:t xml:space="preserve"> редакции Совета депутатов от </w:t>
      </w:r>
      <w:r w:rsidR="00AF7BEE" w:rsidRPr="00AF7BEE">
        <w:rPr>
          <w:i/>
          <w:spacing w:val="-3"/>
          <w:sz w:val="25"/>
        </w:rPr>
        <w:t>27.02.2018 № 70)</w:t>
      </w:r>
    </w:p>
    <w:p w:rsidR="00622D2E" w:rsidRDefault="00622D2E" w:rsidP="00622D2E">
      <w:pPr>
        <w:pStyle w:val="ConsPlusNormal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5. </w:t>
      </w:r>
      <w:r w:rsidR="005F4D07" w:rsidRPr="00245B7A">
        <w:rPr>
          <w:rFonts w:ascii="Times New Roman" w:hAnsi="Times New Roman" w:cs="Times New Roman"/>
          <w:sz w:val="25"/>
          <w:szCs w:val="25"/>
        </w:rPr>
        <w:t>Специалист администрации по кадровой работе</w:t>
      </w:r>
      <w:r>
        <w:rPr>
          <w:rFonts w:ascii="Times New Roman" w:hAnsi="Times New Roman" w:cs="Times New Roman"/>
          <w:sz w:val="25"/>
          <w:szCs w:val="25"/>
        </w:rPr>
        <w:t>, главный специалист по юридической и кадровой работе Управления культуры, молодежи, спорта и туризма</w:t>
      </w:r>
      <w:r w:rsidR="005F4D07" w:rsidRPr="00245B7A">
        <w:rPr>
          <w:rFonts w:ascii="Times New Roman" w:hAnsi="Times New Roman" w:cs="Times New Roman"/>
          <w:sz w:val="25"/>
          <w:szCs w:val="25"/>
        </w:rPr>
        <w:t xml:space="preserve"> (уполномоченное лицо Совета депутатов города Сорска</w:t>
      </w:r>
      <w:r w:rsidR="00AF7BEE">
        <w:rPr>
          <w:rFonts w:ascii="Times New Roman" w:hAnsi="Times New Roman" w:cs="Times New Roman"/>
          <w:sz w:val="25"/>
          <w:szCs w:val="25"/>
        </w:rPr>
        <w:t>, уполномоченное лицо контроль – счетной палаты города Сорска)</w:t>
      </w:r>
      <w:r>
        <w:rPr>
          <w:rFonts w:ascii="Times New Roman" w:hAnsi="Times New Roman" w:cs="Times New Roman"/>
          <w:sz w:val="25"/>
          <w:szCs w:val="25"/>
        </w:rPr>
        <w:t>:</w:t>
      </w:r>
    </w:p>
    <w:p w:rsidR="005F4D07" w:rsidRPr="00245B7A" w:rsidRDefault="00622D2E" w:rsidP="00622D2E">
      <w:pPr>
        <w:pStyle w:val="ConsPlusNormal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а) в </w:t>
      </w:r>
      <w:r w:rsidR="00237E59">
        <w:rPr>
          <w:rFonts w:ascii="Times New Roman" w:hAnsi="Times New Roman" w:cs="Times New Roman"/>
          <w:sz w:val="25"/>
          <w:szCs w:val="25"/>
        </w:rPr>
        <w:t>течение трех рабочих дней</w:t>
      </w:r>
      <w:r>
        <w:rPr>
          <w:rFonts w:ascii="Times New Roman" w:hAnsi="Times New Roman" w:cs="Times New Roman"/>
          <w:sz w:val="25"/>
          <w:szCs w:val="25"/>
        </w:rPr>
        <w:t xml:space="preserve"> со дня поступления запроса от общероссийского, республиканского или местного средства массовой информации сообщают о нем</w:t>
      </w:r>
      <w:r w:rsidR="00AF7BEE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>мун</w:t>
      </w:r>
      <w:r w:rsidR="00237E59">
        <w:rPr>
          <w:rFonts w:ascii="Times New Roman" w:hAnsi="Times New Roman" w:cs="Times New Roman"/>
          <w:sz w:val="25"/>
          <w:szCs w:val="25"/>
        </w:rPr>
        <w:t>и</w:t>
      </w:r>
      <w:r>
        <w:rPr>
          <w:rFonts w:ascii="Times New Roman" w:hAnsi="Times New Roman" w:cs="Times New Roman"/>
          <w:sz w:val="25"/>
          <w:szCs w:val="25"/>
        </w:rPr>
        <w:t>ципальному служащему, в отношении которого поступил запрос;</w:t>
      </w:r>
    </w:p>
    <w:p w:rsidR="005F4D07" w:rsidRPr="00245B7A" w:rsidRDefault="00237E59" w:rsidP="00F46A40">
      <w:pPr>
        <w:pStyle w:val="ConsPlusNormal"/>
        <w:tabs>
          <w:tab w:val="left" w:pos="426"/>
        </w:tabs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  <w:t xml:space="preserve">   б)</w:t>
      </w:r>
      <w:r w:rsidR="005F4D07" w:rsidRPr="00245B7A">
        <w:rPr>
          <w:rFonts w:ascii="Times New Roman" w:hAnsi="Times New Roman" w:cs="Times New Roman"/>
          <w:sz w:val="25"/>
          <w:szCs w:val="25"/>
        </w:rPr>
        <w:t xml:space="preserve"> в</w:t>
      </w:r>
      <w:r>
        <w:rPr>
          <w:rFonts w:ascii="Times New Roman" w:hAnsi="Times New Roman" w:cs="Times New Roman"/>
          <w:sz w:val="25"/>
          <w:szCs w:val="25"/>
        </w:rPr>
        <w:t xml:space="preserve"> течение семи рабочих дней со дня поступления запроса от общероссийского, республиканского или местного средства массовой информации обеспечивают предоставление ему сведений, указанных в п.2 настоящего Порядка, в том случае, если запрашиваемые сведения отсутствуют на Официальном сайте</w:t>
      </w:r>
      <w:r w:rsidR="005F4D07" w:rsidRPr="00245B7A">
        <w:rPr>
          <w:rFonts w:ascii="Times New Roman" w:hAnsi="Times New Roman" w:cs="Times New Roman"/>
          <w:sz w:val="25"/>
          <w:szCs w:val="25"/>
        </w:rPr>
        <w:t>;</w:t>
      </w:r>
    </w:p>
    <w:p w:rsidR="005F4D07" w:rsidRPr="00245B7A" w:rsidRDefault="00237E59" w:rsidP="00F46A40">
      <w:pPr>
        <w:pStyle w:val="ConsPlusNormal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>
        <w:rPr>
          <w:rFonts w:ascii="Times New Roman" w:hAnsi="Times New Roman" w:cs="Times New Roman"/>
          <w:sz w:val="25"/>
          <w:szCs w:val="25"/>
        </w:rPr>
        <w:t>в) с</w:t>
      </w:r>
      <w:r w:rsidR="005F4D07" w:rsidRPr="00245B7A">
        <w:rPr>
          <w:rFonts w:ascii="Times New Roman" w:hAnsi="Times New Roman" w:cs="Times New Roman"/>
          <w:sz w:val="25"/>
          <w:szCs w:val="25"/>
        </w:rPr>
        <w:t xml:space="preserve">пециалист администрации по кадровой работе, </w:t>
      </w:r>
      <w:r w:rsidR="005F4D07" w:rsidRPr="00245B7A">
        <w:rPr>
          <w:rFonts w:ascii="Times New Roman" w:hAnsi="Times New Roman" w:cs="Times New Roman"/>
          <w:bCs/>
          <w:sz w:val="25"/>
          <w:szCs w:val="25"/>
        </w:rPr>
        <w:t>главный специалист по юридической и кадровой работе Управления культуры, молодежи, спорта и туризма,</w:t>
      </w:r>
      <w:r w:rsidR="005F4D07" w:rsidRPr="00245B7A">
        <w:rPr>
          <w:rFonts w:ascii="Times New Roman" w:hAnsi="Times New Roman" w:cs="Times New Roman"/>
          <w:sz w:val="25"/>
          <w:szCs w:val="25"/>
        </w:rPr>
        <w:t xml:space="preserve"> (уполномоченное лицо Совета депутатов города Сорска</w:t>
      </w:r>
      <w:r w:rsidR="00AF7BEE">
        <w:rPr>
          <w:rFonts w:ascii="Times New Roman" w:hAnsi="Times New Roman" w:cs="Times New Roman"/>
          <w:sz w:val="25"/>
          <w:szCs w:val="25"/>
        </w:rPr>
        <w:t>, уполномоченное лицо контрольно – счетной палаты города Сорска</w:t>
      </w:r>
      <w:r w:rsidR="005F4D07" w:rsidRPr="00245B7A">
        <w:rPr>
          <w:rFonts w:ascii="Times New Roman" w:hAnsi="Times New Roman" w:cs="Times New Roman"/>
          <w:sz w:val="25"/>
          <w:szCs w:val="25"/>
        </w:rPr>
        <w:t>)</w:t>
      </w:r>
      <w:r>
        <w:rPr>
          <w:rFonts w:ascii="Times New Roman" w:hAnsi="Times New Roman" w:cs="Times New Roman"/>
          <w:sz w:val="25"/>
          <w:szCs w:val="25"/>
        </w:rPr>
        <w:t xml:space="preserve"> несут, в соответствии с законодательством Российской Федерации,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  <w:proofErr w:type="gramEnd"/>
    </w:p>
    <w:p w:rsidR="00AF7BEE" w:rsidRPr="00AF7BEE" w:rsidRDefault="00AF7BEE" w:rsidP="00AF7BEE">
      <w:pPr>
        <w:shd w:val="clear" w:color="auto" w:fill="FFFFFF"/>
        <w:ind w:firstLine="562"/>
        <w:jc w:val="both"/>
        <w:rPr>
          <w:spacing w:val="-3"/>
          <w:sz w:val="25"/>
          <w:szCs w:val="25"/>
        </w:rPr>
      </w:pPr>
      <w:r w:rsidRPr="00AF7BEE">
        <w:rPr>
          <w:i/>
          <w:spacing w:val="-3"/>
          <w:sz w:val="25"/>
          <w:szCs w:val="25"/>
        </w:rPr>
        <w:t xml:space="preserve">(в редакции Совета депутатов от </w:t>
      </w:r>
      <w:r w:rsidRPr="00AF7BEE">
        <w:rPr>
          <w:i/>
          <w:spacing w:val="-3"/>
          <w:sz w:val="25"/>
        </w:rPr>
        <w:t>27.02.2018 № 70)</w:t>
      </w:r>
    </w:p>
    <w:p w:rsidR="00AF7BEE" w:rsidRPr="00245B7A" w:rsidRDefault="00AF7BEE" w:rsidP="00AF7BEE">
      <w:pPr>
        <w:shd w:val="clear" w:color="auto" w:fill="FFFFFF"/>
        <w:tabs>
          <w:tab w:val="left" w:pos="706"/>
        </w:tabs>
        <w:jc w:val="both"/>
        <w:rPr>
          <w:sz w:val="25"/>
          <w:szCs w:val="25"/>
        </w:rPr>
      </w:pPr>
    </w:p>
    <w:p w:rsidR="005F4D07" w:rsidRPr="00F24721" w:rsidRDefault="005F4D07" w:rsidP="00F24721">
      <w:pPr>
        <w:shd w:val="clear" w:color="auto" w:fill="FFFFFF"/>
        <w:ind w:firstLine="720"/>
        <w:jc w:val="right"/>
        <w:rPr>
          <w:sz w:val="25"/>
          <w:szCs w:val="25"/>
        </w:rPr>
      </w:pPr>
    </w:p>
    <w:p w:rsidR="005F4D07" w:rsidRPr="00F24721" w:rsidRDefault="005F4D07" w:rsidP="00F24721">
      <w:pPr>
        <w:shd w:val="clear" w:color="auto" w:fill="FFFFFF"/>
        <w:ind w:firstLine="720"/>
        <w:rPr>
          <w:spacing w:val="-14"/>
          <w:sz w:val="25"/>
          <w:szCs w:val="25"/>
        </w:rPr>
      </w:pPr>
      <w:r w:rsidRPr="00F24721">
        <w:rPr>
          <w:spacing w:val="-14"/>
          <w:sz w:val="25"/>
          <w:szCs w:val="25"/>
        </w:rPr>
        <w:t xml:space="preserve">Управляющий  делами  администрации </w:t>
      </w:r>
    </w:p>
    <w:p w:rsidR="005F4D07" w:rsidRPr="00F24721" w:rsidRDefault="005F4D07" w:rsidP="001238A6">
      <w:pPr>
        <w:shd w:val="clear" w:color="auto" w:fill="FFFFFF"/>
        <w:ind w:firstLine="720"/>
        <w:rPr>
          <w:sz w:val="25"/>
          <w:szCs w:val="25"/>
        </w:rPr>
      </w:pPr>
      <w:r w:rsidRPr="00F24721">
        <w:rPr>
          <w:spacing w:val="-14"/>
          <w:sz w:val="25"/>
          <w:szCs w:val="25"/>
        </w:rPr>
        <w:t>города Сорска                                                                                                        А.В. Журавлева</w:t>
      </w:r>
    </w:p>
    <w:sectPr w:rsidR="005F4D07" w:rsidRPr="00F24721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24DDD"/>
    <w:multiLevelType w:val="hybridMultilevel"/>
    <w:tmpl w:val="242E5736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721"/>
    <w:rsid w:val="0002714A"/>
    <w:rsid w:val="000400BC"/>
    <w:rsid w:val="000A100B"/>
    <w:rsid w:val="000A2BE6"/>
    <w:rsid w:val="00116A97"/>
    <w:rsid w:val="001238A6"/>
    <w:rsid w:val="001430C9"/>
    <w:rsid w:val="00155178"/>
    <w:rsid w:val="00160E74"/>
    <w:rsid w:val="001D280F"/>
    <w:rsid w:val="001E795E"/>
    <w:rsid w:val="0020529B"/>
    <w:rsid w:val="00237E59"/>
    <w:rsid w:val="00245B7A"/>
    <w:rsid w:val="002545F7"/>
    <w:rsid w:val="00263FD1"/>
    <w:rsid w:val="002D2AC8"/>
    <w:rsid w:val="00315F02"/>
    <w:rsid w:val="003419CC"/>
    <w:rsid w:val="0037331D"/>
    <w:rsid w:val="0039327E"/>
    <w:rsid w:val="003B24A4"/>
    <w:rsid w:val="003C0BFD"/>
    <w:rsid w:val="004267DF"/>
    <w:rsid w:val="005F4D07"/>
    <w:rsid w:val="00622D2E"/>
    <w:rsid w:val="006255E9"/>
    <w:rsid w:val="006475CF"/>
    <w:rsid w:val="007013EA"/>
    <w:rsid w:val="00760C60"/>
    <w:rsid w:val="00846F22"/>
    <w:rsid w:val="00894E2C"/>
    <w:rsid w:val="008B4DE4"/>
    <w:rsid w:val="009D0D30"/>
    <w:rsid w:val="00A111C0"/>
    <w:rsid w:val="00A27FAD"/>
    <w:rsid w:val="00A3737C"/>
    <w:rsid w:val="00AF7BEE"/>
    <w:rsid w:val="00B06521"/>
    <w:rsid w:val="00B17EC7"/>
    <w:rsid w:val="00B8434D"/>
    <w:rsid w:val="00BE7790"/>
    <w:rsid w:val="00D20F1F"/>
    <w:rsid w:val="00D42295"/>
    <w:rsid w:val="00D473D4"/>
    <w:rsid w:val="00DA44EF"/>
    <w:rsid w:val="00E07A73"/>
    <w:rsid w:val="00E57FB0"/>
    <w:rsid w:val="00EF5E6B"/>
    <w:rsid w:val="00F24721"/>
    <w:rsid w:val="00F46A40"/>
    <w:rsid w:val="00F65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72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46A40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822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6</Pages>
  <Words>2818</Words>
  <Characters>16064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Журавлева</cp:lastModifiedBy>
  <cp:revision>19</cp:revision>
  <cp:lastPrinted>2018-02-28T10:27:00Z</cp:lastPrinted>
  <dcterms:created xsi:type="dcterms:W3CDTF">2014-03-28T03:04:00Z</dcterms:created>
  <dcterms:modified xsi:type="dcterms:W3CDTF">2018-02-28T10:28:00Z</dcterms:modified>
</cp:coreProperties>
</file>